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rPr>
          <w:rFonts w:hint="eastAsia" w:ascii="黑体" w:hAnsi="黑体" w:eastAsia="黑体"/>
          <w:kern w:val="0"/>
          <w:sz w:val="32"/>
          <w:szCs w:val="28"/>
        </w:rPr>
      </w:pPr>
      <w:r>
        <w:rPr>
          <w:rFonts w:hint="eastAsia" w:ascii="黑体" w:hAnsi="黑体" w:eastAsia="黑体"/>
          <w:kern w:val="0"/>
          <w:sz w:val="32"/>
          <w:szCs w:val="28"/>
        </w:rPr>
        <w:t>附件1</w:t>
      </w:r>
    </w:p>
    <w:p>
      <w:pPr>
        <w:widowControl/>
        <w:ind w:right="40"/>
        <w:jc w:val="center"/>
        <w:rPr>
          <w:rFonts w:hint="eastAsia" w:ascii="方正小标宋_GBK" w:hAnsi="宋体" w:eastAsia="方正小标宋_GBK" w:cs="宋体"/>
          <w:bCs/>
          <w:kern w:val="0"/>
          <w:sz w:val="40"/>
          <w:szCs w:val="40"/>
        </w:rPr>
      </w:pPr>
      <w:r>
        <w:rPr>
          <w:rFonts w:hint="eastAsia" w:ascii="方正小标宋_GBK" w:hAnsi="宋体" w:eastAsia="方正小标宋_GBK" w:cs="宋体"/>
          <w:bCs/>
          <w:kern w:val="0"/>
          <w:sz w:val="40"/>
          <w:szCs w:val="40"/>
        </w:rPr>
        <w:t>不</w:t>
      </w:r>
      <w:r>
        <w:rPr>
          <w:rFonts w:hint="eastAsia" w:ascii="方正小标宋_GBK" w:hAnsi="宋体" w:eastAsia="方正小标宋_GBK" w:cs="宋体"/>
          <w:bCs/>
          <w:kern w:val="0"/>
          <w:sz w:val="40"/>
          <w:szCs w:val="40"/>
          <w:lang w:val="en-US" w:eastAsia="zh-CN"/>
        </w:rPr>
        <w:t xml:space="preserve"> </w:t>
      </w:r>
      <w:r>
        <w:rPr>
          <w:rFonts w:hint="eastAsia" w:ascii="方正小标宋_GBK" w:hAnsi="宋体" w:eastAsia="方正小标宋_GBK" w:cs="宋体"/>
          <w:bCs/>
          <w:kern w:val="0"/>
          <w:sz w:val="40"/>
          <w:szCs w:val="40"/>
        </w:rPr>
        <w:t>良</w:t>
      </w:r>
      <w:r>
        <w:rPr>
          <w:rFonts w:hint="eastAsia" w:ascii="方正小标宋_GBK" w:hAnsi="宋体" w:eastAsia="方正小标宋_GBK" w:cs="宋体"/>
          <w:bCs/>
          <w:kern w:val="0"/>
          <w:sz w:val="40"/>
          <w:szCs w:val="40"/>
          <w:lang w:val="en-US" w:eastAsia="zh-CN"/>
        </w:rPr>
        <w:t xml:space="preserve"> </w:t>
      </w:r>
      <w:r>
        <w:rPr>
          <w:rFonts w:hint="eastAsia" w:ascii="方正小标宋_GBK" w:hAnsi="宋体" w:eastAsia="方正小标宋_GBK" w:cs="宋体"/>
          <w:bCs/>
          <w:kern w:val="0"/>
          <w:sz w:val="40"/>
          <w:szCs w:val="40"/>
        </w:rPr>
        <w:t>行</w:t>
      </w:r>
      <w:r>
        <w:rPr>
          <w:rFonts w:hint="eastAsia" w:ascii="方正小标宋_GBK" w:hAnsi="宋体" w:eastAsia="方正小标宋_GBK" w:cs="宋体"/>
          <w:bCs/>
          <w:kern w:val="0"/>
          <w:sz w:val="40"/>
          <w:szCs w:val="40"/>
          <w:lang w:val="en-US" w:eastAsia="zh-CN"/>
        </w:rPr>
        <w:t xml:space="preserve"> </w:t>
      </w:r>
      <w:r>
        <w:rPr>
          <w:rFonts w:hint="eastAsia" w:ascii="方正小标宋_GBK" w:hAnsi="宋体" w:eastAsia="方正小标宋_GBK" w:cs="宋体"/>
          <w:bCs/>
          <w:kern w:val="0"/>
          <w:sz w:val="40"/>
          <w:szCs w:val="40"/>
        </w:rPr>
        <w:t>为</w:t>
      </w:r>
      <w:r>
        <w:rPr>
          <w:rFonts w:hint="eastAsia" w:ascii="方正小标宋_GBK" w:hAnsi="宋体" w:eastAsia="方正小标宋_GBK" w:cs="宋体"/>
          <w:bCs/>
          <w:kern w:val="0"/>
          <w:sz w:val="40"/>
          <w:szCs w:val="40"/>
          <w:lang w:val="en-US" w:eastAsia="zh-CN"/>
        </w:rPr>
        <w:t xml:space="preserve"> </w:t>
      </w:r>
      <w:r>
        <w:rPr>
          <w:rFonts w:hint="eastAsia" w:ascii="方正小标宋_GBK" w:hAnsi="宋体" w:eastAsia="方正小标宋_GBK" w:cs="宋体"/>
          <w:bCs/>
          <w:kern w:val="0"/>
          <w:sz w:val="40"/>
          <w:szCs w:val="40"/>
        </w:rPr>
        <w:t>申</w:t>
      </w:r>
      <w:r>
        <w:rPr>
          <w:rFonts w:hint="eastAsia" w:ascii="方正小标宋_GBK" w:hAnsi="宋体" w:eastAsia="方正小标宋_GBK" w:cs="宋体"/>
          <w:bCs/>
          <w:kern w:val="0"/>
          <w:sz w:val="40"/>
          <w:szCs w:val="40"/>
          <w:lang w:val="en-US" w:eastAsia="zh-CN"/>
        </w:rPr>
        <w:t xml:space="preserve"> </w:t>
      </w:r>
      <w:r>
        <w:rPr>
          <w:rFonts w:hint="eastAsia" w:ascii="方正小标宋_GBK" w:hAnsi="宋体" w:eastAsia="方正小标宋_GBK" w:cs="宋体"/>
          <w:bCs/>
          <w:kern w:val="0"/>
          <w:sz w:val="40"/>
          <w:szCs w:val="40"/>
        </w:rPr>
        <w:t>报</w:t>
      </w:r>
      <w:r>
        <w:rPr>
          <w:rFonts w:hint="eastAsia" w:ascii="方正小标宋_GBK" w:hAnsi="宋体" w:eastAsia="方正小标宋_GBK" w:cs="宋体"/>
          <w:bCs/>
          <w:kern w:val="0"/>
          <w:sz w:val="40"/>
          <w:szCs w:val="40"/>
          <w:lang w:val="en-US" w:eastAsia="zh-CN"/>
        </w:rPr>
        <w:t xml:space="preserve"> </w:t>
      </w:r>
      <w:r>
        <w:rPr>
          <w:rFonts w:hint="eastAsia" w:ascii="方正小标宋_GBK" w:hAnsi="宋体" w:eastAsia="方正小标宋_GBK" w:cs="宋体"/>
          <w:bCs/>
          <w:kern w:val="0"/>
          <w:sz w:val="40"/>
          <w:szCs w:val="40"/>
        </w:rPr>
        <w:t>表</w:t>
      </w:r>
    </w:p>
    <w:p>
      <w:pPr>
        <w:widowControl/>
        <w:jc w:val="center"/>
        <w:rPr>
          <w:rFonts w:hint="eastAsia" w:ascii="宋体" w:hAnsi="宋体" w:cs="宋体"/>
          <w:kern w:val="0"/>
          <w:sz w:val="24"/>
          <w:szCs w:val="24"/>
        </w:rPr>
      </w:pPr>
    </w:p>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                                                     年  月   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645"/>
        <w:gridCol w:w="1316"/>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申报单位</w:t>
            </w:r>
          </w:p>
        </w:tc>
        <w:tc>
          <w:tcPr>
            <w:tcW w:w="7138" w:type="dxa"/>
            <w:gridSpan w:val="3"/>
            <w:noWrap w:val="0"/>
            <w:vAlign w:val="top"/>
          </w:tcPr>
          <w:p>
            <w:pPr>
              <w:widowControl/>
              <w:ind w:firstLine="5040" w:firstLineChars="18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384" w:type="dxa"/>
            <w:noWrap w:val="0"/>
            <w:vAlign w:val="center"/>
          </w:tcPr>
          <w:p>
            <w:pPr>
              <w:widowControl/>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被认定</w:t>
            </w:r>
          </w:p>
          <w:p>
            <w:pPr>
              <w:widowControl/>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单位名称</w:t>
            </w:r>
          </w:p>
        </w:tc>
        <w:tc>
          <w:tcPr>
            <w:tcW w:w="3645" w:type="dxa"/>
            <w:noWrap w:val="0"/>
            <w:vAlign w:val="center"/>
          </w:tcPr>
          <w:p>
            <w:pPr>
              <w:widowControl/>
              <w:jc w:val="center"/>
              <w:rPr>
                <w:rFonts w:ascii="仿宋_GB2312" w:hAnsi="宋体" w:eastAsia="仿宋_GB2312" w:cs="宋体"/>
                <w:b/>
                <w:bCs/>
                <w:kern w:val="0"/>
                <w:sz w:val="28"/>
                <w:szCs w:val="28"/>
              </w:rPr>
            </w:pPr>
          </w:p>
        </w:tc>
        <w:tc>
          <w:tcPr>
            <w:tcW w:w="1316" w:type="dxa"/>
            <w:vMerge w:val="restart"/>
            <w:noWrap w:val="0"/>
            <w:vAlign w:val="center"/>
          </w:tcPr>
          <w:p>
            <w:pPr>
              <w:widowControl/>
              <w:spacing w:line="48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申报认定情况</w:t>
            </w:r>
          </w:p>
        </w:tc>
        <w:tc>
          <w:tcPr>
            <w:tcW w:w="2177" w:type="dxa"/>
            <w:vMerge w:val="restart"/>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□扣分</w:t>
            </w:r>
          </w:p>
          <w:p>
            <w:pPr>
              <w:widowControl/>
              <w:spacing w:line="40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□记录</w:t>
            </w:r>
          </w:p>
          <w:p>
            <w:pPr>
              <w:widowControl/>
              <w:spacing w:line="40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□轻微</w:t>
            </w:r>
          </w:p>
          <w:p>
            <w:pPr>
              <w:widowControl/>
              <w:spacing w:line="40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□较严重</w:t>
            </w:r>
          </w:p>
          <w:p>
            <w:pPr>
              <w:widowControl/>
              <w:spacing w:line="40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□严重</w:t>
            </w:r>
          </w:p>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□特别严重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384" w:type="dxa"/>
            <w:noWrap w:val="0"/>
            <w:vAlign w:val="center"/>
          </w:tcPr>
          <w:p>
            <w:pPr>
              <w:widowControl/>
              <w:jc w:val="center"/>
              <w:rPr>
                <w:rFonts w:ascii="宋体" w:hAnsi="宋体" w:cs="宋体"/>
                <w:kern w:val="0"/>
                <w:sz w:val="24"/>
                <w:szCs w:val="24"/>
              </w:rPr>
            </w:pPr>
            <w:r>
              <w:rPr>
                <w:rFonts w:hint="eastAsia" w:ascii="宋体" w:hAnsi="宋体" w:cs="宋体"/>
                <w:spacing w:val="-11"/>
                <w:kern w:val="0"/>
                <w:sz w:val="24"/>
                <w:szCs w:val="24"/>
              </w:rPr>
              <w:t>被认定单位统一社会信用代码</w:t>
            </w:r>
          </w:p>
        </w:tc>
        <w:tc>
          <w:tcPr>
            <w:tcW w:w="3645" w:type="dxa"/>
            <w:noWrap w:val="0"/>
            <w:vAlign w:val="center"/>
          </w:tcPr>
          <w:p>
            <w:pPr>
              <w:widowControl/>
              <w:jc w:val="center"/>
              <w:rPr>
                <w:rFonts w:ascii="仿宋_GB2312" w:hAnsi="宋体" w:eastAsia="仿宋_GB2312" w:cs="宋体"/>
                <w:b/>
                <w:bCs/>
                <w:kern w:val="0"/>
                <w:sz w:val="28"/>
                <w:szCs w:val="28"/>
              </w:rPr>
            </w:pPr>
          </w:p>
        </w:tc>
        <w:tc>
          <w:tcPr>
            <w:tcW w:w="1316" w:type="dxa"/>
            <w:vMerge w:val="continue"/>
            <w:noWrap w:val="0"/>
            <w:vAlign w:val="center"/>
          </w:tcPr>
          <w:p>
            <w:pPr>
              <w:widowControl/>
              <w:jc w:val="left"/>
              <w:rPr>
                <w:rFonts w:ascii="仿宋_GB2312" w:hAnsi="宋体" w:eastAsia="仿宋_GB2312" w:cs="宋体"/>
                <w:kern w:val="0"/>
                <w:sz w:val="28"/>
                <w:szCs w:val="28"/>
              </w:rPr>
            </w:pPr>
          </w:p>
        </w:tc>
        <w:tc>
          <w:tcPr>
            <w:tcW w:w="2177" w:type="dxa"/>
            <w:vMerge w:val="continue"/>
            <w:noWrap w:val="0"/>
            <w:vAlign w:val="center"/>
          </w:tcPr>
          <w:p>
            <w:pPr>
              <w:widowControl/>
              <w:jc w:val="left"/>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1384" w:type="dxa"/>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申报</w:t>
            </w:r>
          </w:p>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认定</w:t>
            </w:r>
          </w:p>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事项</w:t>
            </w:r>
          </w:p>
        </w:tc>
        <w:tc>
          <w:tcPr>
            <w:tcW w:w="7138" w:type="dxa"/>
            <w:gridSpan w:val="3"/>
            <w:noWrap w:val="0"/>
            <w:vAlign w:val="top"/>
          </w:tcPr>
          <w:p>
            <w:pPr>
              <w:widowControl/>
              <w:jc w:val="left"/>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1384" w:type="dxa"/>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申报</w:t>
            </w:r>
          </w:p>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认定</w:t>
            </w:r>
          </w:p>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依据</w:t>
            </w:r>
          </w:p>
        </w:tc>
        <w:tc>
          <w:tcPr>
            <w:tcW w:w="7138" w:type="dxa"/>
            <w:gridSpan w:val="3"/>
            <w:noWrap w:val="0"/>
            <w:vAlign w:val="top"/>
          </w:tcPr>
          <w:p>
            <w:pPr>
              <w:widowControl/>
              <w:jc w:val="left"/>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8522" w:type="dxa"/>
            <w:gridSpan w:val="4"/>
            <w:noWrap w:val="0"/>
            <w:vAlign w:val="top"/>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22" w:type="dxa"/>
            <w:gridSpan w:val="4"/>
            <w:noWrap w:val="0"/>
            <w:vAlign w:val="top"/>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备注</w:t>
            </w:r>
          </w:p>
        </w:tc>
      </w:tr>
    </w:tbl>
    <w:p>
      <w:pPr>
        <w:widowControl/>
        <w:ind w:firstLine="240" w:firstLineChars="1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说明：此表由不良行为申报单位填写，报相应水务主管部门。</w:t>
      </w:r>
    </w:p>
    <w:p>
      <w:pPr>
        <w:widowControl/>
        <w:spacing w:line="480" w:lineRule="auto"/>
        <w:jc w:val="left"/>
        <w:rPr>
          <w:rFonts w:ascii="仿宋_GB2312" w:hAnsi="宋体" w:eastAsia="仿宋_GB2312"/>
          <w:kern w:val="0"/>
          <w:sz w:val="28"/>
          <w:szCs w:val="28"/>
        </w:rPr>
        <w:sectPr>
          <w:footerReference r:id="rId5" w:type="first"/>
          <w:footerReference r:id="rId3" w:type="default"/>
          <w:footerReference r:id="rId4" w:type="even"/>
          <w:pgSz w:w="11906" w:h="16838"/>
          <w:pgMar w:top="2098" w:right="1474" w:bottom="1984" w:left="1588" w:header="0" w:footer="1474" w:gutter="0"/>
          <w:pgNumType w:start="1"/>
          <w:cols w:space="720" w:num="1"/>
          <w:titlePg/>
          <w:docGrid w:type="lines" w:linePitch="312" w:charSpace="0"/>
        </w:sectPr>
      </w:pPr>
    </w:p>
    <w:p>
      <w:pPr>
        <w:widowControl/>
        <w:spacing w:line="480" w:lineRule="auto"/>
        <w:ind w:right="42"/>
        <w:rPr>
          <w:rFonts w:hint="eastAsia" w:ascii="黑体" w:hAnsi="黑体" w:eastAsia="黑体"/>
          <w:kern w:val="0"/>
          <w:sz w:val="32"/>
          <w:szCs w:val="28"/>
        </w:rPr>
      </w:pPr>
      <w:r>
        <w:rPr>
          <w:rFonts w:hint="eastAsia" w:ascii="黑体" w:hAnsi="黑体" w:eastAsia="黑体"/>
          <w:kern w:val="0"/>
          <w:sz w:val="32"/>
          <w:szCs w:val="28"/>
        </w:rPr>
        <w:t>附件2</w:t>
      </w:r>
    </w:p>
    <w:p>
      <w:pPr>
        <w:widowControl/>
        <w:ind w:right="40"/>
        <w:jc w:val="center"/>
        <w:rPr>
          <w:rFonts w:hint="eastAsia" w:ascii="方正小标宋_GBK" w:hAnsi="宋体" w:eastAsia="方正小标宋_GBK" w:cs="宋体"/>
          <w:kern w:val="0"/>
          <w:sz w:val="40"/>
          <w:szCs w:val="40"/>
        </w:rPr>
      </w:pPr>
      <w:r>
        <w:rPr>
          <w:rFonts w:hint="eastAsia" w:ascii="方正小标宋_GBK" w:hAnsi="宋体" w:eastAsia="方正小标宋_GBK" w:cs="宋体"/>
          <w:bCs/>
          <w:spacing w:val="30"/>
          <w:kern w:val="0"/>
          <w:sz w:val="40"/>
          <w:szCs w:val="40"/>
        </w:rPr>
        <w:t>不良行为初步认定告知书</w:t>
      </w:r>
    </w:p>
    <w:p>
      <w:pPr>
        <w:widowControl/>
        <w:spacing w:line="520" w:lineRule="exact"/>
        <w:ind w:right="42"/>
        <w:jc w:val="center"/>
        <w:rPr>
          <w:rFonts w:hint="eastAsia" w:ascii="宋体" w:hAnsi="宋体" w:cs="宋体"/>
          <w:kern w:val="0"/>
          <w:sz w:val="24"/>
          <w:szCs w:val="24"/>
        </w:rPr>
      </w:pP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初认〔  〕不良</w:t>
      </w:r>
      <w:r>
        <w:rPr>
          <w:rFonts w:hint="eastAsia" w:ascii="仿宋_GB2312" w:eastAsia="仿宋_GB2312" w:cs="宋体"/>
          <w:kern w:val="0"/>
          <w:sz w:val="24"/>
          <w:szCs w:val="24"/>
          <w:u w:val="single"/>
        </w:rPr>
        <w:t xml:space="preserve">  </w:t>
      </w:r>
      <w:r>
        <w:rPr>
          <w:rFonts w:hint="eastAsia" w:ascii="仿宋_GB2312" w:hAnsi="宋体" w:eastAsia="仿宋_GB2312" w:cs="宋体"/>
          <w:kern w:val="0"/>
          <w:sz w:val="24"/>
          <w:szCs w:val="24"/>
        </w:rPr>
        <w:t>号</w:t>
      </w:r>
    </w:p>
    <w:p>
      <w:pPr>
        <w:widowControl/>
        <w:jc w:val="left"/>
        <w:rPr>
          <w:rFonts w:hint="eastAsia" w:ascii="仿宋_GB2312" w:hAnsi="华文仿宋" w:eastAsia="仿宋_GB2312" w:cs="宋体"/>
          <w:kern w:val="0"/>
          <w:sz w:val="32"/>
          <w:szCs w:val="32"/>
        </w:rPr>
      </w:pPr>
    </w:p>
    <w:p>
      <w:pPr>
        <w:widowControl/>
        <w:spacing w:line="480" w:lineRule="exact"/>
        <w:rPr>
          <w:rFonts w:hint="eastAsia" w:ascii="仿宋_GB2312" w:hAnsi="华文仿宋" w:eastAsia="仿宋_GB2312" w:cs="宋体"/>
          <w:kern w:val="0"/>
          <w:sz w:val="28"/>
          <w:szCs w:val="28"/>
          <w:u w:val="single"/>
        </w:rPr>
      </w:pPr>
      <w:r>
        <w:rPr>
          <w:rFonts w:hint="eastAsia" w:ascii="仿宋_GB2312" w:hAnsi="宋体" w:eastAsia="仿宋_GB2312" w:cs="宋体"/>
          <w:kern w:val="0"/>
          <w:sz w:val="28"/>
          <w:szCs w:val="28"/>
        </w:rPr>
        <w:t>被认定单位名称：</w:t>
      </w:r>
      <w:r>
        <w:rPr>
          <w:rFonts w:hint="eastAsia" w:ascii="仿宋_GB2312" w:hAnsi="华文仿宋" w:eastAsia="仿宋_GB2312" w:cs="宋体"/>
          <w:kern w:val="0"/>
          <w:sz w:val="28"/>
          <w:szCs w:val="28"/>
          <w:u w:val="single"/>
        </w:rPr>
        <w:t xml:space="preserve">                </w:t>
      </w:r>
    </w:p>
    <w:p>
      <w:pPr>
        <w:widowControl/>
        <w:spacing w:line="480" w:lineRule="exact"/>
        <w:rPr>
          <w:rFonts w:hint="eastAsia" w:ascii="仿宋_GB2312" w:hAnsi="华文仿宋" w:eastAsia="仿宋_GB2312" w:cs="宋体"/>
          <w:kern w:val="0"/>
          <w:sz w:val="28"/>
          <w:szCs w:val="28"/>
          <w:u w:val="single"/>
        </w:rPr>
      </w:pPr>
      <w:r>
        <w:rPr>
          <w:rFonts w:hint="eastAsia" w:ascii="仿宋_GB2312" w:hAnsi="宋体" w:eastAsia="仿宋_GB2312" w:cs="宋体"/>
          <w:kern w:val="0"/>
          <w:sz w:val="28"/>
          <w:szCs w:val="28"/>
        </w:rPr>
        <w:t>统一社会信用代码：</w:t>
      </w:r>
      <w:r>
        <w:rPr>
          <w:rFonts w:hint="eastAsia" w:ascii="仿宋_GB2312" w:hAnsi="华文仿宋" w:eastAsia="仿宋_GB2312" w:cs="宋体"/>
          <w:kern w:val="0"/>
          <w:sz w:val="28"/>
          <w:szCs w:val="28"/>
          <w:u w:val="single"/>
        </w:rPr>
        <w:t xml:space="preserve">              </w:t>
      </w:r>
    </w:p>
    <w:p>
      <w:pPr>
        <w:widowControl/>
        <w:autoSpaceDE w:val="0"/>
        <w:autoSpaceDN w:val="0"/>
        <w:adjustRightInd w:val="0"/>
        <w:spacing w:line="520" w:lineRule="exact"/>
        <w:ind w:firstLine="560"/>
        <w:jc w:val="left"/>
        <w:rPr>
          <w:rFonts w:hint="default" w:ascii="仿宋_GB2312" w:hAnsi="宋体" w:eastAsia="仿宋_GB2312" w:cs="仿宋_GB2312"/>
          <w:b/>
          <w:bCs/>
          <w:kern w:val="0"/>
          <w:sz w:val="28"/>
          <w:szCs w:val="28"/>
          <w:u w:val="single"/>
        </w:rPr>
      </w:pPr>
      <w:r>
        <w:rPr>
          <w:rFonts w:hint="eastAsia" w:ascii="仿宋_GB2312" w:hAnsi="宋体" w:eastAsia="仿宋_GB2312" w:cs="仿宋_GB2312"/>
          <w:kern w:val="0"/>
          <w:sz w:val="28"/>
          <w:szCs w:val="28"/>
        </w:rPr>
        <w:t>经查，你单位在</w:t>
      </w:r>
      <w:r>
        <w:rPr>
          <w:rFonts w:hint="eastAsia" w:ascii="仿宋_GB2312" w:hAnsi="宋体" w:eastAsia="仿宋_GB2312" w:cs="仿宋_GB2312"/>
          <w:kern w:val="0"/>
          <w:sz w:val="28"/>
          <w:szCs w:val="28"/>
          <w:u w:val="single"/>
        </w:rPr>
        <w:t xml:space="preserve">              </w:t>
      </w:r>
      <w:r>
        <w:rPr>
          <w:rFonts w:hint="eastAsia" w:ascii="仿宋_GB2312" w:hAnsi="宋体" w:eastAsia="仿宋_GB2312" w:cs="仿宋_GB2312"/>
          <w:b w:val="0"/>
          <w:bCs w:val="0"/>
          <w:spacing w:val="20"/>
          <w:kern w:val="0"/>
          <w:sz w:val="28"/>
          <w:szCs w:val="28"/>
        </w:rPr>
        <w:t>工程</w:t>
      </w:r>
      <w:r>
        <w:rPr>
          <w:rFonts w:hint="eastAsia" w:ascii="仿宋_GB2312" w:hAnsi="宋体" w:eastAsia="仿宋_GB2312" w:cs="仿宋_GB2312"/>
          <w:spacing w:val="20"/>
          <w:kern w:val="0"/>
          <w:sz w:val="28"/>
          <w:szCs w:val="28"/>
        </w:rPr>
        <w:t>建</w:t>
      </w:r>
      <w:r>
        <w:rPr>
          <w:rFonts w:hint="eastAsia" w:ascii="仿宋_GB2312" w:hAnsi="宋体" w:eastAsia="仿宋_GB2312" w:cs="仿宋_GB2312"/>
          <w:kern w:val="0"/>
          <w:sz w:val="28"/>
          <w:szCs w:val="28"/>
        </w:rPr>
        <w:t>设期间，存在</w:t>
      </w:r>
      <w:r>
        <w:rPr>
          <w:rFonts w:hint="eastAsia" w:ascii="仿宋_GB2312" w:hAnsi="宋体" w:eastAsia="仿宋_GB2312" w:cs="仿宋_GB2312"/>
          <w:kern w:val="0"/>
          <w:sz w:val="28"/>
          <w:szCs w:val="28"/>
          <w:u w:val="single"/>
        </w:rPr>
        <w:t xml:space="preserve">                          </w:t>
      </w:r>
    </w:p>
    <w:p>
      <w:pPr>
        <w:widowControl/>
        <w:autoSpaceDE w:val="0"/>
        <w:autoSpaceDN w:val="0"/>
        <w:adjustRightInd w:val="0"/>
        <w:spacing w:line="520" w:lineRule="exact"/>
        <w:jc w:val="left"/>
        <w:rPr>
          <w:rFonts w:hint="eastAsia" w:ascii="仿宋_GB2312" w:hAnsi="宋体" w:eastAsia="仿宋_GB2312" w:cs="仿宋_GB2312"/>
          <w:b/>
          <w:kern w:val="0"/>
          <w:sz w:val="28"/>
          <w:szCs w:val="28"/>
          <w:u w:val="single"/>
        </w:rPr>
      </w:pPr>
      <w:r>
        <w:rPr>
          <w:rFonts w:hint="eastAsia" w:ascii="仿宋_GB2312" w:hAnsi="宋体" w:eastAsia="仿宋_GB2312" w:cs="仿宋_GB2312"/>
          <w:kern w:val="0"/>
          <w:sz w:val="28"/>
          <w:szCs w:val="28"/>
        </w:rPr>
        <w:t>的行为，</w:t>
      </w:r>
      <w:r>
        <w:rPr>
          <w:rFonts w:hint="eastAsia" w:ascii="仿宋_GB2312" w:hAnsi="宋体" w:eastAsia="仿宋_GB2312" w:cs="仿宋_GB2312"/>
          <w:spacing w:val="20"/>
          <w:kern w:val="0"/>
          <w:sz w:val="28"/>
          <w:szCs w:val="28"/>
        </w:rPr>
        <w:t>根据《深圳市水务建设市场主体不良行为认定及应用管理办法》第</w:t>
      </w:r>
      <w:r>
        <w:rPr>
          <w:rFonts w:hint="eastAsia" w:ascii="仿宋_GB2312" w:hAnsi="宋体" w:eastAsia="仿宋_GB2312" w:cs="仿宋_GB2312"/>
          <w:spacing w:val="20"/>
          <w:kern w:val="0"/>
          <w:sz w:val="28"/>
          <w:szCs w:val="28"/>
          <w:u w:val="single"/>
        </w:rPr>
        <w:t xml:space="preserve">  </w:t>
      </w:r>
      <w:r>
        <w:rPr>
          <w:rFonts w:hint="eastAsia" w:ascii="仿宋_GB2312" w:hAnsi="宋体" w:eastAsia="仿宋_GB2312" w:cs="仿宋_GB2312"/>
          <w:spacing w:val="20"/>
          <w:kern w:val="0"/>
          <w:sz w:val="28"/>
          <w:szCs w:val="28"/>
        </w:rPr>
        <w:t>条和《深圳市水务建设市场主体不良行为认定标准》</w:t>
      </w:r>
      <w:r>
        <w:rPr>
          <w:rFonts w:hint="eastAsia" w:ascii="仿宋_GB2312" w:hAnsi="宋体" w:eastAsia="仿宋_GB2312" w:cs="仿宋_GB2312"/>
          <w:kern w:val="0"/>
          <w:sz w:val="28"/>
          <w:szCs w:val="28"/>
        </w:rPr>
        <w:t>第项规定：</w:t>
      </w:r>
      <w:r>
        <w:rPr>
          <w:rFonts w:hint="eastAsia" w:ascii="仿宋_GB2312" w:hAnsi="宋体" w:eastAsia="仿宋_GB2312" w:cs="仿宋_GB2312"/>
          <w:b/>
          <w:kern w:val="0"/>
          <w:sz w:val="28"/>
          <w:szCs w:val="28"/>
          <w:u w:val="single"/>
        </w:rPr>
        <w:t>上述行为被初步认定扣  分，并记□记录/□轻微/□较严重/□严重不良行为</w:t>
      </w:r>
      <w:r>
        <w:rPr>
          <w:rFonts w:hint="eastAsia" w:ascii="仿宋_GB2312" w:hAnsi="宋体" w:eastAsia="仿宋_GB2312" w:cs="仿宋_GB2312"/>
          <w:kern w:val="0"/>
          <w:sz w:val="28"/>
          <w:szCs w:val="28"/>
        </w:rPr>
        <w:t>一次。</w:t>
      </w:r>
    </w:p>
    <w:p>
      <w:pPr>
        <w:widowControl/>
        <w:spacing w:line="520" w:lineRule="exact"/>
        <w:ind w:firstLine="560" w:firstLineChars="200"/>
        <w:jc w:val="left"/>
        <w:rPr>
          <w:rFonts w:hint="eastAsia" w:ascii="仿宋_GB2312" w:hAnsi="Times New Roman" w:eastAsia="仿宋_GB2312" w:cs="宋体"/>
          <w:kern w:val="0"/>
          <w:sz w:val="28"/>
          <w:szCs w:val="28"/>
        </w:rPr>
      </w:pPr>
      <w:r>
        <w:rPr>
          <w:rFonts w:hint="eastAsia" w:ascii="仿宋_GB2312" w:hAnsi="Times New Roman" w:eastAsia="仿宋_GB2312" w:cs="宋体"/>
          <w:kern w:val="0"/>
          <w:sz w:val="28"/>
          <w:szCs w:val="28"/>
        </w:rPr>
        <w:t>根据相关规定，现将上述不良行为初步认定情况通知你单位。你单位如需申辩或陈述，请自收到本通知书之日起10个工作日内将相关申辩或陈述材料送达我单位，逾期视为对认定无异议，我单位将作出不良行为认定。</w:t>
      </w:r>
    </w:p>
    <w:p>
      <w:pPr>
        <w:widowControl/>
        <w:spacing w:line="520" w:lineRule="exact"/>
        <w:ind w:firstLine="960" w:firstLineChars="200"/>
        <w:jc w:val="left"/>
        <w:rPr>
          <w:rFonts w:hint="eastAsia" w:ascii="仿宋_GB2312" w:hAnsi="Times New Roman" w:eastAsia="仿宋_GB2312" w:cs="宋体"/>
          <w:spacing w:val="100"/>
          <w:kern w:val="0"/>
          <w:sz w:val="28"/>
          <w:szCs w:val="28"/>
        </w:rPr>
      </w:pPr>
    </w:p>
    <w:p>
      <w:pPr>
        <w:widowControl/>
        <w:ind w:right="40" w:firstLine="5378" w:firstLineChars="1921"/>
        <w:jc w:val="left"/>
        <w:rPr>
          <w:rFonts w:hint="eastAsia" w:ascii="仿宋_GB2312" w:hAnsi="Times New Roman" w:eastAsia="仿宋_GB2312" w:cs="宋体"/>
          <w:kern w:val="0"/>
          <w:sz w:val="28"/>
          <w:szCs w:val="28"/>
        </w:rPr>
      </w:pPr>
      <w:r>
        <w:rPr>
          <w:rFonts w:hint="eastAsia" w:ascii="仿宋_GB2312" w:hAnsi="宋体" w:eastAsia="仿宋_GB2312" w:cs="宋体"/>
          <w:kern w:val="0"/>
          <w:sz w:val="28"/>
          <w:szCs w:val="28"/>
        </w:rPr>
        <w:t>认定单位</w:t>
      </w:r>
      <w:r>
        <w:rPr>
          <w:rFonts w:hint="eastAsia" w:ascii="仿宋_GB2312" w:hAnsi="Times New Roman" w:eastAsia="仿宋_GB2312" w:cs="宋体"/>
          <w:kern w:val="0"/>
          <w:sz w:val="28"/>
          <w:szCs w:val="28"/>
        </w:rPr>
        <w:t>（公章）</w:t>
      </w:r>
    </w:p>
    <w:p>
      <w:pPr>
        <w:widowControl/>
        <w:ind w:firstLine="560" w:firstLineChars="200"/>
        <w:jc w:val="center"/>
        <w:rPr>
          <w:rFonts w:hint="eastAsia" w:ascii="仿宋_GB2312" w:hAnsi="华文仿宋" w:eastAsia="仿宋_GB2312" w:cs="宋体"/>
          <w:kern w:val="0"/>
          <w:sz w:val="28"/>
          <w:szCs w:val="28"/>
        </w:rPr>
      </w:pPr>
      <w:r>
        <w:rPr>
          <w:rFonts w:hint="eastAsia" w:ascii="仿宋_GB2312" w:hAnsi="Times New Roman" w:eastAsia="仿宋_GB2312" w:cs="宋体"/>
          <w:kern w:val="0"/>
          <w:sz w:val="28"/>
          <w:szCs w:val="28"/>
        </w:rPr>
        <w:t xml:space="preserve">                          </w:t>
      </w:r>
      <w:r>
        <w:rPr>
          <w:rFonts w:hint="eastAsia" w:ascii="仿宋_GB2312" w:hAnsi="宋体" w:eastAsia="仿宋_GB2312" w:cs="宋体"/>
          <w:kern w:val="0"/>
          <w:sz w:val="28"/>
          <w:szCs w:val="28"/>
          <w:u w:val="single"/>
        </w:rPr>
        <w:t xml:space="preserve">  </w:t>
      </w:r>
      <w:r>
        <w:rPr>
          <w:rFonts w:hint="eastAsia" w:ascii="仿宋_GB2312" w:hAnsi="Times New Roman" w:eastAsia="仿宋_GB2312" w:cs="宋体"/>
          <w:kern w:val="0"/>
          <w:sz w:val="28"/>
          <w:szCs w:val="28"/>
        </w:rPr>
        <w:t>年</w:t>
      </w:r>
      <w:r>
        <w:rPr>
          <w:rFonts w:hint="eastAsia" w:ascii="仿宋_GB2312" w:hAnsi="宋体" w:eastAsia="仿宋_GB2312" w:cs="宋体"/>
          <w:kern w:val="0"/>
          <w:sz w:val="28"/>
          <w:szCs w:val="28"/>
          <w:u w:val="single"/>
        </w:rPr>
        <w:t xml:space="preserve">  </w:t>
      </w:r>
      <w:r>
        <w:rPr>
          <w:rFonts w:hint="eastAsia" w:ascii="仿宋_GB2312" w:hAnsi="Times New Roman" w:eastAsia="仿宋_GB2312" w:cs="宋体"/>
          <w:kern w:val="0"/>
          <w:sz w:val="28"/>
          <w:szCs w:val="28"/>
        </w:rPr>
        <w:t>月</w:t>
      </w:r>
      <w:r>
        <w:rPr>
          <w:rFonts w:hint="eastAsia" w:ascii="仿宋_GB2312" w:hAnsi="宋体" w:eastAsia="仿宋_GB2312" w:cs="宋体"/>
          <w:kern w:val="0"/>
          <w:sz w:val="28"/>
          <w:szCs w:val="28"/>
          <w:u w:val="single"/>
        </w:rPr>
        <w:t xml:space="preserve">  </w:t>
      </w:r>
      <w:r>
        <w:rPr>
          <w:rFonts w:hint="eastAsia" w:ascii="仿宋_GB2312" w:hAnsi="Times New Roman" w:eastAsia="仿宋_GB2312" w:cs="宋体"/>
          <w:kern w:val="0"/>
          <w:sz w:val="28"/>
          <w:szCs w:val="28"/>
        </w:rPr>
        <w:t>日</w:t>
      </w:r>
    </w:p>
    <w:p>
      <w:pPr>
        <w:widowControl/>
        <w:spacing w:line="360" w:lineRule="auto"/>
        <w:ind w:firstLine="560" w:firstLineChars="200"/>
        <w:jc w:val="left"/>
        <w:rPr>
          <w:rFonts w:hint="eastAsia" w:ascii="仿宋_GB2312" w:hAnsi="宋体" w:eastAsia="仿宋_GB2312" w:cs="宋体"/>
          <w:spacing w:val="-20"/>
          <w:kern w:val="0"/>
          <w:sz w:val="28"/>
          <w:szCs w:val="28"/>
        </w:rPr>
      </w:pPr>
      <w:r>
        <w:rPr>
          <w:rFonts w:hint="eastAsia" w:ascii="仿宋_GB2312" w:hAnsi="宋体" w:eastAsia="仿宋_GB2312" w:cs="宋体"/>
          <w:kern w:val="0"/>
          <w:sz w:val="28"/>
          <w:szCs w:val="28"/>
        </w:rPr>
        <w:t>说明：</w:t>
      </w:r>
      <w:r>
        <w:rPr>
          <w:rFonts w:hint="eastAsia" w:ascii="仿宋_GB2312" w:hAnsi="宋体" w:eastAsia="仿宋_GB2312" w:cs="宋体"/>
          <w:spacing w:val="-20"/>
          <w:kern w:val="0"/>
          <w:sz w:val="28"/>
          <w:szCs w:val="28"/>
        </w:rPr>
        <w:t>本通知书一式三份，认定单位、被认定单位、申报单位各执一份。</w:t>
      </w:r>
    </w:p>
    <w:p>
      <w:pPr>
        <w:widowControl/>
        <w:spacing w:line="360" w:lineRule="auto"/>
        <w:ind w:left="210" w:leftChars="100"/>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xml:space="preserve">签收人（市场主体项目负责人或法定代表人授权委托人）：                 </w:t>
      </w:r>
    </w:p>
    <w:p>
      <w:pPr>
        <w:widowControl/>
        <w:spacing w:line="360" w:lineRule="auto"/>
        <w:ind w:left="210" w:leftChars="100"/>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签收时间：</w:t>
      </w:r>
    </w:p>
    <w:p>
      <w:pPr>
        <w:widowControl/>
        <w:spacing w:line="480" w:lineRule="auto"/>
        <w:jc w:val="left"/>
        <w:rPr>
          <w:rFonts w:ascii="黑体" w:hAnsi="黑体" w:eastAsia="黑体"/>
          <w:kern w:val="0"/>
          <w:sz w:val="32"/>
          <w:szCs w:val="28"/>
        </w:rPr>
        <w:sectPr>
          <w:pgSz w:w="11906" w:h="16838"/>
          <w:pgMar w:top="2098" w:right="1474" w:bottom="1984" w:left="1588" w:header="0" w:footer="1474" w:gutter="0"/>
          <w:cols w:space="720" w:num="1"/>
          <w:docGrid w:type="lines" w:linePitch="312" w:charSpace="0"/>
        </w:sectPr>
      </w:pPr>
    </w:p>
    <w:p>
      <w:pPr>
        <w:widowControl/>
        <w:spacing w:line="480" w:lineRule="auto"/>
        <w:ind w:right="42"/>
        <w:rPr>
          <w:rFonts w:hint="eastAsia" w:ascii="黑体" w:hAnsi="黑体" w:eastAsia="黑体"/>
          <w:kern w:val="0"/>
          <w:sz w:val="32"/>
          <w:szCs w:val="28"/>
        </w:rPr>
      </w:pPr>
      <w:r>
        <w:rPr>
          <w:rFonts w:hint="eastAsia" w:ascii="黑体" w:hAnsi="黑体" w:eastAsia="黑体"/>
          <w:kern w:val="0"/>
          <w:sz w:val="32"/>
          <w:szCs w:val="28"/>
        </w:rPr>
        <w:t>附件3</w:t>
      </w:r>
    </w:p>
    <w:p>
      <w:pPr>
        <w:widowControl/>
        <w:adjustRightInd w:val="0"/>
        <w:snapToGrid w:val="0"/>
        <w:spacing w:line="400" w:lineRule="atLeast"/>
        <w:ind w:right="40"/>
        <w:jc w:val="center"/>
        <w:rPr>
          <w:rFonts w:hint="eastAsia" w:ascii="方正小标宋_GBK" w:hAnsi="宋体" w:eastAsia="方正小标宋_GBK" w:cs="宋体"/>
          <w:kern w:val="0"/>
          <w:sz w:val="24"/>
          <w:szCs w:val="21"/>
        </w:rPr>
      </w:pPr>
      <w:r>
        <w:rPr>
          <w:rFonts w:hint="eastAsia" w:ascii="方正小标宋_GBK" w:hAnsi="宋体" w:eastAsia="方正小标宋_GBK" w:cs="宋体"/>
          <w:bCs/>
          <w:spacing w:val="30"/>
          <w:kern w:val="0"/>
          <w:sz w:val="40"/>
          <w:szCs w:val="40"/>
        </w:rPr>
        <w:t>不良行为认定通知书</w:t>
      </w:r>
      <w:r>
        <w:rPr>
          <w:rFonts w:hint="eastAsia" w:ascii="方正小标宋_GBK" w:hAnsi="宋体" w:eastAsia="方正小标宋_GBK" w:cs="宋体"/>
          <w:bCs/>
          <w:spacing w:val="30"/>
          <w:kern w:val="0"/>
          <w:sz w:val="28"/>
          <w:szCs w:val="28"/>
        </w:rPr>
        <w:t>（无申诉）</w:t>
      </w:r>
    </w:p>
    <w:p>
      <w:pPr>
        <w:widowControl/>
        <w:adjustRightInd w:val="0"/>
        <w:snapToGrid w:val="0"/>
        <w:spacing w:line="400" w:lineRule="atLeast"/>
        <w:ind w:right="42"/>
        <w:jc w:val="center"/>
        <w:rPr>
          <w:rFonts w:hint="eastAsia" w:ascii="仿宋_GB2312" w:hAnsi="宋体" w:eastAsia="仿宋_GB2312" w:cs="宋体"/>
          <w:kern w:val="0"/>
          <w:sz w:val="32"/>
          <w:szCs w:val="32"/>
        </w:rPr>
      </w:pP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认〔  〕不良</w:t>
      </w:r>
      <w:r>
        <w:rPr>
          <w:rFonts w:hint="eastAsia" w:ascii="仿宋_GB2312" w:hAnsi="宋体" w:eastAsia="仿宋_GB2312" w:cs="宋体"/>
          <w:kern w:val="0"/>
          <w:sz w:val="24"/>
          <w:szCs w:val="24"/>
          <w:u w:val="single"/>
        </w:rPr>
        <w:t xml:space="preserve"> </w:t>
      </w:r>
      <w:r>
        <w:rPr>
          <w:rFonts w:hint="eastAsia" w:ascii="仿宋_GB2312" w:eastAsia="仿宋_GB2312" w:cs="宋体"/>
          <w:kern w:val="0"/>
          <w:sz w:val="24"/>
          <w:szCs w:val="24"/>
          <w:u w:val="single"/>
        </w:rPr>
        <w:t xml:space="preserve"> </w:t>
      </w:r>
      <w:r>
        <w:rPr>
          <w:rFonts w:hint="eastAsia" w:ascii="仿宋_GB2312" w:hAnsi="宋体" w:eastAsia="仿宋_GB2312" w:cs="宋体"/>
          <w:kern w:val="0"/>
          <w:sz w:val="24"/>
          <w:szCs w:val="24"/>
        </w:rPr>
        <w:t>号</w:t>
      </w:r>
    </w:p>
    <w:p>
      <w:pPr>
        <w:widowControl/>
        <w:spacing w:line="380" w:lineRule="atLeast"/>
        <w:rPr>
          <w:rFonts w:hint="eastAsia" w:ascii="仿宋_GB2312" w:hAnsi="宋体" w:eastAsia="仿宋_GB2312" w:cs="宋体"/>
          <w:kern w:val="0"/>
          <w:sz w:val="28"/>
          <w:szCs w:val="28"/>
        </w:rPr>
      </w:pPr>
    </w:p>
    <w:p>
      <w:pPr>
        <w:widowControl/>
        <w:adjustRightInd w:val="0"/>
        <w:snapToGrid w:val="0"/>
        <w:spacing w:line="380" w:lineRule="atLeast"/>
        <w:ind w:right="42"/>
        <w:jc w:val="left"/>
        <w:rPr>
          <w:rFonts w:hint="eastAsia" w:ascii="仿宋_GB2312" w:hAnsi="宋体" w:eastAsia="仿宋_GB2312" w:cs="宋体"/>
          <w:kern w:val="0"/>
          <w:sz w:val="28"/>
          <w:szCs w:val="28"/>
          <w:u w:val="none"/>
        </w:rPr>
      </w:pPr>
      <w:r>
        <w:rPr>
          <w:rFonts w:hint="eastAsia" w:ascii="仿宋_GB2312" w:hAnsi="宋体" w:eastAsia="仿宋_GB2312" w:cs="宋体"/>
          <w:kern w:val="0"/>
          <w:sz w:val="28"/>
          <w:szCs w:val="28"/>
        </w:rPr>
        <w:t>被认定单位名称：</w:t>
      </w:r>
      <w:r>
        <w:rPr>
          <w:rFonts w:hint="eastAsia" w:ascii="仿宋_GB2312" w:hAnsi="宋体" w:eastAsia="仿宋_GB2312" w:cs="宋体"/>
          <w:kern w:val="0"/>
          <w:sz w:val="28"/>
          <w:szCs w:val="28"/>
          <w:u w:val="single"/>
        </w:rPr>
        <w:t xml:space="preserve">                </w:t>
      </w:r>
    </w:p>
    <w:p>
      <w:pPr>
        <w:widowControl/>
        <w:adjustRightInd w:val="0"/>
        <w:snapToGrid w:val="0"/>
        <w:spacing w:line="380" w:lineRule="atLeast"/>
        <w:ind w:right="42"/>
        <w:jc w:val="left"/>
        <w:rPr>
          <w:rFonts w:hint="eastAsia" w:ascii="仿宋_GB2312" w:hAnsi="宋体" w:eastAsia="仿宋_GB2312" w:cs="宋体"/>
          <w:kern w:val="0"/>
          <w:sz w:val="28"/>
          <w:szCs w:val="28"/>
          <w:u w:val="none"/>
        </w:rPr>
      </w:pPr>
      <w:r>
        <w:rPr>
          <w:rFonts w:hint="eastAsia" w:ascii="仿宋_GB2312" w:hAnsi="宋体" w:eastAsia="仿宋_GB2312" w:cs="宋体"/>
          <w:kern w:val="0"/>
          <w:sz w:val="28"/>
          <w:szCs w:val="28"/>
        </w:rPr>
        <w:t>统一社会信用代码：</w:t>
      </w:r>
      <w:r>
        <w:rPr>
          <w:rFonts w:hint="eastAsia" w:ascii="仿宋_GB2312" w:hAnsi="宋体" w:eastAsia="仿宋_GB2312" w:cs="宋体"/>
          <w:kern w:val="0"/>
          <w:sz w:val="28"/>
          <w:szCs w:val="28"/>
          <w:u w:val="single"/>
        </w:rPr>
        <w:t xml:space="preserve">              </w:t>
      </w:r>
    </w:p>
    <w:p>
      <w:pPr>
        <w:widowControl/>
        <w:adjustRightInd w:val="0"/>
        <w:snapToGrid w:val="0"/>
        <w:spacing w:line="380" w:lineRule="atLeast"/>
        <w:ind w:right="42"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经查，你单位在</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bCs w:val="0"/>
          <w:kern w:val="0"/>
          <w:sz w:val="28"/>
          <w:szCs w:val="28"/>
        </w:rPr>
        <w:t>工程</w:t>
      </w:r>
      <w:r>
        <w:rPr>
          <w:rFonts w:hint="eastAsia" w:ascii="仿宋_GB2312" w:hAnsi="宋体" w:eastAsia="仿宋_GB2312" w:cs="宋体"/>
          <w:kern w:val="0"/>
          <w:sz w:val="28"/>
          <w:szCs w:val="28"/>
        </w:rPr>
        <w:t>建设期间，存在</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的行为，我单位已于</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日将《不良行为初步认定告知书》（深</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初认〔 〕不良</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号）送达你单位。</w:t>
      </w:r>
    </w:p>
    <w:p>
      <w:pPr>
        <w:widowControl/>
        <w:adjustRightInd w:val="0"/>
        <w:snapToGrid w:val="0"/>
        <w:spacing w:line="380" w:lineRule="atLeast"/>
        <w:ind w:right="42"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根据《深圳市水务建设市场主体不良行为认定及应用管理办法》第条规定，鉴于你单位未在规定时限内将陈述或申辩书面材料送达我单位，视为你单位对不良行为初步认定结果无异议。据此，我单位现对</w:t>
      </w:r>
      <w:r>
        <w:rPr>
          <w:rFonts w:hint="eastAsia" w:ascii="仿宋_GB2312" w:hAnsi="宋体" w:eastAsia="仿宋_GB2312" w:cs="宋体"/>
          <w:spacing w:val="-20"/>
          <w:kern w:val="0"/>
          <w:sz w:val="28"/>
          <w:szCs w:val="28"/>
        </w:rPr>
        <w:t>上述行为予以</w:t>
      </w:r>
      <w:r>
        <w:rPr>
          <w:rFonts w:hint="eastAsia" w:ascii="仿宋_GB2312" w:hAnsi="宋体" w:eastAsia="仿宋_GB2312" w:cs="宋体"/>
          <w:kern w:val="0"/>
          <w:sz w:val="28"/>
          <w:szCs w:val="28"/>
        </w:rPr>
        <w:t>不良行为认定，扣</w:t>
      </w:r>
      <w:r>
        <w:rPr>
          <w:rFonts w:hint="eastAsia" w:ascii="仿宋_GB2312" w:hAnsi="宋体" w:eastAsia="仿宋_GB2312" w:cs="宋体"/>
          <w:b/>
          <w:bCs/>
          <w:kern w:val="0"/>
          <w:sz w:val="28"/>
          <w:szCs w:val="28"/>
          <w:u w:val="single"/>
        </w:rPr>
        <w:t xml:space="preserve">  分，并记</w:t>
      </w:r>
      <w:r>
        <w:rPr>
          <w:rFonts w:hint="eastAsia" w:ascii="仿宋_GB2312" w:hAnsi="宋体" w:eastAsia="仿宋_GB2312" w:cs="仿宋_GB2312"/>
          <w:b/>
          <w:kern w:val="0"/>
          <w:sz w:val="28"/>
          <w:szCs w:val="28"/>
          <w:u w:val="single"/>
        </w:rPr>
        <w:t>□记录/□轻微/□较严重/□严重不良行为</w:t>
      </w:r>
      <w:r>
        <w:rPr>
          <w:rFonts w:hint="eastAsia" w:ascii="仿宋_GB2312" w:hAnsi="宋体" w:eastAsia="仿宋_GB2312" w:cs="仿宋_GB2312"/>
          <w:kern w:val="0"/>
          <w:sz w:val="28"/>
          <w:szCs w:val="28"/>
        </w:rPr>
        <w:t>一次</w:t>
      </w:r>
      <w:r>
        <w:rPr>
          <w:rFonts w:hint="eastAsia" w:ascii="仿宋_GB2312" w:hAnsi="宋体" w:eastAsia="仿宋_GB2312" w:cs="宋体"/>
          <w:kern w:val="0"/>
          <w:sz w:val="28"/>
          <w:szCs w:val="28"/>
        </w:rPr>
        <w:t>。</w:t>
      </w:r>
    </w:p>
    <w:p>
      <w:pPr>
        <w:widowControl/>
        <w:adjustRightInd w:val="0"/>
        <w:snapToGrid w:val="0"/>
        <w:spacing w:line="380" w:lineRule="atLeast"/>
        <w:ind w:right="42"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□根据《深圳市水务建设市场主体不良行为认定及应用管理办法》第条规定，拒绝你单位内（即：</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日至</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日）参加深圳市水务建设市场投标（含政府采购、自行采购）活动。</w:t>
      </w:r>
    </w:p>
    <w:p>
      <w:pPr>
        <w:widowControl/>
        <w:adjustRightInd w:val="0"/>
        <w:snapToGrid w:val="0"/>
        <w:spacing w:line="380" w:lineRule="atLeast"/>
        <w:ind w:firstLine="544" w:firstLineChars="200"/>
        <w:jc w:val="left"/>
        <w:rPr>
          <w:rFonts w:hint="eastAsia" w:ascii="仿宋_GB2312" w:hAnsi="宋体" w:eastAsia="仿宋_GB2312" w:cs="宋体"/>
          <w:spacing w:val="-4"/>
          <w:kern w:val="0"/>
          <w:sz w:val="28"/>
          <w:szCs w:val="28"/>
        </w:rPr>
      </w:pPr>
      <w:r>
        <w:rPr>
          <w:rFonts w:hint="eastAsia" w:ascii="仿宋_GB2312" w:hAnsi="宋体" w:eastAsia="仿宋_GB2312" w:cs="宋体"/>
          <w:spacing w:val="-4"/>
          <w:kern w:val="0"/>
          <w:sz w:val="28"/>
          <w:szCs w:val="28"/>
        </w:rPr>
        <w:t>上述信息将按照《深圳市水务建设市场主体不良行为认定及应用管理办法》规定，录入你单位信用档案并按规定报送上级水务主管部门及住房建设等相关部门。</w:t>
      </w:r>
    </w:p>
    <w:p>
      <w:pPr>
        <w:widowControl/>
        <w:adjustRightInd w:val="0"/>
        <w:snapToGrid w:val="0"/>
        <w:spacing w:line="380" w:lineRule="atLeast"/>
        <w:ind w:left="1" w:right="42" w:firstLine="384" w:firstLineChars="150"/>
        <w:jc w:val="left"/>
        <w:rPr>
          <w:rFonts w:hint="eastAsia" w:ascii="仿宋_GB2312" w:hAnsi="宋体" w:eastAsia="仿宋_GB2312" w:cs="宋体"/>
          <w:kern w:val="0"/>
          <w:sz w:val="28"/>
          <w:szCs w:val="28"/>
          <w:u w:val="single"/>
        </w:rPr>
      </w:pPr>
      <w:r>
        <w:rPr>
          <w:rFonts w:hint="eastAsia" w:ascii="仿宋_GB2312" w:hAnsi="宋体" w:eastAsia="仿宋_GB2312" w:cs="宋体"/>
          <w:spacing w:val="-12"/>
          <w:kern w:val="0"/>
          <w:sz w:val="28"/>
          <w:szCs w:val="28"/>
        </w:rPr>
        <w:t>你单位如对本决定不服，可在收到本通知书之日起六十日内向</w:t>
      </w:r>
      <w:r>
        <w:rPr>
          <w:rFonts w:hint="eastAsia" w:ascii="仿宋_GB2312" w:hAnsi="宋体" w:eastAsia="仿宋_GB2312" w:cs="宋体"/>
          <w:kern w:val="0"/>
          <w:sz w:val="28"/>
          <w:szCs w:val="28"/>
        </w:rPr>
        <w:t>人民政府或</w:t>
      </w:r>
    </w:p>
    <w:p>
      <w:pPr>
        <w:widowControl/>
        <w:adjustRightInd w:val="0"/>
        <w:snapToGrid w:val="0"/>
        <w:spacing w:line="380" w:lineRule="atLeast"/>
        <w:ind w:left="0" w:right="42" w:firstLine="420" w:firstLineChars="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水利（务）厅（局）申请行政复议，也可在收到本通知书之日起六个月内直接向深圳市人民法院提起行政诉讼。</w:t>
      </w:r>
    </w:p>
    <w:p>
      <w:pPr>
        <w:widowControl/>
        <w:adjustRightInd w:val="0"/>
        <w:snapToGrid w:val="0"/>
        <w:spacing w:line="380" w:lineRule="atLeast"/>
        <w:ind w:right="40" w:firstLine="4818" w:firstLineChars="1721"/>
        <w:jc w:val="left"/>
        <w:rPr>
          <w:rFonts w:hint="eastAsia" w:ascii="仿宋_GB2312" w:hAnsi="宋体" w:eastAsia="仿宋_GB2312" w:cs="宋体"/>
          <w:kern w:val="0"/>
          <w:sz w:val="28"/>
          <w:szCs w:val="28"/>
        </w:rPr>
      </w:pPr>
    </w:p>
    <w:p>
      <w:pPr>
        <w:widowControl/>
        <w:adjustRightInd w:val="0"/>
        <w:snapToGrid w:val="0"/>
        <w:spacing w:line="380" w:lineRule="atLeast"/>
        <w:ind w:right="40" w:firstLine="5880" w:firstLineChars="21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认定单位（公章）</w:t>
      </w:r>
    </w:p>
    <w:p>
      <w:pPr>
        <w:widowControl/>
        <w:adjustRightInd w:val="0"/>
        <w:snapToGrid w:val="0"/>
        <w:spacing w:line="380" w:lineRule="atLeast"/>
        <w:ind w:right="1162"/>
        <w:jc w:val="right"/>
        <w:rPr>
          <w:rFonts w:hint="eastAsia" w:ascii="仿宋_GB2312" w:hAnsi="宋体" w:eastAsia="仿宋_GB2312" w:cs="宋体"/>
          <w:kern w:val="0"/>
          <w:sz w:val="28"/>
          <w:szCs w:val="28"/>
        </w:rPr>
      </w:pP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 xml:space="preserve">日 </w:t>
      </w:r>
    </w:p>
    <w:p>
      <w:pPr>
        <w:widowControl/>
        <w:adjustRightInd w:val="0"/>
        <w:snapToGrid w:val="0"/>
        <w:spacing w:line="380" w:lineRule="atLeast"/>
        <w:ind w:firstLine="560" w:firstLineChars="200"/>
        <w:jc w:val="left"/>
        <w:rPr>
          <w:rFonts w:hint="eastAsia" w:ascii="仿宋_GB2312" w:hAnsi="宋体" w:eastAsia="仿宋_GB2312" w:cs="宋体"/>
          <w:kern w:val="0"/>
          <w:sz w:val="28"/>
          <w:szCs w:val="28"/>
        </w:rPr>
      </w:pPr>
    </w:p>
    <w:p>
      <w:pPr>
        <w:widowControl/>
        <w:adjustRightInd w:val="0"/>
        <w:snapToGrid w:val="0"/>
        <w:spacing w:line="380" w:lineRule="atLeast"/>
        <w:ind w:firstLine="560" w:firstLineChars="200"/>
        <w:jc w:val="left"/>
        <w:rPr>
          <w:rFonts w:hint="eastAsia" w:ascii="仿宋_GB2312" w:hAnsi="宋体" w:eastAsia="仿宋_GB2312" w:cs="宋体"/>
          <w:spacing w:val="-20"/>
          <w:kern w:val="0"/>
          <w:sz w:val="28"/>
          <w:szCs w:val="28"/>
        </w:rPr>
      </w:pPr>
      <w:r>
        <w:rPr>
          <w:rFonts w:hint="eastAsia" w:ascii="仿宋_GB2312" w:hAnsi="宋体" w:eastAsia="仿宋_GB2312" w:cs="宋体"/>
          <w:kern w:val="0"/>
          <w:sz w:val="28"/>
          <w:szCs w:val="28"/>
        </w:rPr>
        <w:t>说明：</w:t>
      </w:r>
      <w:r>
        <w:rPr>
          <w:rFonts w:hint="eastAsia" w:ascii="仿宋_GB2312" w:hAnsi="宋体" w:eastAsia="仿宋_GB2312" w:cs="宋体"/>
          <w:spacing w:val="-20"/>
          <w:kern w:val="0"/>
          <w:sz w:val="28"/>
          <w:szCs w:val="28"/>
        </w:rPr>
        <w:t>本通知书一式三份，认定单位、被认定单位、申报单位各执一份。</w:t>
      </w:r>
    </w:p>
    <w:p>
      <w:pPr>
        <w:widowControl/>
        <w:spacing w:line="360" w:lineRule="auto"/>
        <w:ind w:left="0" w:leftChars="0" w:firstLine="240" w:firstLineChars="100"/>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xml:space="preserve">签收人（市场主体项目负责人或法定代表人授权委托人）：                 </w:t>
      </w:r>
    </w:p>
    <w:p>
      <w:pPr>
        <w:widowControl/>
        <w:spacing w:line="360" w:lineRule="auto"/>
        <w:ind w:left="210" w:leftChars="100"/>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签收时间：</w:t>
      </w:r>
    </w:p>
    <w:p>
      <w:pPr>
        <w:widowControl/>
        <w:spacing w:line="360" w:lineRule="auto"/>
        <w:ind w:left="210" w:leftChars="100" w:right="0"/>
        <w:jc w:val="left"/>
        <w:rPr>
          <w:rFonts w:hint="eastAsia" w:ascii="黑体" w:hAnsi="黑体" w:eastAsia="黑体"/>
          <w:kern w:val="0"/>
          <w:sz w:val="32"/>
          <w:szCs w:val="28"/>
        </w:rPr>
      </w:pPr>
      <w:r>
        <w:rPr>
          <w:rFonts w:hint="eastAsia" w:ascii="仿宋_GB2312" w:hAnsi="宋体" w:eastAsia="仿宋_GB2312" w:cs="宋体"/>
          <w:kern w:val="0"/>
          <w:sz w:val="24"/>
          <w:szCs w:val="21"/>
        </w:rPr>
        <w:br w:type="page"/>
      </w:r>
      <w:r>
        <w:rPr>
          <w:rFonts w:hint="eastAsia" w:ascii="黑体" w:hAnsi="黑体" w:eastAsia="黑体"/>
          <w:kern w:val="0"/>
          <w:sz w:val="32"/>
          <w:szCs w:val="28"/>
        </w:rPr>
        <w:t>附件3</w:t>
      </w:r>
    </w:p>
    <w:p>
      <w:pPr>
        <w:widowControl/>
        <w:adjustRightInd w:val="0"/>
        <w:snapToGrid w:val="0"/>
        <w:spacing w:line="440" w:lineRule="exact"/>
        <w:ind w:right="40"/>
        <w:jc w:val="center"/>
        <w:rPr>
          <w:rFonts w:hint="eastAsia" w:ascii="方正小标宋_GBK" w:hAnsi="宋体" w:eastAsia="方正小标宋_GBK" w:cs="宋体"/>
          <w:kern w:val="0"/>
          <w:sz w:val="32"/>
          <w:szCs w:val="32"/>
        </w:rPr>
      </w:pPr>
      <w:r>
        <w:rPr>
          <w:rFonts w:hint="eastAsia" w:ascii="宋体" w:hAnsi="宋体" w:cs="宋体"/>
          <w:b/>
          <w:bCs/>
          <w:spacing w:val="30"/>
          <w:kern w:val="0"/>
          <w:sz w:val="44"/>
          <w:szCs w:val="44"/>
        </w:rPr>
        <w:t xml:space="preserve">   </w:t>
      </w:r>
      <w:r>
        <w:rPr>
          <w:rFonts w:hint="eastAsia" w:ascii="方正小标宋_GBK" w:hAnsi="宋体" w:eastAsia="方正小标宋_GBK" w:cs="宋体"/>
          <w:bCs/>
          <w:spacing w:val="30"/>
          <w:kern w:val="0"/>
          <w:sz w:val="40"/>
          <w:szCs w:val="40"/>
        </w:rPr>
        <w:t>不良行为认定通知书</w:t>
      </w:r>
      <w:r>
        <w:rPr>
          <w:rFonts w:hint="eastAsia" w:ascii="方正小标宋_GBK" w:hAnsi="宋体" w:eastAsia="方正小标宋_GBK" w:cs="宋体"/>
          <w:bCs/>
          <w:spacing w:val="30"/>
          <w:kern w:val="0"/>
          <w:sz w:val="28"/>
          <w:szCs w:val="28"/>
        </w:rPr>
        <w:t>（有申诉）</w:t>
      </w:r>
    </w:p>
    <w:p>
      <w:pPr>
        <w:widowControl/>
        <w:adjustRightInd w:val="0"/>
        <w:snapToGrid w:val="0"/>
        <w:spacing w:line="440" w:lineRule="exact"/>
        <w:ind w:right="42"/>
        <w:jc w:val="center"/>
        <w:rPr>
          <w:rFonts w:hint="eastAsia" w:ascii="仿宋_GB2312" w:hAnsi="宋体" w:eastAsia="仿宋_GB2312" w:cs="宋体"/>
          <w:kern w:val="0"/>
          <w:sz w:val="32"/>
          <w:szCs w:val="32"/>
        </w:rPr>
      </w:pP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认〔  〕不良</w:t>
      </w:r>
      <w:r>
        <w:rPr>
          <w:rFonts w:hint="eastAsia" w:ascii="仿宋_GB2312" w:hAnsi="宋体" w:eastAsia="仿宋_GB2312" w:cs="宋体"/>
          <w:kern w:val="0"/>
          <w:sz w:val="24"/>
          <w:szCs w:val="24"/>
          <w:u w:val="single"/>
        </w:rPr>
        <w:t xml:space="preserve"> </w:t>
      </w:r>
      <w:r>
        <w:rPr>
          <w:rFonts w:hint="eastAsia" w:ascii="仿宋_GB2312" w:eastAsia="仿宋_GB2312" w:cs="宋体"/>
          <w:kern w:val="0"/>
          <w:sz w:val="24"/>
          <w:szCs w:val="24"/>
          <w:u w:val="single"/>
        </w:rPr>
        <w:t xml:space="preserve"> </w:t>
      </w:r>
      <w:r>
        <w:rPr>
          <w:rFonts w:hint="eastAsia" w:ascii="仿宋_GB2312" w:hAnsi="宋体" w:eastAsia="仿宋_GB2312" w:cs="宋体"/>
          <w:kern w:val="0"/>
          <w:sz w:val="24"/>
          <w:szCs w:val="24"/>
        </w:rPr>
        <w:t>号</w:t>
      </w:r>
    </w:p>
    <w:p>
      <w:pPr>
        <w:widowControl/>
        <w:adjustRightInd w:val="0"/>
        <w:snapToGrid w:val="0"/>
        <w:spacing w:line="380" w:lineRule="atLeast"/>
        <w:ind w:right="42"/>
        <w:jc w:val="left"/>
        <w:rPr>
          <w:rFonts w:hint="eastAsia" w:ascii="仿宋_GB2312" w:hAnsi="宋体" w:eastAsia="仿宋_GB2312" w:cs="宋体"/>
          <w:b/>
          <w:kern w:val="0"/>
          <w:sz w:val="28"/>
          <w:szCs w:val="28"/>
          <w:u w:val="single"/>
        </w:rPr>
      </w:pPr>
    </w:p>
    <w:p>
      <w:pPr>
        <w:widowControl/>
        <w:spacing w:line="380" w:lineRule="atLeast"/>
        <w:rPr>
          <w:rFonts w:ascii="仿宋_GB2312" w:hAnsi="华文仿宋" w:eastAsia="仿宋_GB2312" w:cs="宋体"/>
          <w:kern w:val="0"/>
          <w:sz w:val="28"/>
          <w:szCs w:val="28"/>
          <w:u w:val="single"/>
        </w:rPr>
      </w:pPr>
      <w:r>
        <w:rPr>
          <w:rFonts w:hint="eastAsia" w:ascii="仿宋_GB2312" w:hAnsi="宋体" w:eastAsia="仿宋_GB2312" w:cs="宋体"/>
          <w:kern w:val="0"/>
          <w:sz w:val="28"/>
          <w:szCs w:val="28"/>
        </w:rPr>
        <w:t>被认定单位名称：</w:t>
      </w:r>
      <w:r>
        <w:rPr>
          <w:rFonts w:hint="eastAsia" w:ascii="仿宋_GB2312" w:hAnsi="华文仿宋" w:eastAsia="仿宋_GB2312" w:cs="宋体"/>
          <w:kern w:val="0"/>
          <w:sz w:val="28"/>
          <w:szCs w:val="28"/>
          <w:u w:val="single"/>
        </w:rPr>
        <w:t xml:space="preserve">                </w:t>
      </w:r>
    </w:p>
    <w:p>
      <w:pPr>
        <w:widowControl/>
        <w:spacing w:line="380" w:lineRule="atLeast"/>
        <w:rPr>
          <w:rFonts w:hint="eastAsia" w:ascii="仿宋_GB2312" w:hAnsi="华文仿宋" w:eastAsia="仿宋_GB2312" w:cs="宋体"/>
          <w:kern w:val="0"/>
          <w:sz w:val="28"/>
          <w:szCs w:val="28"/>
          <w:u w:val="single"/>
        </w:rPr>
      </w:pPr>
      <w:r>
        <w:rPr>
          <w:rFonts w:hint="eastAsia" w:ascii="仿宋_GB2312" w:hAnsi="宋体" w:eastAsia="仿宋_GB2312" w:cs="宋体"/>
          <w:kern w:val="0"/>
          <w:sz w:val="28"/>
          <w:szCs w:val="28"/>
        </w:rPr>
        <w:t>统一社会信用代码：</w:t>
      </w:r>
      <w:r>
        <w:rPr>
          <w:rFonts w:hint="eastAsia" w:ascii="仿宋_GB2312" w:hAnsi="华文仿宋" w:eastAsia="仿宋_GB2312" w:cs="宋体"/>
          <w:kern w:val="0"/>
          <w:sz w:val="28"/>
          <w:szCs w:val="28"/>
          <w:u w:val="single"/>
        </w:rPr>
        <w:t xml:space="preserve">              </w:t>
      </w:r>
    </w:p>
    <w:p>
      <w:pPr>
        <w:widowControl/>
        <w:adjustRightInd w:val="0"/>
        <w:snapToGrid w:val="0"/>
        <w:spacing w:line="380" w:lineRule="atLeast"/>
        <w:ind w:right="42" w:firstLine="700" w:firstLineChars="250"/>
        <w:jc w:val="left"/>
        <w:rPr>
          <w:rFonts w:hint="eastAsia" w:ascii="仿宋_GB2312" w:hAnsi="宋体" w:eastAsia="仿宋_GB2312" w:cs="仿宋_GB2312"/>
          <w:kern w:val="0"/>
          <w:sz w:val="28"/>
          <w:szCs w:val="28"/>
        </w:rPr>
      </w:pPr>
      <w:r>
        <w:rPr>
          <w:rFonts w:hint="eastAsia" w:ascii="仿宋_GB2312" w:hAnsi="宋体" w:eastAsia="仿宋_GB2312" w:cs="仿宋_GB2312"/>
          <w:kern w:val="0"/>
          <w:sz w:val="28"/>
          <w:szCs w:val="28"/>
        </w:rPr>
        <w:t>经查，你单位在</w:t>
      </w:r>
      <w:r>
        <w:rPr>
          <w:rFonts w:hint="eastAsia" w:ascii="仿宋_GB2312" w:hAnsi="宋体" w:eastAsia="仿宋_GB2312" w:cs="仿宋_GB2312"/>
          <w:kern w:val="0"/>
          <w:sz w:val="28"/>
          <w:szCs w:val="28"/>
          <w:u w:val="single"/>
        </w:rPr>
        <w:t xml:space="preserve">                          </w:t>
      </w:r>
      <w:r>
        <w:rPr>
          <w:rFonts w:hint="eastAsia" w:ascii="仿宋_GB2312" w:hAnsi="宋体" w:eastAsia="仿宋_GB2312" w:cs="仿宋_GB2312"/>
          <w:bCs/>
          <w:kern w:val="0"/>
          <w:sz w:val="28"/>
          <w:szCs w:val="28"/>
        </w:rPr>
        <w:t>工程</w:t>
      </w:r>
      <w:r>
        <w:rPr>
          <w:rFonts w:hint="eastAsia" w:ascii="仿宋_GB2312" w:hAnsi="宋体" w:eastAsia="仿宋_GB2312" w:cs="仿宋_GB2312"/>
          <w:kern w:val="0"/>
          <w:sz w:val="28"/>
          <w:szCs w:val="28"/>
        </w:rPr>
        <w:t xml:space="preserve">建设期间，存在 </w:t>
      </w:r>
    </w:p>
    <w:p>
      <w:pPr>
        <w:widowControl/>
        <w:adjustRightInd w:val="0"/>
        <w:snapToGrid w:val="0"/>
        <w:spacing w:line="380" w:lineRule="atLeast"/>
        <w:ind w:right="42"/>
        <w:jc w:val="left"/>
        <w:rPr>
          <w:rFonts w:hint="eastAsia" w:ascii="仿宋_GB2312" w:hAnsi="宋体" w:eastAsia="仿宋_GB2312" w:cs="宋体"/>
          <w:kern w:val="0"/>
          <w:sz w:val="28"/>
          <w:szCs w:val="28"/>
        </w:rPr>
      </w:pPr>
      <w:r>
        <w:rPr>
          <w:rFonts w:hint="eastAsia" w:ascii="仿宋_GB2312" w:hAnsi="宋体" w:eastAsia="仿宋_GB2312" w:cs="仿宋_GB2312"/>
          <w:b/>
          <w:bCs/>
          <w:kern w:val="0"/>
          <w:sz w:val="28"/>
          <w:szCs w:val="28"/>
          <w:u w:val="single"/>
        </w:rPr>
        <w:t xml:space="preserve">                 </w:t>
      </w:r>
      <w:r>
        <w:rPr>
          <w:rFonts w:hint="eastAsia" w:ascii="仿宋_GB2312" w:hAnsi="宋体" w:eastAsia="仿宋_GB2312" w:cs="仿宋_GB2312"/>
          <w:kern w:val="0"/>
          <w:sz w:val="28"/>
          <w:szCs w:val="28"/>
        </w:rPr>
        <w:t>的行为，</w:t>
      </w:r>
      <w:r>
        <w:rPr>
          <w:rFonts w:hint="eastAsia" w:ascii="仿宋_GB2312" w:hAnsi="宋体" w:eastAsia="仿宋_GB2312" w:cs="宋体"/>
          <w:kern w:val="0"/>
          <w:sz w:val="28"/>
          <w:szCs w:val="28"/>
        </w:rPr>
        <w:t>我单位已于</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日将《不良行为初步认定告知书》（深</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初认〔〕不良</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号）送达你单位。</w:t>
      </w:r>
    </w:p>
    <w:p>
      <w:pPr>
        <w:widowControl/>
        <w:adjustRightInd w:val="0"/>
        <w:snapToGrid w:val="0"/>
        <w:spacing w:line="380" w:lineRule="atLeast"/>
        <w:ind w:right="42"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根据《深圳市水务建设市场主体不良行为认定及应用管理办法》第条规定，你单位向我单位提出的陈述申辩理由，我单位（</w:t>
      </w:r>
      <w:r>
        <w:rPr>
          <w:rFonts w:hint="eastAsia" w:ascii="仿宋_GB2312" w:hAnsi="仿宋_GB2312" w:eastAsia="仿宋_GB2312" w:cs="仿宋_GB2312"/>
          <w:kern w:val="0"/>
          <w:sz w:val="28"/>
          <w:szCs w:val="28"/>
        </w:rPr>
        <w:t>□</w:t>
      </w:r>
      <w:r>
        <w:rPr>
          <w:rFonts w:hint="eastAsia" w:ascii="仿宋_GB2312" w:hAnsi="宋体" w:eastAsia="仿宋_GB2312" w:cs="宋体"/>
          <w:kern w:val="0"/>
          <w:sz w:val="28"/>
          <w:szCs w:val="28"/>
        </w:rPr>
        <w:t>不予/</w:t>
      </w:r>
      <w:r>
        <w:rPr>
          <w:rFonts w:hint="eastAsia" w:ascii="仿宋_GB2312" w:hAnsi="仿宋_GB2312" w:eastAsia="仿宋_GB2312" w:cs="仿宋_GB2312"/>
          <w:kern w:val="0"/>
          <w:sz w:val="28"/>
          <w:szCs w:val="28"/>
        </w:rPr>
        <w:t>□</w:t>
      </w:r>
      <w:r>
        <w:rPr>
          <w:rFonts w:hint="eastAsia" w:ascii="仿宋_GB2312" w:hAnsi="宋体" w:eastAsia="仿宋_GB2312" w:cs="宋体"/>
          <w:kern w:val="0"/>
          <w:sz w:val="28"/>
          <w:szCs w:val="28"/>
        </w:rPr>
        <w:t>部分）采纳并已书面答复。据此，我单位现对</w:t>
      </w:r>
      <w:r>
        <w:rPr>
          <w:rFonts w:hint="eastAsia" w:ascii="仿宋_GB2312" w:hAnsi="宋体" w:eastAsia="仿宋_GB2312" w:cs="宋体"/>
          <w:spacing w:val="-20"/>
          <w:kern w:val="0"/>
          <w:sz w:val="28"/>
          <w:szCs w:val="28"/>
        </w:rPr>
        <w:t>上述行为予以</w:t>
      </w:r>
      <w:r>
        <w:rPr>
          <w:rFonts w:hint="eastAsia" w:ascii="仿宋_GB2312" w:hAnsi="宋体" w:eastAsia="仿宋_GB2312" w:cs="宋体"/>
          <w:kern w:val="0"/>
          <w:sz w:val="28"/>
          <w:szCs w:val="28"/>
        </w:rPr>
        <w:t>不良行为认定，扣</w:t>
      </w:r>
      <w:r>
        <w:rPr>
          <w:rFonts w:hint="eastAsia" w:ascii="仿宋_GB2312" w:hAnsi="宋体" w:eastAsia="仿宋_GB2312" w:cs="宋体"/>
          <w:b/>
          <w:bCs/>
          <w:kern w:val="0"/>
          <w:sz w:val="28"/>
          <w:szCs w:val="28"/>
          <w:u w:val="single"/>
        </w:rPr>
        <w:t xml:space="preserve"> 分，并记</w:t>
      </w:r>
      <w:r>
        <w:rPr>
          <w:rFonts w:hint="eastAsia" w:ascii="仿宋_GB2312" w:hAnsi="宋体" w:eastAsia="仿宋_GB2312" w:cs="仿宋_GB2312"/>
          <w:b/>
          <w:kern w:val="0"/>
          <w:sz w:val="28"/>
          <w:szCs w:val="28"/>
          <w:u w:val="single"/>
        </w:rPr>
        <w:t>□记录/□轻微/□较严重/□严重不良行为</w:t>
      </w:r>
      <w:r>
        <w:rPr>
          <w:rFonts w:hint="eastAsia" w:ascii="仿宋_GB2312" w:hAnsi="宋体" w:eastAsia="仿宋_GB2312" w:cs="仿宋_GB2312"/>
          <w:kern w:val="0"/>
          <w:sz w:val="28"/>
          <w:szCs w:val="28"/>
        </w:rPr>
        <w:t>一次</w:t>
      </w:r>
      <w:r>
        <w:rPr>
          <w:rFonts w:hint="eastAsia" w:ascii="仿宋_GB2312" w:hAnsi="宋体" w:eastAsia="仿宋_GB2312" w:cs="宋体"/>
          <w:kern w:val="0"/>
          <w:sz w:val="28"/>
          <w:szCs w:val="28"/>
        </w:rPr>
        <w:t>。</w:t>
      </w:r>
    </w:p>
    <w:p>
      <w:pPr>
        <w:widowControl/>
        <w:adjustRightInd w:val="0"/>
        <w:snapToGrid w:val="0"/>
        <w:spacing w:line="380" w:lineRule="atLeast"/>
        <w:ind w:right="42"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□根据《深圳市水务建设市场主体不良行为认定及应用管理办法》第条规定，拒绝你单位内（即：</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日至</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日）参加深圳市水务建设市场投标（含政府采购、自行采购）活动。</w:t>
      </w:r>
    </w:p>
    <w:p>
      <w:pPr>
        <w:widowControl/>
        <w:adjustRightInd w:val="0"/>
        <w:snapToGrid w:val="0"/>
        <w:spacing w:line="380" w:lineRule="atLeast"/>
        <w:ind w:firstLine="544" w:firstLineChars="200"/>
        <w:jc w:val="left"/>
        <w:rPr>
          <w:rFonts w:hint="eastAsia" w:ascii="仿宋_GB2312" w:hAnsi="宋体" w:eastAsia="仿宋_GB2312" w:cs="宋体"/>
          <w:spacing w:val="-4"/>
          <w:kern w:val="0"/>
          <w:sz w:val="28"/>
          <w:szCs w:val="28"/>
        </w:rPr>
      </w:pPr>
      <w:r>
        <w:rPr>
          <w:rFonts w:hint="eastAsia" w:ascii="仿宋_GB2312" w:hAnsi="宋体" w:eastAsia="仿宋_GB2312" w:cs="宋体"/>
          <w:spacing w:val="-4"/>
          <w:kern w:val="0"/>
          <w:sz w:val="28"/>
          <w:szCs w:val="28"/>
        </w:rPr>
        <w:t>上述信息将按照《深圳市水务建设市场主体不良行为认定及应用管理办法》规定，录入你单位信用档案并按规定报送上级水务主管部门及住房建设等相关部门。</w:t>
      </w:r>
    </w:p>
    <w:p>
      <w:pPr>
        <w:widowControl/>
        <w:adjustRightInd w:val="0"/>
        <w:snapToGrid w:val="0"/>
        <w:spacing w:line="380" w:lineRule="atLeast"/>
        <w:ind w:right="42" w:firstLine="512" w:firstLineChars="200"/>
        <w:jc w:val="left"/>
        <w:rPr>
          <w:rFonts w:hint="eastAsia" w:ascii="仿宋_GB2312" w:hAnsi="宋体" w:eastAsia="仿宋_GB2312" w:cs="宋体"/>
          <w:kern w:val="0"/>
          <w:sz w:val="28"/>
          <w:szCs w:val="28"/>
          <w:u w:val="single"/>
        </w:rPr>
      </w:pPr>
      <w:r>
        <w:rPr>
          <w:rFonts w:hint="eastAsia" w:ascii="仿宋_GB2312" w:hAnsi="宋体" w:eastAsia="仿宋_GB2312" w:cs="宋体"/>
          <w:spacing w:val="-12"/>
          <w:kern w:val="0"/>
          <w:sz w:val="28"/>
          <w:szCs w:val="28"/>
        </w:rPr>
        <w:t>你单位如对本决定不服，可在收到本通知书之日起六十日内向</w:t>
      </w:r>
      <w:r>
        <w:rPr>
          <w:rFonts w:hint="eastAsia" w:ascii="仿宋_GB2312" w:hAnsi="宋体" w:eastAsia="仿宋_GB2312" w:cs="宋体"/>
          <w:kern w:val="0"/>
          <w:sz w:val="28"/>
          <w:szCs w:val="28"/>
        </w:rPr>
        <w:t>人民政府</w:t>
      </w:r>
      <w:r>
        <w:rPr>
          <w:rFonts w:hint="eastAsia" w:ascii="仿宋_GB2312" w:hAnsi="宋体" w:eastAsia="仿宋_GB2312" w:cs="宋体"/>
          <w:kern w:val="0"/>
          <w:sz w:val="28"/>
          <w:szCs w:val="28"/>
          <w:u w:val="single"/>
        </w:rPr>
        <w:t>或</w:t>
      </w:r>
    </w:p>
    <w:p>
      <w:pPr>
        <w:widowControl/>
        <w:adjustRightInd w:val="0"/>
        <w:snapToGrid w:val="0"/>
        <w:spacing w:line="380" w:lineRule="atLeast"/>
        <w:ind w:right="42" w:firstLine="560" w:firstLineChars="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水利（务）厅（局）申请行政复议，也可在收到本通知书之日起六个月内直接向深圳市人民法院提起行政诉讼。</w:t>
      </w:r>
    </w:p>
    <w:p>
      <w:pPr>
        <w:widowControl/>
        <w:adjustRightInd w:val="0"/>
        <w:snapToGrid w:val="0"/>
        <w:spacing w:line="380" w:lineRule="atLeast"/>
        <w:ind w:right="40" w:firstLine="4818" w:firstLineChars="1721"/>
        <w:jc w:val="left"/>
        <w:rPr>
          <w:rFonts w:hint="eastAsia" w:ascii="仿宋_GB2312" w:hAnsi="宋体" w:eastAsia="仿宋_GB2312" w:cs="宋体"/>
          <w:kern w:val="0"/>
          <w:sz w:val="28"/>
          <w:szCs w:val="28"/>
        </w:rPr>
      </w:pPr>
    </w:p>
    <w:p>
      <w:pPr>
        <w:widowControl/>
        <w:adjustRightInd w:val="0"/>
        <w:snapToGrid w:val="0"/>
        <w:spacing w:line="380" w:lineRule="atLeast"/>
        <w:ind w:right="40" w:firstLine="5880" w:firstLineChars="21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认定单位（公章）</w:t>
      </w:r>
    </w:p>
    <w:p>
      <w:pPr>
        <w:widowControl/>
        <w:adjustRightInd w:val="0"/>
        <w:snapToGrid w:val="0"/>
        <w:spacing w:line="380" w:lineRule="atLeast"/>
        <w:ind w:right="1162"/>
        <w:jc w:val="right"/>
        <w:rPr>
          <w:rFonts w:hint="eastAsia" w:ascii="仿宋_GB2312" w:hAnsi="宋体" w:eastAsia="仿宋_GB2312" w:cs="宋体"/>
          <w:kern w:val="0"/>
          <w:sz w:val="28"/>
          <w:szCs w:val="28"/>
        </w:rPr>
      </w:pP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 xml:space="preserve">日 </w:t>
      </w:r>
    </w:p>
    <w:p>
      <w:pPr>
        <w:widowControl/>
        <w:adjustRightInd w:val="0"/>
        <w:snapToGrid w:val="0"/>
        <w:spacing w:line="360" w:lineRule="atLeast"/>
        <w:ind w:right="42"/>
        <w:jc w:val="right"/>
        <w:rPr>
          <w:rFonts w:hint="eastAsia" w:ascii="仿宋_GB2312" w:hAnsi="宋体" w:eastAsia="仿宋_GB2312" w:cs="宋体"/>
          <w:kern w:val="0"/>
          <w:sz w:val="28"/>
          <w:szCs w:val="28"/>
        </w:rPr>
      </w:pPr>
    </w:p>
    <w:p>
      <w:pPr>
        <w:widowControl/>
        <w:adjustRightInd w:val="0"/>
        <w:snapToGrid w:val="0"/>
        <w:spacing w:line="360" w:lineRule="atLeast"/>
        <w:ind w:firstLine="560" w:firstLineChars="200"/>
        <w:jc w:val="left"/>
        <w:rPr>
          <w:rFonts w:hint="eastAsia" w:ascii="仿宋_GB2312" w:hAnsi="宋体" w:eastAsia="仿宋_GB2312" w:cs="宋体"/>
          <w:spacing w:val="-20"/>
          <w:kern w:val="0"/>
          <w:sz w:val="28"/>
          <w:szCs w:val="28"/>
        </w:rPr>
      </w:pPr>
      <w:r>
        <w:rPr>
          <w:rFonts w:hint="eastAsia" w:ascii="仿宋_GB2312" w:hAnsi="宋体" w:eastAsia="仿宋_GB2312" w:cs="宋体"/>
          <w:kern w:val="0"/>
          <w:sz w:val="28"/>
          <w:szCs w:val="28"/>
        </w:rPr>
        <w:t>说明：</w:t>
      </w:r>
      <w:r>
        <w:rPr>
          <w:rFonts w:hint="eastAsia" w:ascii="仿宋_GB2312" w:hAnsi="宋体" w:eastAsia="仿宋_GB2312" w:cs="宋体"/>
          <w:spacing w:val="-20"/>
          <w:kern w:val="0"/>
          <w:sz w:val="28"/>
          <w:szCs w:val="28"/>
        </w:rPr>
        <w:t>本通知书一式三份，认定单位、被认定单位、申报单位各执一份。</w:t>
      </w:r>
    </w:p>
    <w:p>
      <w:pPr>
        <w:widowControl/>
        <w:spacing w:line="360" w:lineRule="auto"/>
        <w:ind w:left="210" w:leftChars="100"/>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 xml:space="preserve">签收人（市场主体项目负责人或法定代表人授权委托人）：               </w:t>
      </w:r>
    </w:p>
    <w:p>
      <w:pPr>
        <w:widowControl/>
        <w:spacing w:line="360" w:lineRule="auto"/>
        <w:ind w:left="210" w:leftChars="100"/>
        <w:jc w:val="left"/>
        <w:rPr>
          <w:rFonts w:hint="eastAsia" w:ascii="仿宋_GB2312" w:hAnsi="宋体" w:eastAsia="仿宋_GB2312" w:cs="宋体"/>
          <w:kern w:val="0"/>
          <w:sz w:val="24"/>
          <w:szCs w:val="21"/>
        </w:rPr>
      </w:pPr>
      <w:r>
        <w:rPr>
          <w:rFonts w:hint="eastAsia" w:ascii="仿宋_GB2312" w:hAnsi="宋体" w:eastAsia="仿宋_GB2312" w:cs="宋体"/>
          <w:kern w:val="0"/>
          <w:sz w:val="24"/>
          <w:szCs w:val="21"/>
        </w:rPr>
        <w:t>签收时间：</w:t>
      </w:r>
    </w:p>
    <w:p>
      <w:pPr>
        <w:widowControl/>
        <w:spacing w:line="480" w:lineRule="auto"/>
        <w:jc w:val="left"/>
        <w:rPr>
          <w:rFonts w:ascii="黑体" w:hAnsi="黑体" w:eastAsia="黑体"/>
          <w:kern w:val="0"/>
          <w:sz w:val="32"/>
          <w:szCs w:val="28"/>
        </w:rPr>
        <w:sectPr>
          <w:pgSz w:w="11906" w:h="16838"/>
          <w:pgMar w:top="2098" w:right="1474" w:bottom="1984" w:left="1588" w:header="0" w:footer="1474" w:gutter="0"/>
          <w:cols w:space="720" w:num="1"/>
          <w:docGrid w:type="lines" w:linePitch="312" w:charSpace="0"/>
        </w:sectPr>
      </w:pPr>
    </w:p>
    <w:p>
      <w:pPr>
        <w:rPr>
          <w:rFonts w:hint="eastAsia" w:ascii="黑体" w:hAnsi="黑体" w:eastAsia="黑体"/>
          <w:sz w:val="28"/>
          <w:szCs w:val="15"/>
        </w:rPr>
      </w:pPr>
      <w:r>
        <w:rPr>
          <w:rFonts w:hint="eastAsia" w:ascii="黑体" w:hAnsi="黑体" w:eastAsia="黑体"/>
          <w:sz w:val="28"/>
          <w:szCs w:val="15"/>
        </w:rPr>
        <w:t>附件4</w:t>
      </w:r>
    </w:p>
    <w:p>
      <w:pPr>
        <w:jc w:val="center"/>
      </w:pPr>
      <w:r>
        <w:rPr>
          <w:rFonts w:hint="eastAsia" w:ascii="仿宋_GB2312" w:hAnsi="仿宋_GB2312" w:eastAsia="仿宋_GB2312" w:cs="仿宋_GB2312"/>
          <w:sz w:val="32"/>
        </w:rPr>
        <mc:AlternateContent>
          <mc:Choice Requires="wpc">
            <w:drawing>
              <wp:anchor distT="0" distB="0" distL="114300" distR="114300" simplePos="0" relativeHeight="251658240" behindDoc="1" locked="0" layoutInCell="1" allowOverlap="1">
                <wp:simplePos x="0" y="0"/>
                <wp:positionH relativeFrom="column">
                  <wp:posOffset>-715645</wp:posOffset>
                </wp:positionH>
                <wp:positionV relativeFrom="paragraph">
                  <wp:posOffset>294640</wp:posOffset>
                </wp:positionV>
                <wp:extent cx="10135870" cy="4686935"/>
                <wp:effectExtent l="0" t="4445" r="0" b="0"/>
                <wp:wrapNone/>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7" name="矩形 157"/>
                        <wps:cNvSpPr/>
                        <wps:spPr>
                          <a:xfrm>
                            <a:off x="253301" y="1307808"/>
                            <a:ext cx="312402" cy="150171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atLeast"/>
                                <w:rPr>
                                  <w:szCs w:val="21"/>
                                </w:rPr>
                              </w:pPr>
                              <w:r>
                                <w:rPr>
                                  <w:rFonts w:hint="eastAsia"/>
                                  <w:sz w:val="18"/>
                                  <w:szCs w:val="18"/>
                                </w:rPr>
                                <w:t>市场主体不良行为</w:t>
                              </w:r>
                            </w:p>
                          </w:txbxContent>
                        </wps:txbx>
                        <wps:bodyPr upright="1"/>
                      </wps:wsp>
                      <wps:wsp>
                        <wps:cNvPr id="158" name="矩形 158"/>
                        <wps:cNvSpPr/>
                        <wps:spPr>
                          <a:xfrm>
                            <a:off x="3332423" y="1406810"/>
                            <a:ext cx="312502" cy="12884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atLeast"/>
                                <w:jc w:val="center"/>
                                <w:rPr>
                                  <w:szCs w:val="21"/>
                                </w:rPr>
                              </w:pPr>
                              <w:r>
                                <w:rPr>
                                  <w:rFonts w:hint="eastAsia"/>
                                  <w:szCs w:val="21"/>
                                </w:rPr>
                                <w:t>水行政主管部门</w:t>
                              </w:r>
                            </w:p>
                          </w:txbxContent>
                        </wps:txbx>
                        <wps:bodyPr upright="1"/>
                      </wps:wsp>
                      <wps:wsp>
                        <wps:cNvPr id="159" name="矩形 159"/>
                        <wps:cNvSpPr/>
                        <wps:spPr>
                          <a:xfrm>
                            <a:off x="3945027" y="1581011"/>
                            <a:ext cx="728105" cy="9825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atLeast"/>
                                <w:rPr>
                                  <w:szCs w:val="21"/>
                                </w:rPr>
                              </w:pPr>
                              <w:r>
                                <w:rPr>
                                  <w:rFonts w:hint="eastAsia"/>
                                  <w:szCs w:val="21"/>
                                </w:rPr>
                                <w:t>出具《初步认定告知书》并送达市场主体</w:t>
                              </w:r>
                            </w:p>
                          </w:txbxContent>
                        </wps:txbx>
                        <wps:bodyPr upright="1"/>
                      </wps:wsp>
                      <wps:wsp>
                        <wps:cNvPr id="160" name="矩形 160"/>
                        <wps:cNvSpPr/>
                        <wps:spPr>
                          <a:xfrm>
                            <a:off x="932806" y="380702"/>
                            <a:ext cx="734705" cy="31300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建设单位</w:t>
                              </w:r>
                            </w:p>
                          </w:txbxContent>
                        </wps:txbx>
                        <wps:bodyPr upright="1"/>
                      </wps:wsp>
                      <wps:wsp>
                        <wps:cNvPr id="161" name="矩形 161"/>
                        <wps:cNvSpPr/>
                        <wps:spPr>
                          <a:xfrm>
                            <a:off x="858505" y="3278524"/>
                            <a:ext cx="798805" cy="46350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项目监管部门</w:t>
                              </w:r>
                            </w:p>
                          </w:txbxContent>
                        </wps:txbx>
                        <wps:bodyPr upright="1"/>
                      </wps:wsp>
                      <wps:wsp>
                        <wps:cNvPr id="162" name="直接箭头连接符 162"/>
                        <wps:cNvCnPr/>
                        <wps:spPr>
                          <a:xfrm>
                            <a:off x="565703" y="2058715"/>
                            <a:ext cx="129000" cy="300"/>
                          </a:xfrm>
                          <a:prstGeom prst="straightConnector1">
                            <a:avLst/>
                          </a:prstGeom>
                          <a:ln w="9525" cap="flat" cmpd="sng">
                            <a:solidFill>
                              <a:srgbClr val="000000"/>
                            </a:solidFill>
                            <a:prstDash val="solid"/>
                            <a:round/>
                            <a:headEnd type="none" w="med" len="med"/>
                            <a:tailEnd type="none" w="med" len="med"/>
                          </a:ln>
                          <a:effectLst/>
                        </wps:spPr>
                        <wps:bodyPr/>
                      </wps:wsp>
                      <wps:wsp>
                        <wps:cNvPr id="1" name="肘形连接符 1"/>
                        <wps:cNvCnPr/>
                        <wps:spPr>
                          <a:xfrm rot="5400000" flipH="1" flipV="1">
                            <a:off x="57284" y="1174592"/>
                            <a:ext cx="1512910" cy="238101"/>
                          </a:xfrm>
                          <a:prstGeom prst="bentConnector2">
                            <a:avLst/>
                          </a:prstGeom>
                          <a:ln w="9525" cap="flat" cmpd="sng">
                            <a:solidFill>
                              <a:srgbClr val="000000"/>
                            </a:solidFill>
                            <a:prstDash val="solid"/>
                            <a:miter/>
                            <a:headEnd type="none" w="med" len="med"/>
                            <a:tailEnd type="triangle" w="med" len="med"/>
                          </a:ln>
                        </wps:spPr>
                        <wps:bodyPr/>
                      </wps:wsp>
                      <wps:wsp>
                        <wps:cNvPr id="164" name="直接箭头连接符 164"/>
                        <wps:cNvCnPr/>
                        <wps:spPr>
                          <a:xfrm>
                            <a:off x="3644925" y="2072315"/>
                            <a:ext cx="300102" cy="0"/>
                          </a:xfrm>
                          <a:prstGeom prst="straightConnector1">
                            <a:avLst/>
                          </a:prstGeom>
                          <a:ln w="9525" cap="flat" cmpd="sng">
                            <a:solidFill>
                              <a:srgbClr val="000000"/>
                            </a:solidFill>
                            <a:prstDash val="solid"/>
                            <a:round/>
                            <a:headEnd type="none" w="med" len="med"/>
                            <a:tailEnd type="triangle" w="med" len="med"/>
                          </a:ln>
                          <a:effectLst/>
                        </wps:spPr>
                        <wps:bodyPr/>
                      </wps:wsp>
                      <wps:wsp>
                        <wps:cNvPr id="165" name="直接箭头连接符 165"/>
                        <wps:cNvCnPr/>
                        <wps:spPr>
                          <a:xfrm>
                            <a:off x="694704" y="3521726"/>
                            <a:ext cx="174001" cy="100"/>
                          </a:xfrm>
                          <a:prstGeom prst="straightConnector1">
                            <a:avLst/>
                          </a:prstGeom>
                          <a:ln w="9525" cap="flat" cmpd="sng">
                            <a:solidFill>
                              <a:srgbClr val="000000"/>
                            </a:solidFill>
                            <a:prstDash val="solid"/>
                            <a:round/>
                            <a:headEnd type="none" w="med" len="med"/>
                            <a:tailEnd type="triangle" w="med" len="med"/>
                          </a:ln>
                          <a:effectLst/>
                        </wps:spPr>
                        <wps:bodyPr/>
                      </wps:wsp>
                      <wps:wsp>
                        <wps:cNvPr id="166" name="文本框 166"/>
                        <wps:cNvSpPr txBox="1"/>
                        <wps:spPr>
                          <a:xfrm>
                            <a:off x="1918813" y="1406810"/>
                            <a:ext cx="1343909" cy="546704"/>
                          </a:xfrm>
                          <a:prstGeom prst="rect">
                            <a:avLst/>
                          </a:prstGeom>
                          <a:solidFill>
                            <a:srgbClr val="FFFFFF"/>
                          </a:solidFill>
                          <a:ln w="6350" cap="flat" cmpd="sng">
                            <a:solidFill>
                              <a:srgbClr val="FFFFFF"/>
                            </a:solidFill>
                            <a:prstDash val="solid"/>
                            <a:miter/>
                            <a:headEnd type="none" w="med" len="med"/>
                            <a:tailEnd type="none" w="med" len="med"/>
                          </a:ln>
                          <a:effectLst/>
                        </wps:spPr>
                        <wps:txbx>
                          <w:txbxContent>
                            <w:p>
                              <w:pPr>
                                <w:adjustRightInd w:val="0"/>
                                <w:snapToGrid w:val="0"/>
                                <w:spacing w:line="240" w:lineRule="atLeast"/>
                                <w:rPr>
                                  <w:rFonts w:hint="eastAsia"/>
                                  <w:sz w:val="16"/>
                                  <w:szCs w:val="18"/>
                                </w:rPr>
                              </w:pPr>
                            </w:p>
                            <w:p>
                              <w:pPr>
                                <w:adjustRightInd w:val="0"/>
                                <w:snapToGrid w:val="0"/>
                                <w:spacing w:line="240" w:lineRule="atLeast"/>
                                <w:rPr>
                                  <w:rFonts w:hint="eastAsia"/>
                                  <w:sz w:val="16"/>
                                  <w:szCs w:val="18"/>
                                </w:rPr>
                              </w:pPr>
                            </w:p>
                            <w:p>
                              <w:pPr>
                                <w:adjustRightInd w:val="0"/>
                                <w:snapToGrid w:val="0"/>
                                <w:spacing w:line="240" w:lineRule="atLeast"/>
                                <w:rPr>
                                  <w:sz w:val="16"/>
                                  <w:szCs w:val="18"/>
                                </w:rPr>
                              </w:pPr>
                              <w:r>
                                <w:rPr>
                                  <w:rFonts w:hint="eastAsia"/>
                                  <w:sz w:val="16"/>
                                  <w:szCs w:val="18"/>
                                </w:rPr>
                                <w:t>填写《不良行为申报表》</w:t>
                              </w:r>
                            </w:p>
                          </w:txbxContent>
                        </wps:txbx>
                        <wps:bodyPr upright="1"/>
                      </wps:wsp>
                      <wps:wsp>
                        <wps:cNvPr id="167" name="直接箭头连接符 167"/>
                        <wps:cNvCnPr/>
                        <wps:spPr>
                          <a:xfrm>
                            <a:off x="1667511" y="537204"/>
                            <a:ext cx="165101" cy="0"/>
                          </a:xfrm>
                          <a:prstGeom prst="straightConnector1">
                            <a:avLst/>
                          </a:prstGeom>
                          <a:ln w="9525" cap="flat" cmpd="sng">
                            <a:solidFill>
                              <a:srgbClr val="000000"/>
                            </a:solidFill>
                            <a:prstDash val="solid"/>
                            <a:round/>
                            <a:headEnd type="none" w="med" len="med"/>
                            <a:tailEnd type="none" w="med" len="med"/>
                          </a:ln>
                          <a:effectLst/>
                        </wps:spPr>
                        <wps:bodyPr/>
                      </wps:wsp>
                      <wps:wsp>
                        <wps:cNvPr id="168" name="直接连接符 168"/>
                        <wps:cNvCnPr/>
                        <wps:spPr>
                          <a:xfrm>
                            <a:off x="1832612" y="537204"/>
                            <a:ext cx="0" cy="1507811"/>
                          </a:xfrm>
                          <a:prstGeom prst="line">
                            <a:avLst/>
                          </a:prstGeom>
                          <a:ln w="9525" cap="flat" cmpd="sng">
                            <a:solidFill>
                              <a:srgbClr val="000000"/>
                            </a:solidFill>
                            <a:prstDash val="solid"/>
                            <a:round/>
                            <a:headEnd type="none" w="med" len="med"/>
                            <a:tailEnd type="none" w="med" len="med"/>
                          </a:ln>
                          <a:effectLst/>
                        </wps:spPr>
                        <wps:bodyPr upright="1"/>
                      </wps:wsp>
                      <wps:wsp>
                        <wps:cNvPr id="169" name="直接箭头连接符 169"/>
                        <wps:cNvCnPr/>
                        <wps:spPr>
                          <a:xfrm>
                            <a:off x="1832612" y="1997213"/>
                            <a:ext cx="1499810" cy="0"/>
                          </a:xfrm>
                          <a:prstGeom prst="straightConnector1">
                            <a:avLst/>
                          </a:prstGeom>
                          <a:ln w="9525" cap="flat" cmpd="sng">
                            <a:solidFill>
                              <a:srgbClr val="000000"/>
                            </a:solidFill>
                            <a:prstDash val="solid"/>
                            <a:round/>
                            <a:headEnd type="none" w="med" len="med"/>
                            <a:tailEnd type="triangle" w="med" len="med"/>
                          </a:ln>
                          <a:effectLst/>
                        </wps:spPr>
                        <wps:bodyPr/>
                      </wps:wsp>
                      <wps:wsp>
                        <wps:cNvPr id="170" name="直接箭头连接符 170"/>
                        <wps:cNvCnPr/>
                        <wps:spPr>
                          <a:xfrm flipH="1">
                            <a:off x="1832612" y="2107915"/>
                            <a:ext cx="1499810" cy="0"/>
                          </a:xfrm>
                          <a:prstGeom prst="straightConnector1">
                            <a:avLst/>
                          </a:prstGeom>
                          <a:ln w="9525" cap="flat" cmpd="sng">
                            <a:solidFill>
                              <a:srgbClr val="000000"/>
                            </a:solidFill>
                            <a:prstDash val="solid"/>
                            <a:round/>
                            <a:headEnd type="none" w="med" len="med"/>
                            <a:tailEnd type="triangle" w="med" len="med"/>
                          </a:ln>
                          <a:effectLst/>
                        </wps:spPr>
                        <wps:bodyPr/>
                      </wps:wsp>
                      <wps:wsp>
                        <wps:cNvPr id="171" name="文本框 171"/>
                        <wps:cNvSpPr txBox="1"/>
                        <wps:spPr>
                          <a:xfrm>
                            <a:off x="2024513" y="2154816"/>
                            <a:ext cx="1029207" cy="425603"/>
                          </a:xfrm>
                          <a:prstGeom prst="rect">
                            <a:avLst/>
                          </a:prstGeom>
                          <a:solidFill>
                            <a:srgbClr val="FFFFFF"/>
                          </a:solidFill>
                          <a:ln w="6350" cap="flat" cmpd="sng">
                            <a:solidFill>
                              <a:srgbClr val="FFFFFF"/>
                            </a:solidFill>
                            <a:prstDash val="solid"/>
                            <a:miter/>
                            <a:headEnd type="none" w="med" len="med"/>
                            <a:tailEnd type="none" w="med" len="med"/>
                          </a:ln>
                          <a:effectLst/>
                        </wps:spPr>
                        <wps:txbx>
                          <w:txbxContent>
                            <w:p>
                              <w:pPr>
                                <w:spacing w:line="240" w:lineRule="exact"/>
                              </w:pPr>
                              <w:r>
                                <w:rPr>
                                  <w:sz w:val="16"/>
                                  <w:szCs w:val="16"/>
                                </w:rPr>
                                <w:t>当</w:t>
                              </w:r>
                              <w:r>
                                <w:rPr>
                                  <w:rFonts w:hint="eastAsia"/>
                                  <w:sz w:val="16"/>
                                  <w:szCs w:val="16"/>
                                </w:rPr>
                                <w:t>申请不成立时，向申请人反馈意见</w:t>
                              </w:r>
                            </w:p>
                          </w:txbxContent>
                        </wps:txbx>
                        <wps:bodyPr upright="1"/>
                      </wps:wsp>
                      <wps:wsp>
                        <wps:cNvPr id="172" name="矩形 172"/>
                        <wps:cNvSpPr/>
                        <wps:spPr>
                          <a:xfrm>
                            <a:off x="5087620" y="1815465"/>
                            <a:ext cx="1179195" cy="4356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sz w:val="18"/>
                                  <w:szCs w:val="18"/>
                                </w:rPr>
                              </w:pPr>
                              <w:r>
                                <w:rPr>
                                  <w:rFonts w:hint="eastAsia"/>
                                  <w:szCs w:val="21"/>
                                </w:rPr>
                                <w:t>出具《不良行为认定通知书》</w:t>
                              </w:r>
                            </w:p>
                          </w:txbxContent>
                        </wps:txbx>
                        <wps:bodyPr upright="1"/>
                      </wps:wsp>
                      <wps:wsp>
                        <wps:cNvPr id="173" name="直接连接符 173"/>
                        <wps:cNvCnPr/>
                        <wps:spPr>
                          <a:xfrm flipH="1" flipV="1">
                            <a:off x="4305329" y="441003"/>
                            <a:ext cx="3700" cy="1140008"/>
                          </a:xfrm>
                          <a:prstGeom prst="line">
                            <a:avLst/>
                          </a:prstGeom>
                          <a:ln w="9525" cap="flat" cmpd="sng">
                            <a:solidFill>
                              <a:srgbClr val="000000"/>
                            </a:solidFill>
                            <a:prstDash val="solid"/>
                            <a:round/>
                            <a:headEnd type="none" w="med" len="med"/>
                            <a:tailEnd type="none" w="med" len="med"/>
                          </a:ln>
                          <a:effectLst/>
                        </wps:spPr>
                        <wps:bodyPr upright="1"/>
                      </wps:wsp>
                      <wps:wsp>
                        <wps:cNvPr id="174" name="直接连接符 174"/>
                        <wps:cNvCnPr/>
                        <wps:spPr>
                          <a:xfrm>
                            <a:off x="4305300" y="440690"/>
                            <a:ext cx="1353820" cy="635"/>
                          </a:xfrm>
                          <a:prstGeom prst="line">
                            <a:avLst/>
                          </a:prstGeom>
                          <a:ln w="9525" cap="flat" cmpd="sng">
                            <a:solidFill>
                              <a:srgbClr val="000000"/>
                            </a:solidFill>
                            <a:prstDash val="solid"/>
                            <a:round/>
                            <a:headEnd type="none" w="med" len="med"/>
                            <a:tailEnd type="none" w="med" len="med"/>
                          </a:ln>
                          <a:effectLst/>
                        </wps:spPr>
                        <wps:bodyPr upright="1"/>
                      </wps:wsp>
                      <wps:wsp>
                        <wps:cNvPr id="175" name="直接箭头连接符 175"/>
                        <wps:cNvCnPr/>
                        <wps:spPr>
                          <a:xfrm>
                            <a:off x="5663565" y="441325"/>
                            <a:ext cx="0" cy="1376045"/>
                          </a:xfrm>
                          <a:prstGeom prst="straightConnector1">
                            <a:avLst/>
                          </a:prstGeom>
                          <a:ln w="9525" cap="flat" cmpd="sng">
                            <a:solidFill>
                              <a:srgbClr val="000000"/>
                            </a:solidFill>
                            <a:prstDash val="solid"/>
                            <a:round/>
                            <a:headEnd type="none" w="med" len="med"/>
                            <a:tailEnd type="triangle" w="med" len="med"/>
                          </a:ln>
                          <a:effectLst/>
                        </wps:spPr>
                        <wps:bodyPr/>
                      </wps:wsp>
                      <wps:wsp>
                        <wps:cNvPr id="176" name="文本框 176"/>
                        <wps:cNvSpPr txBox="1"/>
                        <wps:spPr>
                          <a:xfrm>
                            <a:off x="4358640" y="477520"/>
                            <a:ext cx="1235075" cy="564515"/>
                          </a:xfrm>
                          <a:prstGeom prst="rect">
                            <a:avLst/>
                          </a:prstGeom>
                          <a:solidFill>
                            <a:srgbClr val="FFFFFF">
                              <a:alpha val="0"/>
                            </a:srgbClr>
                          </a:solidFill>
                          <a:ln w="6350" cap="flat" cmpd="sng">
                            <a:solidFill>
                              <a:srgbClr val="FFFFFF"/>
                            </a:solidFill>
                            <a:prstDash val="solid"/>
                            <a:miter/>
                            <a:headEnd type="none" w="med" len="med"/>
                            <a:tailEnd type="none" w="med" len="med"/>
                          </a:ln>
                          <a:effectLst/>
                        </wps:spPr>
                        <wps:txbx>
                          <w:txbxContent>
                            <w:p>
                              <w:pPr>
                                <w:adjustRightInd w:val="0"/>
                                <w:snapToGrid w:val="0"/>
                                <w:spacing w:line="240" w:lineRule="atLeast"/>
                              </w:pPr>
                              <w:r>
                                <w:rPr>
                                  <w:sz w:val="16"/>
                                  <w:szCs w:val="16"/>
                                </w:rPr>
                                <w:t>10</w:t>
                              </w:r>
                              <w:r>
                                <w:rPr>
                                  <w:rFonts w:hint="eastAsia"/>
                                  <w:sz w:val="16"/>
                                  <w:szCs w:val="16"/>
                                </w:rPr>
                                <w:t>个工作日内未收到市场主体书面陈述或申辩材料的</w:t>
                              </w:r>
                            </w:p>
                          </w:txbxContent>
                        </wps:txbx>
                        <wps:bodyPr upright="1"/>
                      </wps:wsp>
                      <wps:wsp>
                        <wps:cNvPr id="177" name="直接连接符 177"/>
                        <wps:cNvCnPr/>
                        <wps:spPr>
                          <a:xfrm flipH="1">
                            <a:off x="4305329" y="2563519"/>
                            <a:ext cx="3700" cy="1230309"/>
                          </a:xfrm>
                          <a:prstGeom prst="line">
                            <a:avLst/>
                          </a:prstGeom>
                          <a:ln w="9525" cap="flat" cmpd="sng">
                            <a:solidFill>
                              <a:srgbClr val="000000"/>
                            </a:solidFill>
                            <a:prstDash val="solid"/>
                            <a:round/>
                            <a:headEnd type="none" w="med" len="med"/>
                            <a:tailEnd type="none" w="med" len="med"/>
                          </a:ln>
                          <a:effectLst/>
                        </wps:spPr>
                        <wps:bodyPr upright="1"/>
                      </wps:wsp>
                      <wps:wsp>
                        <wps:cNvPr id="178" name="直接箭头连接符 178"/>
                        <wps:cNvCnPr/>
                        <wps:spPr>
                          <a:xfrm flipH="1" flipV="1">
                            <a:off x="5657215" y="3093085"/>
                            <a:ext cx="6985" cy="347345"/>
                          </a:xfrm>
                          <a:prstGeom prst="straightConnector1">
                            <a:avLst/>
                          </a:prstGeom>
                          <a:ln w="9525" cap="flat" cmpd="sng">
                            <a:solidFill>
                              <a:srgbClr val="000000"/>
                            </a:solidFill>
                            <a:prstDash val="solid"/>
                            <a:round/>
                            <a:headEnd type="none" w="med" len="med"/>
                            <a:tailEnd type="triangle" w="med" len="med"/>
                          </a:ln>
                          <a:effectLst/>
                        </wps:spPr>
                        <wps:bodyPr/>
                      </wps:wsp>
                      <wps:wsp>
                        <wps:cNvPr id="179" name="文本框 179"/>
                        <wps:cNvSpPr txBox="1"/>
                        <wps:spPr>
                          <a:xfrm>
                            <a:off x="4351930" y="3190523"/>
                            <a:ext cx="1064607" cy="603304"/>
                          </a:xfrm>
                          <a:prstGeom prst="rect">
                            <a:avLst/>
                          </a:prstGeom>
                          <a:solidFill>
                            <a:srgbClr val="FFFFFF"/>
                          </a:solidFill>
                          <a:ln w="6350" cap="flat" cmpd="sng">
                            <a:solidFill>
                              <a:srgbClr val="FFFFFF"/>
                            </a:solidFill>
                            <a:prstDash val="solid"/>
                            <a:miter/>
                            <a:headEnd type="none" w="med" len="med"/>
                            <a:tailEnd type="none" w="med" len="med"/>
                          </a:ln>
                          <a:effectLst/>
                        </wps:spPr>
                        <wps:txbx>
                          <w:txbxContent>
                            <w:p>
                              <w:pPr>
                                <w:adjustRightInd w:val="0"/>
                                <w:snapToGrid w:val="0"/>
                                <w:spacing w:line="240" w:lineRule="atLeast"/>
                              </w:pPr>
                              <w:r>
                                <w:rPr>
                                  <w:sz w:val="16"/>
                                  <w:szCs w:val="16"/>
                                </w:rPr>
                                <w:t>10</w:t>
                              </w:r>
                              <w:r>
                                <w:rPr>
                                  <w:rFonts w:hint="eastAsia"/>
                                  <w:sz w:val="16"/>
                                  <w:szCs w:val="16"/>
                                </w:rPr>
                                <w:t>个工作日内收到市场主体书面陈述或申辩材料的</w:t>
                              </w:r>
                            </w:p>
                          </w:txbxContent>
                        </wps:txbx>
                        <wps:bodyPr upright="1"/>
                      </wps:wsp>
                      <wps:wsp>
                        <wps:cNvPr id="180" name="直接箭头连接符 180"/>
                        <wps:cNvCnPr/>
                        <wps:spPr>
                          <a:xfrm>
                            <a:off x="4310380" y="3787140"/>
                            <a:ext cx="1014095" cy="6985"/>
                          </a:xfrm>
                          <a:prstGeom prst="straightConnector1">
                            <a:avLst/>
                          </a:prstGeom>
                          <a:ln w="9525" cap="flat" cmpd="sng">
                            <a:solidFill>
                              <a:srgbClr val="000000"/>
                            </a:solidFill>
                            <a:prstDash val="solid"/>
                            <a:round/>
                            <a:headEnd type="none" w="med" len="med"/>
                            <a:tailEnd type="triangle" w="med" len="med"/>
                          </a:ln>
                          <a:effectLst/>
                        </wps:spPr>
                        <wps:bodyPr/>
                      </wps:wsp>
                      <wps:wsp>
                        <wps:cNvPr id="181" name="矩形 181"/>
                        <wps:cNvSpPr/>
                        <wps:spPr>
                          <a:xfrm>
                            <a:off x="5324475" y="3440430"/>
                            <a:ext cx="678815" cy="706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szCs w:val="21"/>
                                </w:rPr>
                              </w:pPr>
                              <w:r>
                                <w:rPr>
                                  <w:rFonts w:hint="eastAsia"/>
                                  <w:szCs w:val="21"/>
                                </w:rPr>
                                <w:t>水行政主管部门组织受理</w:t>
                              </w:r>
                            </w:p>
                          </w:txbxContent>
                        </wps:txbx>
                        <wps:bodyPr upright="1"/>
                      </wps:wsp>
                      <wps:wsp>
                        <wps:cNvPr id="182" name="文本框 182"/>
                        <wps:cNvSpPr txBox="1"/>
                        <wps:spPr>
                          <a:xfrm>
                            <a:off x="5709285" y="3134360"/>
                            <a:ext cx="1068705" cy="273050"/>
                          </a:xfrm>
                          <a:prstGeom prst="rect">
                            <a:avLst/>
                          </a:prstGeom>
                          <a:solidFill>
                            <a:srgbClr val="FFFFFF">
                              <a:alpha val="0"/>
                            </a:srgbClr>
                          </a:solidFill>
                          <a:ln w="6350" cap="flat" cmpd="sng">
                            <a:solidFill>
                              <a:srgbClr val="FFFFFF"/>
                            </a:solidFill>
                            <a:prstDash val="solid"/>
                            <a:miter/>
                            <a:headEnd type="none" w="med" len="med"/>
                            <a:tailEnd type="none" w="med" len="med"/>
                          </a:ln>
                          <a:effectLst/>
                        </wps:spPr>
                        <wps:txbx>
                          <w:txbxContent>
                            <w:p>
                              <w:pPr>
                                <w:spacing w:line="240" w:lineRule="exact"/>
                              </w:pPr>
                              <w:r>
                                <w:rPr>
                                  <w:rFonts w:hint="eastAsia"/>
                                  <w:sz w:val="16"/>
                                  <w:szCs w:val="16"/>
                                </w:rPr>
                                <w:t>不采纳或部分采纳</w:t>
                              </w:r>
                            </w:p>
                          </w:txbxContent>
                        </wps:txbx>
                        <wps:bodyPr upright="1"/>
                      </wps:wsp>
                      <wps:wsp>
                        <wps:cNvPr id="183" name="矩形 183"/>
                        <wps:cNvSpPr/>
                        <wps:spPr>
                          <a:xfrm>
                            <a:off x="7244715" y="3588385"/>
                            <a:ext cx="475615" cy="4298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szCs w:val="21"/>
                                </w:rPr>
                              </w:pPr>
                              <w:r>
                                <w:rPr>
                                  <w:rFonts w:hint="eastAsia"/>
                                  <w:szCs w:val="21"/>
                                </w:rPr>
                                <w:t>终止认定</w:t>
                              </w:r>
                            </w:p>
                          </w:txbxContent>
                        </wps:txbx>
                        <wps:bodyPr upright="1"/>
                      </wps:wsp>
                      <wps:wsp>
                        <wps:cNvPr id="184" name="文本框 184"/>
                        <wps:cNvSpPr txBox="1"/>
                        <wps:spPr>
                          <a:xfrm>
                            <a:off x="5992495" y="3813175"/>
                            <a:ext cx="431800" cy="250190"/>
                          </a:xfrm>
                          <a:prstGeom prst="rect">
                            <a:avLst/>
                          </a:prstGeom>
                          <a:solidFill>
                            <a:srgbClr val="FFFFFF">
                              <a:alpha val="0"/>
                            </a:srgbClr>
                          </a:solidFill>
                          <a:ln w="6350" cap="flat" cmpd="sng">
                            <a:solidFill>
                              <a:srgbClr val="FFFFFF"/>
                            </a:solidFill>
                            <a:prstDash val="solid"/>
                            <a:miter/>
                            <a:headEnd type="none" w="med" len="med"/>
                            <a:tailEnd type="none" w="med" len="med"/>
                          </a:ln>
                          <a:effectLst/>
                        </wps:spPr>
                        <wps:txbx>
                          <w:txbxContent>
                            <w:p>
                              <w:pPr>
                                <w:spacing w:line="240" w:lineRule="exact"/>
                              </w:pPr>
                              <w:r>
                                <w:rPr>
                                  <w:rFonts w:hint="eastAsia"/>
                                  <w:sz w:val="16"/>
                                  <w:szCs w:val="16"/>
                                </w:rPr>
                                <w:t>采纳</w:t>
                              </w:r>
                            </w:p>
                          </w:txbxContent>
                        </wps:txbx>
                        <wps:bodyPr upright="1"/>
                      </wps:wsp>
                      <wps:wsp>
                        <wps:cNvPr id="185" name="直接连接符 185"/>
                        <wps:cNvCnPr/>
                        <wps:spPr>
                          <a:xfrm flipH="1" flipV="1">
                            <a:off x="7833360" y="434975"/>
                            <a:ext cx="2540" cy="1599565"/>
                          </a:xfrm>
                          <a:prstGeom prst="line">
                            <a:avLst/>
                          </a:prstGeom>
                          <a:ln w="9525" cap="flat" cmpd="sng">
                            <a:solidFill>
                              <a:srgbClr val="000000"/>
                            </a:solidFill>
                            <a:prstDash val="solid"/>
                            <a:round/>
                            <a:headEnd type="none" w="med" len="med"/>
                            <a:tailEnd type="none" w="med" len="med"/>
                          </a:ln>
                          <a:effectLst/>
                        </wps:spPr>
                        <wps:bodyPr upright="1"/>
                      </wps:wsp>
                      <wps:wsp>
                        <wps:cNvPr id="186" name="直接连接符 186"/>
                        <wps:cNvCnPr/>
                        <wps:spPr>
                          <a:xfrm>
                            <a:off x="7829550" y="440690"/>
                            <a:ext cx="1582420" cy="635"/>
                          </a:xfrm>
                          <a:prstGeom prst="line">
                            <a:avLst/>
                          </a:prstGeom>
                          <a:ln w="9525" cap="flat" cmpd="sng">
                            <a:solidFill>
                              <a:srgbClr val="000000"/>
                            </a:solidFill>
                            <a:prstDash val="solid"/>
                            <a:round/>
                            <a:headEnd type="none" w="med" len="med"/>
                            <a:tailEnd type="none" w="med" len="med"/>
                          </a:ln>
                          <a:effectLst/>
                        </wps:spPr>
                        <wps:bodyPr upright="1"/>
                      </wps:wsp>
                      <wps:wsp>
                        <wps:cNvPr id="187" name="矩形 187"/>
                        <wps:cNvSpPr/>
                        <wps:spPr>
                          <a:xfrm>
                            <a:off x="8898261" y="1742413"/>
                            <a:ext cx="1027407" cy="57150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szCs w:val="21"/>
                                </w:rPr>
                              </w:pPr>
                              <w:r>
                                <w:rPr>
                                  <w:rFonts w:hint="eastAsia"/>
                                  <w:szCs w:val="21"/>
                                </w:rPr>
                                <w:t>公告并推送至市公共信用信息共享平台</w:t>
                              </w:r>
                            </w:p>
                          </w:txbxContent>
                        </wps:txbx>
                        <wps:bodyPr upright="1"/>
                      </wps:wsp>
                      <wps:wsp>
                        <wps:cNvPr id="188" name="直接箭头连接符 188"/>
                        <wps:cNvCnPr/>
                        <wps:spPr>
                          <a:xfrm>
                            <a:off x="9411965" y="441003"/>
                            <a:ext cx="0" cy="1339009"/>
                          </a:xfrm>
                          <a:prstGeom prst="straightConnector1">
                            <a:avLst/>
                          </a:prstGeom>
                          <a:ln w="9525" cap="flat" cmpd="sng">
                            <a:solidFill>
                              <a:srgbClr val="000000"/>
                            </a:solidFill>
                            <a:prstDash val="solid"/>
                            <a:round/>
                            <a:headEnd type="none" w="med" len="med"/>
                            <a:tailEnd type="triangle" w="med" len="med"/>
                          </a:ln>
                          <a:effectLst/>
                        </wps:spPr>
                        <wps:bodyPr/>
                      </wps:wsp>
                      <wps:wsp>
                        <wps:cNvPr id="189" name="文本框 189"/>
                        <wps:cNvSpPr txBox="1"/>
                        <wps:spPr>
                          <a:xfrm>
                            <a:off x="7816850" y="0"/>
                            <a:ext cx="1427480" cy="414020"/>
                          </a:xfrm>
                          <a:prstGeom prst="rect">
                            <a:avLst/>
                          </a:prstGeom>
                          <a:solidFill>
                            <a:srgbClr val="FFFFFF"/>
                          </a:solidFill>
                          <a:ln w="6350" cap="flat" cmpd="sng">
                            <a:solidFill>
                              <a:srgbClr val="FFFFFF"/>
                            </a:solidFill>
                            <a:prstDash val="solid"/>
                            <a:miter/>
                            <a:headEnd type="none" w="med" len="med"/>
                            <a:tailEnd type="none" w="med" len="med"/>
                          </a:ln>
                          <a:effectLst/>
                        </wps:spPr>
                        <wps:txbx>
                          <w:txbxContent>
                            <w:p>
                              <w:pPr>
                                <w:spacing w:line="240" w:lineRule="exact"/>
                                <w:rPr>
                                  <w:rFonts w:hint="eastAsia"/>
                                  <w:sz w:val="16"/>
                                  <w:szCs w:val="16"/>
                                </w:rPr>
                              </w:pPr>
                              <w:r>
                                <w:rPr>
                                  <w:sz w:val="16"/>
                                  <w:szCs w:val="16"/>
                                </w:rPr>
                                <w:t>自</w:t>
                              </w:r>
                              <w:r>
                                <w:rPr>
                                  <w:rFonts w:hint="eastAsia"/>
                                  <w:sz w:val="16"/>
                                  <w:szCs w:val="16"/>
                                </w:rPr>
                                <w:t>认定之日起7</w:t>
                              </w:r>
                              <w:r>
                                <w:rPr>
                                  <w:sz w:val="16"/>
                                  <w:szCs w:val="16"/>
                                </w:rPr>
                                <w:t>个</w:t>
                              </w:r>
                              <w:r>
                                <w:rPr>
                                  <w:rFonts w:hint="eastAsia"/>
                                  <w:sz w:val="16"/>
                                  <w:szCs w:val="16"/>
                                </w:rPr>
                                <w:t>工作日内</w:t>
                              </w:r>
                            </w:p>
                            <w:p>
                              <w:pPr>
                                <w:spacing w:line="240" w:lineRule="exact"/>
                                <w:jc w:val="center"/>
                                <w:rPr>
                                  <w:rFonts w:hint="eastAsia"/>
                                  <w:sz w:val="16"/>
                                  <w:szCs w:val="16"/>
                                </w:rPr>
                              </w:pPr>
                              <w:r>
                                <w:rPr>
                                  <w:rFonts w:hint="eastAsia"/>
                                  <w:sz w:val="16"/>
                                  <w:szCs w:val="16"/>
                                </w:rPr>
                                <w:t>（市水务局认定的）</w:t>
                              </w:r>
                            </w:p>
                          </w:txbxContent>
                        </wps:txbx>
                        <wps:bodyPr upright="1"/>
                      </wps:wsp>
                      <wps:wsp>
                        <wps:cNvPr id="190" name="直接连接符 190"/>
                        <wps:cNvCnPr/>
                        <wps:spPr>
                          <a:xfrm>
                            <a:off x="7833995" y="2038985"/>
                            <a:ext cx="635" cy="1754505"/>
                          </a:xfrm>
                          <a:prstGeom prst="line">
                            <a:avLst/>
                          </a:prstGeom>
                          <a:ln w="9525" cap="flat" cmpd="sng">
                            <a:solidFill>
                              <a:srgbClr val="000000"/>
                            </a:solidFill>
                            <a:prstDash val="solid"/>
                            <a:round/>
                            <a:headEnd type="none" w="med" len="med"/>
                            <a:tailEnd type="none" w="med" len="med"/>
                          </a:ln>
                          <a:effectLst/>
                        </wps:spPr>
                        <wps:bodyPr upright="1"/>
                      </wps:wsp>
                      <wps:wsp>
                        <wps:cNvPr id="191" name="矩形 191"/>
                        <wps:cNvSpPr/>
                        <wps:spPr>
                          <a:xfrm>
                            <a:off x="8278495" y="3667760"/>
                            <a:ext cx="731520" cy="2501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szCs w:val="21"/>
                                </w:rPr>
                              </w:pPr>
                              <w:r>
                                <w:rPr>
                                  <w:rFonts w:hint="eastAsia"/>
                                  <w:szCs w:val="21"/>
                                </w:rPr>
                                <w:t>市水务局</w:t>
                              </w:r>
                            </w:p>
                          </w:txbxContent>
                        </wps:txbx>
                        <wps:bodyPr upright="1"/>
                      </wps:wsp>
                      <wps:wsp>
                        <wps:cNvPr id="192" name="直接箭头连接符 192"/>
                        <wps:cNvCnPr/>
                        <wps:spPr>
                          <a:xfrm flipV="1">
                            <a:off x="7835265" y="3799840"/>
                            <a:ext cx="457200" cy="5080"/>
                          </a:xfrm>
                          <a:prstGeom prst="straightConnector1">
                            <a:avLst/>
                          </a:prstGeom>
                          <a:ln w="9525" cap="flat" cmpd="sng">
                            <a:solidFill>
                              <a:srgbClr val="000000"/>
                            </a:solidFill>
                            <a:prstDash val="solid"/>
                            <a:round/>
                            <a:headEnd type="none" w="med" len="med"/>
                            <a:tailEnd type="triangle" w="med" len="med"/>
                          </a:ln>
                          <a:effectLst/>
                        </wps:spPr>
                        <wps:bodyPr/>
                      </wps:wsp>
                      <wps:wsp>
                        <wps:cNvPr id="193" name="文本框 193"/>
                        <wps:cNvSpPr txBox="1"/>
                        <wps:spPr>
                          <a:xfrm rot="-5400000">
                            <a:off x="6876415" y="2604135"/>
                            <a:ext cx="1414145" cy="458470"/>
                          </a:xfrm>
                          <a:prstGeom prst="rect">
                            <a:avLst/>
                          </a:prstGeom>
                          <a:solidFill>
                            <a:srgbClr val="FFFFFF"/>
                          </a:solidFill>
                          <a:ln w="6350" cap="flat" cmpd="sng">
                            <a:solidFill>
                              <a:srgbClr val="FFFFFF"/>
                            </a:solidFill>
                            <a:prstDash val="solid"/>
                            <a:miter/>
                            <a:headEnd type="none" w="med" len="med"/>
                            <a:tailEnd type="none" w="med" len="med"/>
                          </a:ln>
                          <a:effectLst/>
                        </wps:spPr>
                        <wps:txbx>
                          <w:txbxContent>
                            <w:p>
                              <w:pPr>
                                <w:adjustRightInd w:val="0"/>
                                <w:snapToGrid w:val="0"/>
                                <w:spacing w:line="240" w:lineRule="exact"/>
                                <w:jc w:val="distribute"/>
                                <w:rPr>
                                  <w:rFonts w:hint="eastAsia"/>
                                  <w:sz w:val="16"/>
                                  <w:szCs w:val="16"/>
                                </w:rPr>
                              </w:pPr>
                              <w:r>
                                <w:rPr>
                                  <w:sz w:val="16"/>
                                  <w:szCs w:val="16"/>
                                </w:rPr>
                                <w:t>自</w:t>
                              </w:r>
                              <w:r>
                                <w:rPr>
                                  <w:rFonts w:hint="eastAsia"/>
                                  <w:sz w:val="16"/>
                                  <w:szCs w:val="16"/>
                                </w:rPr>
                                <w:t>认定之日起</w:t>
                              </w:r>
                              <w:r>
                                <w:rPr>
                                  <w:sz w:val="16"/>
                                  <w:szCs w:val="16"/>
                                </w:rPr>
                                <w:t>3个</w:t>
                              </w:r>
                              <w:r>
                                <w:rPr>
                                  <w:rFonts w:hint="eastAsia"/>
                                  <w:sz w:val="16"/>
                                  <w:szCs w:val="16"/>
                                </w:rPr>
                                <w:t>工作日内</w:t>
                              </w:r>
                            </w:p>
                            <w:p>
                              <w:pPr>
                                <w:adjustRightInd w:val="0"/>
                                <w:snapToGrid w:val="0"/>
                                <w:spacing w:line="240" w:lineRule="exact"/>
                                <w:jc w:val="distribute"/>
                              </w:pPr>
                              <w:r>
                                <w:rPr>
                                  <w:rFonts w:hint="eastAsia"/>
                                  <w:sz w:val="16"/>
                                  <w:szCs w:val="16"/>
                                </w:rPr>
                                <w:t>（区水务局认定的）</w:t>
                              </w:r>
                            </w:p>
                            <w:p>
                              <w:pPr>
                                <w:spacing w:line="240" w:lineRule="exact"/>
                                <w:jc w:val="distribute"/>
                              </w:pPr>
                            </w:p>
                          </w:txbxContent>
                        </wps:txbx>
                        <wps:bodyPr vert="eaVert" upright="1"/>
                      </wps:wsp>
                      <wps:wsp>
                        <wps:cNvPr id="194" name="文本框 194"/>
                        <wps:cNvSpPr txBox="1"/>
                        <wps:spPr>
                          <a:xfrm>
                            <a:off x="8982062" y="2521818"/>
                            <a:ext cx="416602" cy="1035707"/>
                          </a:xfrm>
                          <a:prstGeom prst="rect">
                            <a:avLst/>
                          </a:prstGeom>
                          <a:solidFill>
                            <a:srgbClr val="FFFFFF"/>
                          </a:solidFill>
                          <a:ln w="6350" cap="flat" cmpd="sng">
                            <a:solidFill>
                              <a:srgbClr val="FFFFFF"/>
                            </a:solidFill>
                            <a:prstDash val="solid"/>
                            <a:miter/>
                            <a:headEnd type="none" w="med" len="med"/>
                            <a:tailEnd type="none" w="med" len="med"/>
                          </a:ln>
                          <a:effectLst/>
                        </wps:spPr>
                        <wps:txbx>
                          <w:txbxContent>
                            <w:p>
                              <w:pPr>
                                <w:spacing w:line="240" w:lineRule="exact"/>
                              </w:pPr>
                              <w:r>
                                <w:rPr>
                                  <w:rFonts w:hint="eastAsia"/>
                                  <w:sz w:val="16"/>
                                  <w:szCs w:val="16"/>
                                </w:rPr>
                                <w:t>自收到之日起</w:t>
                              </w:r>
                              <w:r>
                                <w:rPr>
                                  <w:sz w:val="16"/>
                                  <w:szCs w:val="16"/>
                                </w:rPr>
                                <w:t>4</w:t>
                              </w:r>
                              <w:r>
                                <w:rPr>
                                  <w:rFonts w:hint="eastAsia"/>
                                  <w:sz w:val="16"/>
                                  <w:szCs w:val="16"/>
                                </w:rPr>
                                <w:t>个工作日内</w:t>
                              </w:r>
                            </w:p>
                            <w:p>
                              <w:pPr>
                                <w:spacing w:line="240" w:lineRule="exact"/>
                              </w:pPr>
                              <w:r>
                                <w:t> </w:t>
                              </w:r>
                            </w:p>
                          </w:txbxContent>
                        </wps:txbx>
                        <wps:bodyPr upright="1"/>
                      </wps:wsp>
                      <wps:wsp>
                        <wps:cNvPr id="195" name="肘形连接符 195"/>
                        <wps:cNvCnPr/>
                        <wps:spPr>
                          <a:xfrm rot="5400000" flipH="1" flipV="1">
                            <a:off x="4705347" y="-1883410"/>
                            <a:ext cx="495300" cy="9002395"/>
                          </a:xfrm>
                          <a:prstGeom prst="bentConnector4">
                            <a:avLst>
                              <a:gd name="adj1" fmla="val -329227"/>
                              <a:gd name="adj2" fmla="val 99963"/>
                            </a:avLst>
                          </a:prstGeom>
                          <a:ln w="9525" cap="flat" cmpd="sng">
                            <a:solidFill>
                              <a:srgbClr val="000000"/>
                            </a:solidFill>
                            <a:prstDash val="solid"/>
                            <a:miter/>
                            <a:headEnd type="none" w="med" len="med"/>
                            <a:tailEnd type="triangle" w="med" len="med"/>
                          </a:ln>
                          <a:effectLst/>
                        </wps:spPr>
                        <wps:bodyPr/>
                      </wps:wsp>
                      <wps:wsp>
                        <wps:cNvPr id="196" name="文本框 196"/>
                        <wps:cNvSpPr txBox="1"/>
                        <wps:spPr>
                          <a:xfrm>
                            <a:off x="4165328" y="4188931"/>
                            <a:ext cx="1590710" cy="276802"/>
                          </a:xfrm>
                          <a:prstGeom prst="rect">
                            <a:avLst/>
                          </a:prstGeom>
                          <a:solidFill>
                            <a:srgbClr val="FFFFFF"/>
                          </a:solidFill>
                          <a:ln w="6350" cap="flat" cmpd="sng">
                            <a:solidFill>
                              <a:srgbClr val="FFFFFF"/>
                            </a:solidFill>
                            <a:prstDash val="solid"/>
                            <a:miter/>
                            <a:headEnd type="none" w="med" len="med"/>
                            <a:tailEnd type="none" w="med" len="med"/>
                          </a:ln>
                          <a:effectLst/>
                        </wps:spPr>
                        <wps:txbx>
                          <w:txbxContent>
                            <w:p>
                              <w:pPr>
                                <w:spacing w:line="240" w:lineRule="exact"/>
                              </w:pPr>
                              <w:r>
                                <w:rPr>
                                  <w:rFonts w:hint="eastAsia"/>
                                  <w:sz w:val="16"/>
                                  <w:szCs w:val="16"/>
                                </w:rPr>
                                <w:t>调整等级重新认定不良行为的</w:t>
                              </w:r>
                            </w:p>
                          </w:txbxContent>
                        </wps:txbx>
                        <wps:bodyPr upright="1"/>
                      </wps:wsp>
                      <wps:wsp>
                        <wps:cNvPr id="197" name="直接连接符 197"/>
                        <wps:cNvCnPr/>
                        <wps:spPr>
                          <a:xfrm flipH="1">
                            <a:off x="690904" y="2044715"/>
                            <a:ext cx="3800" cy="1477011"/>
                          </a:xfrm>
                          <a:prstGeom prst="line">
                            <a:avLst/>
                          </a:prstGeom>
                          <a:ln w="9525" cap="flat" cmpd="sng">
                            <a:solidFill>
                              <a:srgbClr val="000000"/>
                            </a:solidFill>
                            <a:prstDash val="solid"/>
                            <a:round/>
                            <a:headEnd type="none" w="med" len="med"/>
                            <a:tailEnd type="none" w="med" len="med"/>
                          </a:ln>
                          <a:effectLst/>
                        </wps:spPr>
                        <wps:bodyPr upright="1"/>
                      </wps:wsp>
                      <wps:wsp>
                        <wps:cNvPr id="198" name="直接连接符 198"/>
                        <wps:cNvCnPr/>
                        <wps:spPr>
                          <a:xfrm flipH="1">
                            <a:off x="1828812" y="2031315"/>
                            <a:ext cx="3800" cy="1477011"/>
                          </a:xfrm>
                          <a:prstGeom prst="line">
                            <a:avLst/>
                          </a:prstGeom>
                          <a:ln w="9525" cap="flat" cmpd="sng">
                            <a:solidFill>
                              <a:srgbClr val="000000"/>
                            </a:solidFill>
                            <a:prstDash val="solid"/>
                            <a:round/>
                            <a:headEnd type="none" w="med" len="med"/>
                            <a:tailEnd type="none" w="med" len="med"/>
                          </a:ln>
                          <a:effectLst/>
                        </wps:spPr>
                        <wps:bodyPr upright="1"/>
                      </wps:wsp>
                      <wps:wsp>
                        <wps:cNvPr id="199" name="直接箭头连接符 199"/>
                        <wps:cNvCnPr/>
                        <wps:spPr>
                          <a:xfrm>
                            <a:off x="1667511" y="3507726"/>
                            <a:ext cx="161301" cy="600"/>
                          </a:xfrm>
                          <a:prstGeom prst="straightConnector1">
                            <a:avLst/>
                          </a:prstGeom>
                          <a:ln w="9525" cap="flat" cmpd="sng">
                            <a:solidFill>
                              <a:srgbClr val="000000"/>
                            </a:solidFill>
                            <a:prstDash val="solid"/>
                            <a:round/>
                            <a:headEnd type="none" w="med" len="med"/>
                            <a:tailEnd type="none" w="med" len="med"/>
                          </a:ln>
                          <a:effectLst/>
                        </wps:spPr>
                        <wps:bodyPr/>
                      </wps:wsp>
                      <wps:wsp>
                        <wps:cNvPr id="200" name="文本框 200"/>
                        <wps:cNvSpPr txBox="1"/>
                        <wps:spPr>
                          <a:xfrm>
                            <a:off x="591820" y="3771265"/>
                            <a:ext cx="1323975" cy="456565"/>
                          </a:xfrm>
                          <a:prstGeom prst="rect">
                            <a:avLst/>
                          </a:prstGeom>
                          <a:solidFill>
                            <a:srgbClr val="FFFFFF"/>
                          </a:solidFill>
                          <a:ln w="6350" cap="flat" cmpd="sng">
                            <a:solidFill>
                              <a:srgbClr val="FFFFFF"/>
                            </a:solidFill>
                            <a:prstDash val="solid"/>
                            <a:miter/>
                            <a:headEnd type="none" w="med" len="med"/>
                            <a:tailEnd type="none" w="med" len="med"/>
                          </a:ln>
                          <a:effectLst/>
                        </wps:spPr>
                        <wps:txbx>
                          <w:txbxContent>
                            <w:p>
                              <w:pPr>
                                <w:spacing w:line="240" w:lineRule="exact"/>
                                <w:jc w:val="center"/>
                                <w:rPr>
                                  <w:rFonts w:hint="eastAsia"/>
                                  <w:sz w:val="16"/>
                                  <w:szCs w:val="16"/>
                                </w:rPr>
                              </w:pPr>
                              <w:r>
                                <w:rPr>
                                  <w:rFonts w:hint="eastAsia"/>
                                  <w:sz w:val="16"/>
                                  <w:szCs w:val="16"/>
                                </w:rPr>
                                <w:t>社会资本方的不良行为</w:t>
                              </w:r>
                            </w:p>
                            <w:p>
                              <w:pPr>
                                <w:spacing w:line="240" w:lineRule="exact"/>
                              </w:pPr>
                              <w:r>
                                <w:rPr>
                                  <w:rFonts w:hint="eastAsia"/>
                                  <w:sz w:val="16"/>
                                  <w:szCs w:val="16"/>
                                </w:rPr>
                                <w:t>信息由项目监管部门申报</w:t>
                              </w:r>
                            </w:p>
                          </w:txbxContent>
                        </wps:txbx>
                        <wps:bodyPr upright="1"/>
                      </wps:wsp>
                      <wps:wsp>
                        <wps:cNvPr id="201" name="直接连接符 201"/>
                        <wps:cNvCnPr/>
                        <wps:spPr>
                          <a:xfrm>
                            <a:off x="9013825" y="3799205"/>
                            <a:ext cx="431800" cy="635"/>
                          </a:xfrm>
                          <a:prstGeom prst="line">
                            <a:avLst/>
                          </a:prstGeom>
                          <a:ln w="9525" cap="flat" cmpd="sng">
                            <a:solidFill>
                              <a:srgbClr val="000000"/>
                            </a:solidFill>
                            <a:prstDash val="solid"/>
                            <a:headEnd type="none" w="med" len="med"/>
                            <a:tailEnd type="none" w="med" len="med"/>
                          </a:ln>
                          <a:effectLst/>
                        </wps:spPr>
                        <wps:bodyPr upright="1"/>
                      </wps:wsp>
                      <wps:wsp>
                        <wps:cNvPr id="202" name="矩形 202"/>
                        <wps:cNvSpPr/>
                        <wps:spPr>
                          <a:xfrm>
                            <a:off x="6355080" y="3599815"/>
                            <a:ext cx="622300" cy="419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szCs w:val="21"/>
                                </w:rPr>
                              </w:pPr>
                              <w:r>
                                <w:rPr>
                                  <w:rFonts w:hint="eastAsia"/>
                                  <w:szCs w:val="21"/>
                                </w:rPr>
                                <w:t>答复市场主体</w:t>
                              </w:r>
                            </w:p>
                          </w:txbxContent>
                        </wps:txbx>
                        <wps:bodyPr upright="1"/>
                      </wps:wsp>
                      <wps:wsp>
                        <wps:cNvPr id="203" name="直接箭头连接符 203"/>
                        <wps:cNvCnPr/>
                        <wps:spPr>
                          <a:xfrm flipV="1">
                            <a:off x="6012180" y="3809365"/>
                            <a:ext cx="342900" cy="4445"/>
                          </a:xfrm>
                          <a:prstGeom prst="straightConnector1">
                            <a:avLst/>
                          </a:prstGeom>
                          <a:ln w="9525" cap="flat" cmpd="sng">
                            <a:solidFill>
                              <a:srgbClr val="000000"/>
                            </a:solidFill>
                            <a:prstDash val="solid"/>
                            <a:round/>
                            <a:headEnd type="none" w="med" len="med"/>
                            <a:tailEnd type="triangle" w="med" len="med"/>
                          </a:ln>
                          <a:effectLst/>
                        </wps:spPr>
                        <wps:bodyPr/>
                      </wps:wsp>
                      <wps:wsp>
                        <wps:cNvPr id="204" name="直接箭头连接符 204"/>
                        <wps:cNvCnPr/>
                        <wps:spPr>
                          <a:xfrm flipV="1">
                            <a:off x="6977380" y="3803650"/>
                            <a:ext cx="267335" cy="5715"/>
                          </a:xfrm>
                          <a:prstGeom prst="straightConnector1">
                            <a:avLst/>
                          </a:prstGeom>
                          <a:ln w="9525" cap="flat" cmpd="sng">
                            <a:solidFill>
                              <a:srgbClr val="000000"/>
                            </a:solidFill>
                            <a:prstDash val="solid"/>
                            <a:round/>
                            <a:headEnd type="none" w="med" len="med"/>
                            <a:tailEnd type="triangle" w="med" len="med"/>
                          </a:ln>
                          <a:effectLst/>
                        </wps:spPr>
                        <wps:bodyPr/>
                      </wps:wsp>
                      <wps:wsp>
                        <wps:cNvPr id="205" name="直接连接符 205"/>
                        <wps:cNvCnPr/>
                        <wps:spPr>
                          <a:xfrm>
                            <a:off x="6275705" y="2032000"/>
                            <a:ext cx="1562735" cy="6350"/>
                          </a:xfrm>
                          <a:prstGeom prst="line">
                            <a:avLst/>
                          </a:prstGeom>
                          <a:ln w="9525" cap="flat" cmpd="sng">
                            <a:solidFill>
                              <a:srgbClr val="000000"/>
                            </a:solidFill>
                            <a:prstDash val="solid"/>
                            <a:headEnd type="none" w="med" len="med"/>
                            <a:tailEnd type="none" w="med" len="med"/>
                          </a:ln>
                          <a:effectLst/>
                        </wps:spPr>
                        <wps:bodyPr upright="1"/>
                      </wps:wsp>
                      <wps:wsp>
                        <wps:cNvPr id="206" name="矩形 206"/>
                        <wps:cNvSpPr/>
                        <wps:spPr>
                          <a:xfrm>
                            <a:off x="5348605" y="2666365"/>
                            <a:ext cx="622300" cy="419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szCs w:val="21"/>
                                </w:rPr>
                              </w:pPr>
                              <w:r>
                                <w:rPr>
                                  <w:rFonts w:hint="eastAsia"/>
                                  <w:szCs w:val="21"/>
                                </w:rPr>
                                <w:t>答复市场主体</w:t>
                              </w:r>
                            </w:p>
                          </w:txbxContent>
                        </wps:txbx>
                        <wps:bodyPr upright="1"/>
                      </wps:wsp>
                      <wps:wsp>
                        <wps:cNvPr id="207" name="直接箭头连接符 207"/>
                        <wps:cNvCnPr/>
                        <wps:spPr>
                          <a:xfrm flipV="1">
                            <a:off x="5654040" y="2252345"/>
                            <a:ext cx="5080" cy="408940"/>
                          </a:xfrm>
                          <a:prstGeom prst="straightConnector1">
                            <a:avLst/>
                          </a:prstGeom>
                          <a:ln w="9525" cap="flat" cmpd="sng">
                            <a:solidFill>
                              <a:srgbClr val="000000"/>
                            </a:solidFill>
                            <a:prstDash val="solid"/>
                            <a:round/>
                            <a:headEnd type="none" w="med" len="med"/>
                            <a:tailEnd type="triangle" w="med" len="med"/>
                          </a:ln>
                          <a:effectLst/>
                        </wps:spPr>
                        <wps:bodyPr/>
                      </wps:wsp>
                    </wpc:wpc>
                  </a:graphicData>
                </a:graphic>
              </wp:anchor>
            </w:drawing>
          </mc:Choice>
          <mc:Fallback>
            <w:pict>
              <v:group id="_x0000_s1026" o:spid="_x0000_s1026" o:spt="203" style="position:absolute;left:0pt;margin-left:-56.35pt;margin-top:23.2pt;height:369.05pt;width:798.1pt;z-index:-251658240;mso-width-relative:page;mso-height-relative:page;" coordsize="10135870,4686935" editas="canvas" o:gfxdata="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">
                <o:lock v:ext="edit" aspectratio="f"/>
                <v:rect id="_x0000_s1026" o:spid="_x0000_s1026" o:spt="1" style="position:absolute;left:0;top:0;height:4686935;width:10135870;" filled="f" stroked="f" coordsize="21600,21600" o:gfxdata="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">
                  <v:path/>
                  <v:fill on="f" focussize="0,0"/>
                  <v:stroke on="f"/>
                  <v:imagedata o:title=""/>
                  <o:lock v:ext="edit" aspectratio="t"/>
                </v:rect>
                <v:rect id="_x0000_s1026" o:spid="_x0000_s1026" o:spt="1" style="position:absolute;left:253301;top:1307808;height:1501711;width:312402;" fillcolor="#FFFFFF" filled="t" stroked="t" coordsize="21600,21600" o:gfxdata="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EBtK2wAAAAwBAAAPAAAA&#10;AAAAAAEAIAAAACIAAABkcnMvZG93bnJldi54bWxQSwECFAAUAAAACACHTuJAuMT6phICAABGBAAA&#10;DgAAAAAAAAABACAAAAAqAQAAZHJzL2Uyb0RvYy54bWxQSwUGAAAAAAYABgBZAQAArgUAAAAA&#10;">
                  <v:fill on="t" focussize="0,0"/>
                  <v:stroke color="#000000" joinstyle="miter"/>
                  <v:imagedata o:title=""/>
                  <o:lock v:ext="edit" aspectratio="f"/>
                  <v:textbox>
                    <w:txbxContent>
                      <w:p>
                        <w:pPr>
                          <w:adjustRightInd w:val="0"/>
                          <w:snapToGrid w:val="0"/>
                          <w:spacing w:line="240" w:lineRule="atLeast"/>
                          <w:rPr>
                            <w:szCs w:val="21"/>
                          </w:rPr>
                        </w:pPr>
                        <w:r>
                          <w:rPr>
                            <w:rFonts w:hint="eastAsia"/>
                            <w:sz w:val="18"/>
                            <w:szCs w:val="18"/>
                          </w:rPr>
                          <w:t>市场主体不良行为</w:t>
                        </w:r>
                      </w:p>
                    </w:txbxContent>
                  </v:textbox>
                </v:rect>
                <v:rect id="_x0000_s1026" o:spid="_x0000_s1026" o:spt="1" style="position:absolute;left:3332423;top:1406810;height:1288409;width:312502;" fillcolor="#FFFFFF" filled="t" stroked="t" coordsize="21600,21600" o:gfxdata="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AbStsAAAAMAQAADwAA&#10;AAAAAAABACAAAAAiAAAAZHJzL2Rvd25yZXYueG1sUEsBAhQAFAAAAAgAh07iQL5mIeUTAgAARwQA&#10;AA4AAAAAAAAAAQAgAAAAKgEAAGRycy9lMm9Eb2MueG1sUEsFBgAAAAAGAAYAWQEAAK8FAAAAAA==&#10;">
                  <v:fill on="t" focussize="0,0"/>
                  <v:stroke color="#000000" joinstyle="miter"/>
                  <v:imagedata o:title=""/>
                  <o:lock v:ext="edit" aspectratio="f"/>
                  <v:textbox>
                    <w:txbxContent>
                      <w:p>
                        <w:pPr>
                          <w:adjustRightInd w:val="0"/>
                          <w:snapToGrid w:val="0"/>
                          <w:spacing w:line="240" w:lineRule="atLeast"/>
                          <w:jc w:val="center"/>
                          <w:rPr>
                            <w:szCs w:val="21"/>
                          </w:rPr>
                        </w:pPr>
                        <w:r>
                          <w:rPr>
                            <w:rFonts w:hint="eastAsia"/>
                            <w:szCs w:val="21"/>
                          </w:rPr>
                          <w:t>水行政主管部门</w:t>
                        </w:r>
                      </w:p>
                    </w:txbxContent>
                  </v:textbox>
                </v:rect>
                <v:rect id="_x0000_s1026" o:spid="_x0000_s1026" o:spt="1" style="position:absolute;left:3945027;top:1581011;height:982507;width:728105;" fillcolor="#FFFFFF" filled="t" stroked="t" coordsize="21600,21600" o:gfxdata="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UQG0rbAAAADAEAAA8AAAAA&#10;AAAAAQAgAAAAIgAAAGRycy9kb3ducmV2LnhtbFBLAQIUABQAAAAIAIdO4kBS8Y4gEQIAAEYEAAAO&#10;AAAAAAAAAAEAIAAAACoBAABkcnMvZTJvRG9jLnhtbFBLBQYAAAAABgAGAFkBAACtBQAAAAA=&#10;">
                  <v:fill on="t" focussize="0,0"/>
                  <v:stroke color="#000000" joinstyle="miter"/>
                  <v:imagedata o:title=""/>
                  <o:lock v:ext="edit" aspectratio="f"/>
                  <v:textbox>
                    <w:txbxContent>
                      <w:p>
                        <w:pPr>
                          <w:adjustRightInd w:val="0"/>
                          <w:snapToGrid w:val="0"/>
                          <w:spacing w:line="240" w:lineRule="atLeast"/>
                          <w:rPr>
                            <w:szCs w:val="21"/>
                          </w:rPr>
                        </w:pPr>
                        <w:r>
                          <w:rPr>
                            <w:rFonts w:hint="eastAsia"/>
                            <w:szCs w:val="21"/>
                          </w:rPr>
                          <w:t>出具《初步认定告知书》并送达市场主体</w:t>
                        </w:r>
                      </w:p>
                    </w:txbxContent>
                  </v:textbox>
                </v:rect>
                <v:rect id="_x0000_s1026" o:spid="_x0000_s1026" o:spt="1" style="position:absolute;left:932806;top:380702;height:313002;width:734705;" fillcolor="#FFFFFF" filled="t" stroked="t" coordsize="21600,21600" o:gfxdata="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EBtK2wAAAAwBAAAPAAAA&#10;AAAAAAEAIAAAACIAAABkcnMvZG93bnJldi54bWxQSwECFAAUAAAACACHTuJA3vtXvhICAABEBAAA&#10;DgAAAAAAAAABACAAAAAqAQAAZHJzL2Uyb0RvYy54bWxQSwUGAAAAAAYABgBZAQAArgUAAAAA&#10;">
                  <v:fill on="t" focussize="0,0"/>
                  <v:stroke color="#000000" joinstyle="miter"/>
                  <v:imagedata o:title=""/>
                  <o:lock v:ext="edit" aspectratio="f"/>
                  <v:textbox>
                    <w:txbxContent>
                      <w:p>
                        <w:pPr>
                          <w:jc w:val="center"/>
                          <w:rPr>
                            <w:szCs w:val="21"/>
                          </w:rPr>
                        </w:pPr>
                        <w:r>
                          <w:rPr>
                            <w:rFonts w:hint="eastAsia"/>
                            <w:szCs w:val="21"/>
                          </w:rPr>
                          <w:t>建设单位</w:t>
                        </w:r>
                      </w:p>
                    </w:txbxContent>
                  </v:textbox>
                </v:rect>
                <v:rect id="_x0000_s1026" o:spid="_x0000_s1026" o:spt="1" style="position:absolute;left:858505;top:3278524;height:463503;width:798805;" fillcolor="#FFFFFF" filled="t" stroked="t" coordsize="21600,21600" o:gfxdata="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UQG0rbAAAADAEAAA8A&#10;AAAAAAAAAQAgAAAAIgAAAGRycy9kb3ducmV2LnhtbFBLAQIUABQAAAAIAIdO4kDD/+NDFAIAAEUE&#10;AAAOAAAAAAAAAAEAIAAAACoBAABkcnMvZTJvRG9jLnhtbFBLBQYAAAAABgAGAFkBAACwBQAAAAA=&#10;">
                  <v:fill on="t" focussize="0,0"/>
                  <v:stroke color="#000000" joinstyle="miter"/>
                  <v:imagedata o:title=""/>
                  <o:lock v:ext="edit" aspectratio="f"/>
                  <v:textbox>
                    <w:txbxContent>
                      <w:p>
                        <w:pPr>
                          <w:jc w:val="center"/>
                          <w:rPr>
                            <w:szCs w:val="21"/>
                          </w:rPr>
                        </w:pPr>
                        <w:r>
                          <w:rPr>
                            <w:rFonts w:hint="eastAsia"/>
                            <w:szCs w:val="21"/>
                          </w:rPr>
                          <w:t>项目监管部门</w:t>
                        </w:r>
                      </w:p>
                    </w:txbxContent>
                  </v:textbox>
                </v:rect>
                <v:shape id="_x0000_s1026" o:spid="_x0000_s1026" o:spt="32" type="#_x0000_t32" style="position:absolute;left:565703;top:2058715;height:300;width:129000;" filled="f" stroked="t" coordsize="21600,21600" o:gfxdata="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T2PZ7bAAAADAEA&#10;AA8AAAAAAAAAAQAgAAAAIgAAAGRycy9kb3ducmV2LnhtbFBLAQIUABQAAAAIAIdO4kAFl1fbFwIA&#10;ABQEAAAOAAAAAAAAAAEAIAAAACoBAABkcnMvZTJvRG9jLnhtbFBLBQYAAAAABgAGAFkBAACzBQAA&#10;AAA=&#10;">
                  <v:fill on="f" focussize="0,0"/>
                  <v:stroke color="#000000" joinstyle="round"/>
                  <v:imagedata o:title=""/>
                  <o:lock v:ext="edit" aspectratio="f"/>
                </v:shape>
                <v:shape id="_x0000_s1026" o:spid="_x0000_s1026" o:spt="33" type="#_x0000_t33" style="position:absolute;left:57283;top:1174592;flip:x y;height:238101;width:1512911;rotation:5898240f;" filled="f" stroked="t" coordsize="21600,21600" o:gfxdata="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ZY5/fbAAAADAEAAA8AAAAAAAAA&#10;AQAgAAAAIgAAAGRycy9kb3ducmV2LnhtbFBLAQIUABQAAAAIAIdO4kD7Ub2gDgIAANcDAAAOAAAA&#10;AAAAAAEAIAAAACoBAABkcnMvZTJvRG9jLnhtbFBLBQYAAAAABgAGAFkBAACqBQAAAAA=&#10;">
                  <v:fill on="f" focussize="0,0"/>
                  <v:stroke color="#000000" joinstyle="miter" endarrow="block"/>
                  <v:imagedata o:title=""/>
                  <o:lock v:ext="edit" aspectratio="f"/>
                </v:shape>
                <v:shape id="_x0000_s1026" o:spid="_x0000_s1026" o:spt="32" type="#_x0000_t32" style="position:absolute;left:3644925;top:2072315;height:0;width:300102;" filled="f" stroked="t" coordsize="21600,21600" o:gfxdata="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g&#10;Wccs3QAAAAwBAAAPAAAAAAAAAAEAIAAAACIAAABkcnMvZG93bnJldi54bWxQSwECFAAUAAAACACH&#10;TuJA5pXSYx8CAAAXBAAADgAAAAAAAAABACAAAAAsAQAAZHJzL2Uyb0RvYy54bWxQSwUGAAAAAAYA&#10;BgBZAQAAvQUAAAAA&#10;">
                  <v:fill on="f" focussize="0,0"/>
                  <v:stroke color="#000000" joinstyle="round" endarrow="block"/>
                  <v:imagedata o:title=""/>
                  <o:lock v:ext="edit" aspectratio="f"/>
                </v:shape>
                <v:shape id="_x0000_s1026" o:spid="_x0000_s1026" o:spt="32" type="#_x0000_t32" style="position:absolute;left:694704;top:3521726;height:100;width:174001;" filled="f" stroked="t" coordsize="21600,21600" o:gfxdata="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BZxyzdAAAADAEAAA8AAAAAAAAAAQAgAAAAIgAAAGRycy9kb3ducmV2LnhtbFBLAQIUABQAAAAI&#10;AIdO4kClWVIQIQIAABgEAAAOAAAAAAAAAAEAIAAAACwBAABkcnMvZTJvRG9jLnhtbFBLBQYAAAAA&#10;BgAGAFkBAAC/BQAAAAA=&#10;">
                  <v:fill on="f" focussize="0,0"/>
                  <v:stroke color="#000000" joinstyle="round" endarrow="block"/>
                  <v:imagedata o:title=""/>
                  <o:lock v:ext="edit" aspectratio="f"/>
                </v:shape>
                <v:shape id="_x0000_s1026" o:spid="_x0000_s1026" o:spt="202" type="#_x0000_t202" style="position:absolute;left:1918813;top:1406810;height:546704;width:1343909;" fillcolor="#FFFFFF" filled="t" stroked="t" coordsize="21600,21600" o:gfxdata="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x/mW9sAAAAM&#10;AQAADwAAAAAAAAABACAAAAAiAAAAZHJzL2Rvd25yZXYueG1sUEsBAhQAFAAAAAgAh07iQA8KyqQZ&#10;AgAAVAQAAA4AAAAAAAAAAQAgAAAAKgEAAGRycy9lMm9Eb2MueG1sUEsFBgAAAAAGAAYAWQEAALUF&#10;AAAAAA==&#10;">
                  <v:fill on="t" focussize="0,0"/>
                  <v:stroke weight="0.5pt" color="#FFFFFF" joinstyle="miter"/>
                  <v:imagedata o:title=""/>
                  <o:lock v:ext="edit" aspectratio="f"/>
                  <v:textbox>
                    <w:txbxContent>
                      <w:p>
                        <w:pPr>
                          <w:adjustRightInd w:val="0"/>
                          <w:snapToGrid w:val="0"/>
                          <w:spacing w:line="240" w:lineRule="atLeast"/>
                          <w:rPr>
                            <w:rFonts w:hint="eastAsia"/>
                            <w:sz w:val="16"/>
                            <w:szCs w:val="18"/>
                          </w:rPr>
                        </w:pPr>
                      </w:p>
                      <w:p>
                        <w:pPr>
                          <w:adjustRightInd w:val="0"/>
                          <w:snapToGrid w:val="0"/>
                          <w:spacing w:line="240" w:lineRule="atLeast"/>
                          <w:rPr>
                            <w:rFonts w:hint="eastAsia"/>
                            <w:sz w:val="16"/>
                            <w:szCs w:val="18"/>
                          </w:rPr>
                        </w:pPr>
                      </w:p>
                      <w:p>
                        <w:pPr>
                          <w:adjustRightInd w:val="0"/>
                          <w:snapToGrid w:val="0"/>
                          <w:spacing w:line="240" w:lineRule="atLeast"/>
                          <w:rPr>
                            <w:sz w:val="16"/>
                            <w:szCs w:val="18"/>
                          </w:rPr>
                        </w:pPr>
                        <w:r>
                          <w:rPr>
                            <w:rFonts w:hint="eastAsia"/>
                            <w:sz w:val="16"/>
                            <w:szCs w:val="18"/>
                          </w:rPr>
                          <w:t>填写《不良行为申报表》</w:t>
                        </w:r>
                      </w:p>
                    </w:txbxContent>
                  </v:textbox>
                </v:shape>
                <v:shape id="_x0000_s1026" o:spid="_x0000_s1026" o:spt="32" type="#_x0000_t32" style="position:absolute;left:1667511;top:537204;height:0;width:165101;" filled="f" stroked="t" coordsize="21600,21600" o:gfxdata="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T2PZ7bAAAADAEAAA8A&#10;AAAAAAAAAQAgAAAAIgAAAGRycy9kb3ducmV2LnhtbFBLAQIUABQAAAAIAIdO4kDcF1qOFAIAABIE&#10;AAAOAAAAAAAAAAEAIAAAACoBAABkcnMvZTJvRG9jLnhtbFBLBQYAAAAABgAGAFkBAACwBQAAAAA=&#10;">
                  <v:fill on="f" focussize="0,0"/>
                  <v:stroke color="#000000" joinstyle="round"/>
                  <v:imagedata o:title=""/>
                  <o:lock v:ext="edit" aspectratio="f"/>
                </v:shape>
                <v:line id="_x0000_s1026" o:spid="_x0000_s1026" o:spt="20" style="position:absolute;left:1832612;top:537204;height:1507811;width:0;" filled="f" stroked="t" coordsize="21600,21600" o:gfxdata="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dqYYh2wAAAAwBAAAPAAAAAAAAAAEA&#10;IAAAACIAAABkcnMvZG93bnJldi54bWxQSwECFAAUAAAACACHTuJARPPFkgwCAAALBAAADgAAAAAA&#10;AAABACAAAAAqAQAAZHJzL2Uyb0RvYy54bWxQSwUGAAAAAAYABgBZAQAAqAUAAAAA&#10;">
                  <v:fill on="f" focussize="0,0"/>
                  <v:stroke color="#000000" joinstyle="round"/>
                  <v:imagedata o:title=""/>
                  <o:lock v:ext="edit" aspectratio="f"/>
                </v:line>
                <v:shape id="_x0000_s1026" o:spid="_x0000_s1026" o:spt="32" type="#_x0000_t32" style="position:absolute;left:1832612;top:1997213;height:0;width:1499810;" filled="f" stroked="t" coordsize="21600,21600" o:gfxdata="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g&#10;Wccs3QAAAAwBAAAPAAAAAAAAAAEAIAAAACIAAABkcnMvZG93bnJldi54bWxQSwECFAAUAAAACACH&#10;TuJAWJRnxB8CAAAYBAAADgAAAAAAAAABACAAAAAsAQAAZHJzL2Uyb0RvYy54bWxQSwUGAAAAAAYA&#10;BgBZAQAAvQUAAAAA&#10;">
                  <v:fill on="f" focussize="0,0"/>
                  <v:stroke color="#000000" joinstyle="round" endarrow="block"/>
                  <v:imagedata o:title=""/>
                  <o:lock v:ext="edit" aspectratio="f"/>
                </v:shape>
                <v:shape id="_x0000_s1026" o:spid="_x0000_s1026" o:spt="32" type="#_x0000_t32" style="position:absolute;left:1832612;top:2107915;flip:x;height:0;width:1499810;" filled="f" stroked="t" coordsize="21600,21600" o:gfxdata="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CZUZTbAAAADAEAAA8AAAAAAAAAAQAgAAAAIgAAAGRycy9kb3ducmV2LnhtbFBLAQIUABQA&#10;AAAIAIdO4kCXpAGFJgIAACIEAAAOAAAAAAAAAAEAIAAAACoBAABkcnMvZTJvRG9jLnhtbFBLBQYA&#10;AAAABgAGAFkBAADCBQAAAAA=&#10;">
                  <v:fill on="f" focussize="0,0"/>
                  <v:stroke color="#000000" joinstyle="round" endarrow="block"/>
                  <v:imagedata o:title=""/>
                  <o:lock v:ext="edit" aspectratio="f"/>
                </v:shape>
                <v:shape id="_x0000_s1026" o:spid="_x0000_s1026" o:spt="202" type="#_x0000_t202" style="position:absolute;left:2024513;top:2154816;height:425603;width:1029207;" fillcolor="#FFFFFF" filled="t" stroked="t" coordsize="21600,21600" o:gfxdata="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vH+Zb2wAAAAwB&#10;AAAPAAAAAAAAAAEAIAAAACIAAABkcnMvZG93bnJldi54bWxQSwECFAAUAAAACACHTuJAwQaJCxgC&#10;AABUBAAADgAAAAAAAAABACAAAAAqAQAAZHJzL2Uyb0RvYy54bWxQSwUGAAAAAAYABgBZAQAAtAUA&#10;AAAA&#10;">
                  <v:fill on="t" focussize="0,0"/>
                  <v:stroke weight="0.5pt" color="#FFFFFF" joinstyle="miter"/>
                  <v:imagedata o:title=""/>
                  <o:lock v:ext="edit" aspectratio="f"/>
                  <v:textbox>
                    <w:txbxContent>
                      <w:p>
                        <w:pPr>
                          <w:spacing w:line="240" w:lineRule="exact"/>
                        </w:pPr>
                        <w:r>
                          <w:rPr>
                            <w:sz w:val="16"/>
                            <w:szCs w:val="16"/>
                          </w:rPr>
                          <w:t>当</w:t>
                        </w:r>
                        <w:r>
                          <w:rPr>
                            <w:rFonts w:hint="eastAsia"/>
                            <w:sz w:val="16"/>
                            <w:szCs w:val="16"/>
                          </w:rPr>
                          <w:t>申请不成立时，向申请人反馈意见</w:t>
                        </w:r>
                      </w:p>
                    </w:txbxContent>
                  </v:textbox>
                </v:shape>
                <v:rect id="_x0000_s1026" o:spid="_x0000_s1026" o:spt="1" style="position:absolute;left:5087620;top:1815465;height:435610;width:1179195;" fillcolor="#FFFFFF" filled="t" stroked="t" coordsize="21600,21600" o:gfxdata="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UQG0rbAAAADAEA&#10;AA8AAAAAAAAAAQAgAAAAIgAAAGRycy9kb3ducmV2LnhtbFBLAQIUABQAAAAIAIdO4kCsqZtRFwIA&#10;AEcEAAAOAAAAAAAAAAEAIAAAACoBAABkcnMvZTJvRG9jLnhtbFBLBQYAAAAABgAGAFkBAACzBQAA&#10;AAA=&#10;">
                  <v:fill on="t" focussize="0,0"/>
                  <v:stroke color="#000000" joinstyle="miter"/>
                  <v:imagedata o:title=""/>
                  <o:lock v:ext="edit" aspectratio="f"/>
                  <v:textbox>
                    <w:txbxContent>
                      <w:p>
                        <w:pPr>
                          <w:spacing w:line="240" w:lineRule="exact"/>
                          <w:jc w:val="center"/>
                          <w:rPr>
                            <w:sz w:val="18"/>
                            <w:szCs w:val="18"/>
                          </w:rPr>
                        </w:pPr>
                        <w:r>
                          <w:rPr>
                            <w:rFonts w:hint="eastAsia"/>
                            <w:szCs w:val="21"/>
                          </w:rPr>
                          <w:t>出具《不良行为认定通知书》</w:t>
                        </w:r>
                      </w:p>
                    </w:txbxContent>
                  </v:textbox>
                </v:rect>
                <v:line id="_x0000_s1026" o:spid="_x0000_s1026" o:spt="20" style="position:absolute;left:4305329;top:441003;flip:x y;height:1140008;width:3700;" filled="f" stroked="t" coordsize="21600,21600" o:gfxdata="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yr9fbXAAAADAEA&#10;AA8AAAAAAAAAAQAgAAAAIgAAAGRycy9kb3ducmV2LnhtbFBLAQIUABQAAAAIAIdO4kD1kbnZGwIA&#10;ACIEAAAOAAAAAAAAAAEAIAAAACYBAABkcnMvZTJvRG9jLnhtbFBLBQYAAAAABgAGAFkBAACzBQAA&#10;AAA=&#10;">
                  <v:fill on="f" focussize="0,0"/>
                  <v:stroke color="#000000" joinstyle="round"/>
                  <v:imagedata o:title=""/>
                  <o:lock v:ext="edit" aspectratio="f"/>
                </v:line>
                <v:line id="_x0000_s1026" o:spid="_x0000_s1026" o:spt="20" style="position:absolute;left:4305300;top:440690;height:635;width:1353820;" filled="f" stroked="t" coordsize="21600,21600" o:gfxdata="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dqYYh2wAAAAwBAAAPAAAAAAAAAAEA&#10;IAAAACIAAABkcnMvZG93bnJldi54bWxQSwECFAAUAAAACACHTuJAxcev6QwCAAANBAAADgAAAAAA&#10;AAABACAAAAAqAQAAZHJzL2Uyb0RvYy54bWxQSwUGAAAAAAYABgBZAQAAqAUAAAAA&#10;">
                  <v:fill on="f" focussize="0,0"/>
                  <v:stroke color="#000000" joinstyle="round"/>
                  <v:imagedata o:title=""/>
                  <o:lock v:ext="edit" aspectratio="f"/>
                </v:line>
                <v:shape id="_x0000_s1026" o:spid="_x0000_s1026" o:spt="32" type="#_x0000_t32" style="position:absolute;left:5663565;top:441325;height:1376045;width:0;" filled="f" stroked="t" coordsize="21600,21600" o:gfxdata="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BZ&#10;xyzdAAAADAEAAA8AAAAAAAAAAQAgAAAAIgAAAGRycy9kb3ducmV2LnhtbFBLAQIUABQAAAAIAIdO&#10;4kBqCutHHgIAABcEAAAOAAAAAAAAAAEAIAAAACwBAABkcnMvZTJvRG9jLnhtbFBLBQYAAAAABgAG&#10;AFkBAAC8BQAAAAA=&#10;">
                  <v:fill on="f" focussize="0,0"/>
                  <v:stroke color="#000000" joinstyle="round" endarrow="block"/>
                  <v:imagedata o:title=""/>
                  <o:lock v:ext="edit" aspectratio="f"/>
                </v:shape>
                <v:shape id="_x0000_s1026" o:spid="_x0000_s1026" o:spt="202" type="#_x0000_t202" style="position:absolute;left:4358640;top:477520;height:564515;width:1235075;" fillcolor="#FFFFFF" filled="t" stroked="t" coordsize="21600,21600" o:gfxdata="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sxaiHeAAAADAEAAA8AAAAAAAAAAQAgAAAAIgAAAGRycy9kb3ducmV2LnhtbFBL&#10;AQIUABQAAAAIAIdO4kBDQkYjKQIAAHAEAAAOAAAAAAAAAAEAIAAAAC0BAABkcnMvZTJvRG9jLnht&#10;bFBLBQYAAAAABgAGAFkBAADIBQAAAAA=&#10;">
                  <v:fill on="t" opacity="0f" focussize="0,0"/>
                  <v:stroke weight="0.5pt" color="#FFFFFF" joinstyle="miter"/>
                  <v:imagedata o:title=""/>
                  <o:lock v:ext="edit" aspectratio="f"/>
                  <v:textbox>
                    <w:txbxContent>
                      <w:p>
                        <w:pPr>
                          <w:adjustRightInd w:val="0"/>
                          <w:snapToGrid w:val="0"/>
                          <w:spacing w:line="240" w:lineRule="atLeast"/>
                        </w:pPr>
                        <w:r>
                          <w:rPr>
                            <w:sz w:val="16"/>
                            <w:szCs w:val="16"/>
                          </w:rPr>
                          <w:t>10</w:t>
                        </w:r>
                        <w:r>
                          <w:rPr>
                            <w:rFonts w:hint="eastAsia"/>
                            <w:sz w:val="16"/>
                            <w:szCs w:val="16"/>
                          </w:rPr>
                          <w:t>个工作日内未收到市场主体书面陈述或申辩材料的</w:t>
                        </w:r>
                      </w:p>
                    </w:txbxContent>
                  </v:textbox>
                </v:shape>
                <v:line id="_x0000_s1026" o:spid="_x0000_s1026" o:spt="20" style="position:absolute;left:4305329;top:2563519;flip:x;height:1230309;width:3700;" filled="f" stroked="t" coordsize="21600,21600" o:gfxdata="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3uEb2wAA&#10;AAwBAAAPAAAAAAAAAAEAIAAAACIAAABkcnMvZG93bnJldi54bWxQSwECFAAUAAAACACHTuJAEd5T&#10;CBsCAAAZBAAADgAAAAAAAAABACAAAAAqAQAAZHJzL2Uyb0RvYy54bWxQSwUGAAAAAAYABgBZAQAA&#10;twUAAAAA&#10;">
                  <v:fill on="f" focussize="0,0"/>
                  <v:stroke color="#000000" joinstyle="round"/>
                  <v:imagedata o:title=""/>
                  <o:lock v:ext="edit" aspectratio="f"/>
                </v:line>
                <v:shape id="_x0000_s1026" o:spid="_x0000_s1026" o:spt="32" type="#_x0000_t32" style="position:absolute;left:5657215;top:3093085;flip:x y;height:347345;width:6985;" filled="f" stroked="t" coordsize="21600,21600" o:gfxdata="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ZZu1s2wAAAAwBAAAPAAAAAAAAAAEAIAAAACIAAABkcnMvZG93bnJldi54bWxQ&#10;SwECFAAUAAAACACHTuJA5K+tvS0CAAAuBAAADgAAAAAAAAABACAAAAAqAQAAZHJzL2Uyb0RvYy54&#10;bWxQSwUGAAAAAAYABgBZAQAAyQUAAAAA&#10;">
                  <v:fill on="f" focussize="0,0"/>
                  <v:stroke color="#000000" joinstyle="round" endarrow="block"/>
                  <v:imagedata o:title=""/>
                  <o:lock v:ext="edit" aspectratio="f"/>
                </v:shape>
                <v:shape id="_x0000_s1026" o:spid="_x0000_s1026" o:spt="202" type="#_x0000_t202" style="position:absolute;left:4351930;top:3190523;height:603304;width:1064607;" fillcolor="#FFFFFF" filled="t" stroked="t" coordsize="21600,21600" o:gfxdata="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x/mW9sAAAAM&#10;AQAADwAAAAAAAAABACAAAAAiAAAAZHJzL2Rvd25yZXYueG1sUEsBAhQAFAAAAAgAh07iQBEMrrQZ&#10;AgAAVAQAAA4AAAAAAAAAAQAgAAAAKgEAAGRycy9lMm9Eb2MueG1sUEsFBgAAAAAGAAYAWQEAALUF&#10;AAAAAA==&#10;">
                  <v:fill on="t" focussize="0,0"/>
                  <v:stroke weight="0.5pt" color="#FFFFFF" joinstyle="miter"/>
                  <v:imagedata o:title=""/>
                  <o:lock v:ext="edit" aspectratio="f"/>
                  <v:textbox>
                    <w:txbxContent>
                      <w:p>
                        <w:pPr>
                          <w:adjustRightInd w:val="0"/>
                          <w:snapToGrid w:val="0"/>
                          <w:spacing w:line="240" w:lineRule="atLeast"/>
                        </w:pPr>
                        <w:r>
                          <w:rPr>
                            <w:sz w:val="16"/>
                            <w:szCs w:val="16"/>
                          </w:rPr>
                          <w:t>10</w:t>
                        </w:r>
                        <w:r>
                          <w:rPr>
                            <w:rFonts w:hint="eastAsia"/>
                            <w:sz w:val="16"/>
                            <w:szCs w:val="16"/>
                          </w:rPr>
                          <w:t>个工作日内收到市场主体书面陈述或申辩材料的</w:t>
                        </w:r>
                      </w:p>
                    </w:txbxContent>
                  </v:textbox>
                </v:shape>
                <v:shape id="_x0000_s1026" o:spid="_x0000_s1026" o:spt="32" type="#_x0000_t32" style="position:absolute;left:4310380;top:3787140;height:6985;width:1014095;" filled="f" stroked="t" coordsize="21600,21600" o:gfxdata="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g&#10;Wccs3QAAAAwBAAAPAAAAAAAAAAEAIAAAACIAAABkcnMvZG93bnJldi54bWxQSwECFAAUAAAACACH&#10;TuJAQpaFmh8CAAAbBAAADgAAAAAAAAABACAAAAAsAQAAZHJzL2Uyb0RvYy54bWxQSwUGAAAAAAYA&#10;BgBZAQAAvQUAAAAA&#10;">
                  <v:fill on="f" focussize="0,0"/>
                  <v:stroke color="#000000" joinstyle="round" endarrow="block"/>
                  <v:imagedata o:title=""/>
                  <o:lock v:ext="edit" aspectratio="f"/>
                </v:shape>
                <v:rect id="_x0000_s1026" o:spid="_x0000_s1026" o:spt="1" style="position:absolute;left:5324475;top:3440430;height:706755;width:678815;" fillcolor="#FFFFFF" filled="t" stroked="t" coordsize="21600,21600" o:gfxdata="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EBtK2wAAAAwBAAAPAAAA&#10;AAAAAAEAIAAAACIAAABkcnMvZG93bnJldi54bWxQSwECFAAUAAAACACHTuJAVK4gSRICAABGBAAA&#10;DgAAAAAAAAABACAAAAAqAQAAZHJzL2Uyb0RvYy54bWxQSwUGAAAAAAYABgBZAQAArgUAAAAA&#10;">
                  <v:fill on="t" focussize="0,0"/>
                  <v:stroke color="#000000" joinstyle="miter"/>
                  <v:imagedata o:title=""/>
                  <o:lock v:ext="edit" aspectratio="f"/>
                  <v:textbox>
                    <w:txbxContent>
                      <w:p>
                        <w:pPr>
                          <w:spacing w:line="240" w:lineRule="exact"/>
                          <w:rPr>
                            <w:szCs w:val="21"/>
                          </w:rPr>
                        </w:pPr>
                        <w:r>
                          <w:rPr>
                            <w:rFonts w:hint="eastAsia"/>
                            <w:szCs w:val="21"/>
                          </w:rPr>
                          <w:t>水行政主管部门组织受理</w:t>
                        </w:r>
                      </w:p>
                    </w:txbxContent>
                  </v:textbox>
                </v:rect>
                <v:shape id="_x0000_s1026" o:spid="_x0000_s1026" o:spt="202" type="#_x0000_t202" style="position:absolute;left:5709284;top:3134360;height:273050;width:1068705;" fillcolor="#FFFFFF" filled="t" stroked="t" coordsize="21600,21600" o:gfxdata="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sxaiHeAAAADAEAAA8AAAAAAAAAAQAgAAAAIgAAAGRycy9kb3ducmV2LnhtbFBL&#10;AQIUABQAAAAIAIdO4kAer+qyKQIAAHEEAAAOAAAAAAAAAAEAIAAAAC0BAABkcnMvZTJvRG9jLnht&#10;bFBLBQYAAAAABgAGAFkBAADIBQAAAAA=&#10;">
                  <v:fill on="t" opacity="0f" focussize="0,0"/>
                  <v:stroke weight="0.5pt" color="#FFFFFF" joinstyle="miter"/>
                  <v:imagedata o:title=""/>
                  <o:lock v:ext="edit" aspectratio="f"/>
                  <v:textbox>
                    <w:txbxContent>
                      <w:p>
                        <w:pPr>
                          <w:spacing w:line="240" w:lineRule="exact"/>
                        </w:pPr>
                        <w:r>
                          <w:rPr>
                            <w:rFonts w:hint="eastAsia"/>
                            <w:sz w:val="16"/>
                            <w:szCs w:val="16"/>
                          </w:rPr>
                          <w:t>不采纳或部分采纳</w:t>
                        </w:r>
                      </w:p>
                    </w:txbxContent>
                  </v:textbox>
                </v:shape>
                <v:rect id="_x0000_s1026" o:spid="_x0000_s1026" o:spt="1" style="position:absolute;left:7244715;top:3588385;height:429895;width:475615;" fillcolor="#FFFFFF" filled="t" stroked="t" coordsize="21600,21600" o:gfxdata="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RAbStsAAAAMAQAA&#10;DwAAAAAAAAABACAAAAAiAAAAZHJzL2Rvd25yZXYueG1sUEsBAhQAFAAAAAgAh07iQPw5/ZUWAgAA&#10;RgQAAA4AAAAAAAAAAQAgAAAAKgEAAGRycy9lMm9Eb2MueG1sUEsFBgAAAAAGAAYAWQEAALIFAAAA&#10;AA==&#10;">
                  <v:fill on="t" focussize="0,0"/>
                  <v:stroke color="#000000" joinstyle="miter"/>
                  <v:imagedata o:title=""/>
                  <o:lock v:ext="edit" aspectratio="f"/>
                  <v:textbox>
                    <w:txbxContent>
                      <w:p>
                        <w:pPr>
                          <w:spacing w:line="240" w:lineRule="exact"/>
                          <w:rPr>
                            <w:szCs w:val="21"/>
                          </w:rPr>
                        </w:pPr>
                        <w:r>
                          <w:rPr>
                            <w:rFonts w:hint="eastAsia"/>
                            <w:szCs w:val="21"/>
                          </w:rPr>
                          <w:t>终止认定</w:t>
                        </w:r>
                      </w:p>
                    </w:txbxContent>
                  </v:textbox>
                </v:rect>
                <v:shape id="_x0000_s1026" o:spid="_x0000_s1026" o:spt="202" type="#_x0000_t202" style="position:absolute;left:5992495;top:3813175;height:250190;width:431800;" fillcolor="#FFFFFF" filled="t" stroked="t" coordsize="21600,21600" o:gfxdata="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7MWoh3gAAAAwBAAAPAAAAAAAAAAEAIAAAACIAAABkcnMvZG93bnJldi54bWxQ&#10;SwECFAAUAAAACACHTuJANuQWLyoCAABwBAAADgAAAAAAAAABACAAAAAtAQAAZHJzL2Uyb0RvYy54&#10;bWxQSwUGAAAAAAYABgBZAQAAyQUAAAAA&#10;">
                  <v:fill on="t" opacity="0f" focussize="0,0"/>
                  <v:stroke weight="0.5pt" color="#FFFFFF" joinstyle="miter"/>
                  <v:imagedata o:title=""/>
                  <o:lock v:ext="edit" aspectratio="f"/>
                  <v:textbox>
                    <w:txbxContent>
                      <w:p>
                        <w:pPr>
                          <w:spacing w:line="240" w:lineRule="exact"/>
                        </w:pPr>
                        <w:r>
                          <w:rPr>
                            <w:rFonts w:hint="eastAsia"/>
                            <w:sz w:val="16"/>
                            <w:szCs w:val="16"/>
                          </w:rPr>
                          <w:t>采纳</w:t>
                        </w:r>
                      </w:p>
                    </w:txbxContent>
                  </v:textbox>
                </v:shape>
                <v:line id="_x0000_s1026" o:spid="_x0000_s1026" o:spt="20" style="position:absolute;left:7833360;top:434975;flip:x y;height:1599565;width:2540;" filled="f" stroked="t" coordsize="21600,21600" o:gfxdata="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Kv19tcAAAAM&#10;AQAADwAAAAAAAAABACAAAAAiAAAAZHJzL2Rvd25yZXYueG1sUEsBAhQAFAAAAAgAh07iQBHDONId&#10;AgAAIgQAAA4AAAAAAAAAAQAgAAAAJgEAAGRycy9lMm9Eb2MueG1sUEsFBgAAAAAGAAYAWQEAALUF&#10;AAAAAA==&#10;">
                  <v:fill on="f" focussize="0,0"/>
                  <v:stroke color="#000000" joinstyle="round"/>
                  <v:imagedata o:title=""/>
                  <o:lock v:ext="edit" aspectratio="f"/>
                </v:line>
                <v:line id="_x0000_s1026" o:spid="_x0000_s1026" o:spt="20" style="position:absolute;left:7829550;top:440690;height:635;width:1582420;" filled="f" stroked="t" coordsize="21600,21600" o:gfxdata="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amGIdsAAAAMAQAADwAAAAAAAAAB&#10;ACAAAAAiAAAAZHJzL2Rvd25yZXYueG1sUEsBAhQAFAAAAAgAh07iQIa5VrMNAgAADQQAAA4AAAAA&#10;AAAAAQAgAAAAKgEAAGRycy9lMm9Eb2MueG1sUEsFBgAAAAAGAAYAWQEAAKkFAAAAAA==&#10;">
                  <v:fill on="f" focussize="0,0"/>
                  <v:stroke color="#000000" joinstyle="round"/>
                  <v:imagedata o:title=""/>
                  <o:lock v:ext="edit" aspectratio="f"/>
                </v:line>
                <v:rect id="_x0000_s1026" o:spid="_x0000_s1026" o:spt="1" style="position:absolute;left:8898261;top:1742413;height:571504;width:1027407;" fillcolor="#FFFFFF" filled="t" stroked="t" coordsize="21600,21600" o:gfxdata="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lEBtK2wAAAAwBAAAP&#10;AAAAAAAAAAEAIAAAACIAAABkcnMvZG93bnJldi54bWxQSwECFAAUAAAACACHTuJAEvrImhUCAABH&#10;BAAADgAAAAAAAAABACAAAAAqAQAAZHJzL2Uyb0RvYy54bWxQSwUGAAAAAAYABgBZAQAAsQUAAAAA&#10;">
                  <v:fill on="t" focussize="0,0"/>
                  <v:stroke color="#000000" joinstyle="miter"/>
                  <v:imagedata o:title=""/>
                  <o:lock v:ext="edit" aspectratio="f"/>
                  <v:textbox>
                    <w:txbxContent>
                      <w:p>
                        <w:pPr>
                          <w:spacing w:line="240" w:lineRule="exact"/>
                          <w:rPr>
                            <w:szCs w:val="21"/>
                          </w:rPr>
                        </w:pPr>
                        <w:r>
                          <w:rPr>
                            <w:rFonts w:hint="eastAsia"/>
                            <w:szCs w:val="21"/>
                          </w:rPr>
                          <w:t>公告并推送至市公共信用信息共享平台</w:t>
                        </w:r>
                      </w:p>
                    </w:txbxContent>
                  </v:textbox>
                </v:rect>
                <v:shape id="_x0000_s1026" o:spid="_x0000_s1026" o:spt="32" type="#_x0000_t32" style="position:absolute;left:9411965;top:441003;height:1339009;width:0;" filled="f" stroked="t" coordsize="21600,21600" o:gfxdata="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BZ&#10;xyzdAAAADAEAAA8AAAAAAAAAAQAgAAAAIgAAAGRycy9kb3ducmV2LnhtbFBLAQIUABQAAAAIAIdO&#10;4kCL2Np/HgIAABcEAAAOAAAAAAAAAAEAIAAAACwBAABkcnMvZTJvRG9jLnhtbFBLBQYAAAAABgAG&#10;AFkBAAC8BQAAAAA=&#10;">
                  <v:fill on="f" focussize="0,0"/>
                  <v:stroke color="#000000" joinstyle="round" endarrow="block"/>
                  <v:imagedata o:title=""/>
                  <o:lock v:ext="edit" aspectratio="f"/>
                </v:shape>
                <v:shape id="_x0000_s1026" o:spid="_x0000_s1026" o:spt="202" type="#_x0000_t202" style="position:absolute;left:7816850;top:0;height:414020;width:1427480;" fillcolor="#FFFFFF" filled="t" stroked="t" coordsize="21600,21600" o:gfxdata="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8f5lvbAAAADAEAAA8A&#10;AAAAAAAAAQAgAAAAIgAAAGRycy9kb3ducmV2LnhtbFBLAQIUABQAAAAIAIdO4kDD6aNaFAIAAE4E&#10;AAAOAAAAAAAAAAEAIAAAACoBAABkcnMvZTJvRG9jLnhtbFBLBQYAAAAABgAGAFkBAACwBQAAAAA=&#10;">
                  <v:fill on="t" focussize="0,0"/>
                  <v:stroke weight="0.5pt" color="#FFFFFF" joinstyle="miter"/>
                  <v:imagedata o:title=""/>
                  <o:lock v:ext="edit" aspectratio="f"/>
                  <v:textbox>
                    <w:txbxContent>
                      <w:p>
                        <w:pPr>
                          <w:spacing w:line="240" w:lineRule="exact"/>
                          <w:rPr>
                            <w:rFonts w:hint="eastAsia"/>
                            <w:sz w:val="16"/>
                            <w:szCs w:val="16"/>
                          </w:rPr>
                        </w:pPr>
                        <w:r>
                          <w:rPr>
                            <w:sz w:val="16"/>
                            <w:szCs w:val="16"/>
                          </w:rPr>
                          <w:t>自</w:t>
                        </w:r>
                        <w:r>
                          <w:rPr>
                            <w:rFonts w:hint="eastAsia"/>
                            <w:sz w:val="16"/>
                            <w:szCs w:val="16"/>
                          </w:rPr>
                          <w:t>认定之日起7</w:t>
                        </w:r>
                        <w:r>
                          <w:rPr>
                            <w:sz w:val="16"/>
                            <w:szCs w:val="16"/>
                          </w:rPr>
                          <w:t>个</w:t>
                        </w:r>
                        <w:r>
                          <w:rPr>
                            <w:rFonts w:hint="eastAsia"/>
                            <w:sz w:val="16"/>
                            <w:szCs w:val="16"/>
                          </w:rPr>
                          <w:t>工作日内</w:t>
                        </w:r>
                      </w:p>
                      <w:p>
                        <w:pPr>
                          <w:spacing w:line="240" w:lineRule="exact"/>
                          <w:jc w:val="center"/>
                          <w:rPr>
                            <w:rFonts w:hint="eastAsia"/>
                            <w:sz w:val="16"/>
                            <w:szCs w:val="16"/>
                          </w:rPr>
                        </w:pPr>
                        <w:r>
                          <w:rPr>
                            <w:rFonts w:hint="eastAsia"/>
                            <w:sz w:val="16"/>
                            <w:szCs w:val="16"/>
                          </w:rPr>
                          <w:t>（市水务局认定的）</w:t>
                        </w:r>
                      </w:p>
                    </w:txbxContent>
                  </v:textbox>
                </v:shape>
                <v:line id="_x0000_s1026" o:spid="_x0000_s1026" o:spt="20" style="position:absolute;left:7833995;top:2038985;height:1754505;width:635;" filled="f" stroked="t" coordsize="21600,21600" o:gfxdata="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2phiHbAAAADAEAAA8AAAAA&#10;AAAAAQAgAAAAIgAAAGRycy9kb3ducmV2LnhtbFBLAQIUABQAAAAIAIdO4kBhOPayEQIAAA4EAAAO&#10;AAAAAAAAAAEAIAAAACoBAABkcnMvZTJvRG9jLnhtbFBLBQYAAAAABgAGAFkBAACtBQAAAAA=&#10;">
                  <v:fill on="f" focussize="0,0"/>
                  <v:stroke color="#000000" joinstyle="round"/>
                  <v:imagedata o:title=""/>
                  <o:lock v:ext="edit" aspectratio="f"/>
                </v:line>
                <v:rect id="_x0000_s1026" o:spid="_x0000_s1026" o:spt="1" style="position:absolute;left:8278495;top:3667760;height:250190;width:731520;" fillcolor="#FFFFFF" filled="t" stroked="t" coordsize="21600,21600" o:gfxdata="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UQG0rbAAAADAEA&#10;AA8AAAAAAAAAAQAgAAAAIgAAAGRycy9kb3ducmV2LnhtbFBLAQIUABQAAAAIAIdO4kBIzjedFwIA&#10;AEYEAAAOAAAAAAAAAAEAIAAAACoBAABkcnMvZTJvRG9jLnhtbFBLBQYAAAAABgAGAFkBAACzBQAA&#10;AAA=&#10;">
                  <v:fill on="t" focussize="0,0"/>
                  <v:stroke color="#000000" joinstyle="miter"/>
                  <v:imagedata o:title=""/>
                  <o:lock v:ext="edit" aspectratio="f"/>
                  <v:textbox>
                    <w:txbxContent>
                      <w:p>
                        <w:pPr>
                          <w:spacing w:line="240" w:lineRule="exact"/>
                          <w:rPr>
                            <w:szCs w:val="21"/>
                          </w:rPr>
                        </w:pPr>
                        <w:r>
                          <w:rPr>
                            <w:rFonts w:hint="eastAsia"/>
                            <w:szCs w:val="21"/>
                          </w:rPr>
                          <w:t>市水务局</w:t>
                        </w:r>
                      </w:p>
                    </w:txbxContent>
                  </v:textbox>
                </v:rect>
                <v:shape id="_x0000_s1026" o:spid="_x0000_s1026" o:spt="32" type="#_x0000_t32" style="position:absolute;left:7835264;top:3799840;flip:y;height:5080;width:457200;" filled="f" stroked="t" coordsize="21600,21600" o:gfxdata="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CZUZTbAAAADAEAAA8AAAAAAAAAAQAgAAAAIgAAAGRycy9kb3ducmV2LnhtbFBLAQIU&#10;ABQAAAAIAIdO4kDnPLeGKQIAACQEAAAOAAAAAAAAAAEAIAAAACoBAABkcnMvZTJvRG9jLnhtbFBL&#10;BQYAAAAABgAGAFkBAADFBQAAAAA=&#10;">
                  <v:fill on="f" focussize="0,0"/>
                  <v:stroke color="#000000" joinstyle="round" endarrow="block"/>
                  <v:imagedata o:title=""/>
                  <o:lock v:ext="edit" aspectratio="f"/>
                </v:shape>
                <v:shape id="_x0000_s1026" o:spid="_x0000_s1026" o:spt="202" type="#_x0000_t202" style="position:absolute;left:6876415;top:2604135;height:458470;width:1414145;rotation:-5898240f;" fillcolor="#FFFFFF" filled="t" stroked="t" coordsize="21600,21600" o:gfxdata="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e5futkAAAAMAQAADwAAAAAAAAABACAAAAAiAAAAZHJzL2Rvd25yZXYueG1sUEsB&#10;AhQAFAAAAAgAh07iQNYWPX0tAgAAcQQAAA4AAAAAAAAAAQAgAAAAKAEAAGRycy9lMm9Eb2MueG1s&#10;UEsFBgAAAAAGAAYAWQEAAMcFAAAAAA==&#10;">
                  <v:fill on="t" focussize="0,0"/>
                  <v:stroke weight="0.5pt" color="#FFFFFF" joinstyle="miter"/>
                  <v:imagedata o:title=""/>
                  <o:lock v:ext="edit" aspectratio="f"/>
                  <v:textbox style="layout-flow:vertical-ideographic;">
                    <w:txbxContent>
                      <w:p>
                        <w:pPr>
                          <w:adjustRightInd w:val="0"/>
                          <w:snapToGrid w:val="0"/>
                          <w:spacing w:line="240" w:lineRule="exact"/>
                          <w:jc w:val="distribute"/>
                          <w:rPr>
                            <w:rFonts w:hint="eastAsia"/>
                            <w:sz w:val="16"/>
                            <w:szCs w:val="16"/>
                          </w:rPr>
                        </w:pPr>
                        <w:r>
                          <w:rPr>
                            <w:sz w:val="16"/>
                            <w:szCs w:val="16"/>
                          </w:rPr>
                          <w:t>自</w:t>
                        </w:r>
                        <w:r>
                          <w:rPr>
                            <w:rFonts w:hint="eastAsia"/>
                            <w:sz w:val="16"/>
                            <w:szCs w:val="16"/>
                          </w:rPr>
                          <w:t>认定之日起</w:t>
                        </w:r>
                        <w:r>
                          <w:rPr>
                            <w:sz w:val="16"/>
                            <w:szCs w:val="16"/>
                          </w:rPr>
                          <w:t>3个</w:t>
                        </w:r>
                        <w:r>
                          <w:rPr>
                            <w:rFonts w:hint="eastAsia"/>
                            <w:sz w:val="16"/>
                            <w:szCs w:val="16"/>
                          </w:rPr>
                          <w:t>工作日内</w:t>
                        </w:r>
                      </w:p>
                      <w:p>
                        <w:pPr>
                          <w:adjustRightInd w:val="0"/>
                          <w:snapToGrid w:val="0"/>
                          <w:spacing w:line="240" w:lineRule="exact"/>
                          <w:jc w:val="distribute"/>
                        </w:pPr>
                        <w:r>
                          <w:rPr>
                            <w:rFonts w:hint="eastAsia"/>
                            <w:sz w:val="16"/>
                            <w:szCs w:val="16"/>
                          </w:rPr>
                          <w:t>（区水务局认定的）</w:t>
                        </w:r>
                      </w:p>
                      <w:p>
                        <w:pPr>
                          <w:spacing w:line="240" w:lineRule="exact"/>
                          <w:jc w:val="distribute"/>
                        </w:pPr>
                      </w:p>
                    </w:txbxContent>
                  </v:textbox>
                </v:shape>
                <v:shape id="_x0000_s1026" o:spid="_x0000_s1026" o:spt="202" type="#_x0000_t202" style="position:absolute;left:8982062;top:2521818;height:1035707;width:416602;" fillcolor="#FFFFFF" filled="t" stroked="t" coordsize="21600,21600" o:gfxdata="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vH+Zb2wAA&#10;AAwBAAAPAAAAAAAAAAEAIAAAACIAAABkcnMvZG93bnJldi54bWxQSwECFAAUAAAACACHTuJAP4he&#10;8hsCAABUBAAADgAAAAAAAAABACAAAAAqAQAAZHJzL2Uyb0RvYy54bWxQSwUGAAAAAAYABgBZAQAA&#10;twUAAAAA&#10;">
                  <v:fill on="t" focussize="0,0"/>
                  <v:stroke weight="0.5pt" color="#FFFFFF" joinstyle="miter"/>
                  <v:imagedata o:title=""/>
                  <o:lock v:ext="edit" aspectratio="f"/>
                  <v:textbox>
                    <w:txbxContent>
                      <w:p>
                        <w:pPr>
                          <w:spacing w:line="240" w:lineRule="exact"/>
                        </w:pPr>
                        <w:r>
                          <w:rPr>
                            <w:rFonts w:hint="eastAsia"/>
                            <w:sz w:val="16"/>
                            <w:szCs w:val="16"/>
                          </w:rPr>
                          <w:t>自收到之日起</w:t>
                        </w:r>
                        <w:r>
                          <w:rPr>
                            <w:sz w:val="16"/>
                            <w:szCs w:val="16"/>
                          </w:rPr>
                          <w:t>4</w:t>
                        </w:r>
                        <w:r>
                          <w:rPr>
                            <w:rFonts w:hint="eastAsia"/>
                            <w:sz w:val="16"/>
                            <w:szCs w:val="16"/>
                          </w:rPr>
                          <w:t>个工作日内</w:t>
                        </w:r>
                      </w:p>
                      <w:p>
                        <w:pPr>
                          <w:spacing w:line="240" w:lineRule="exact"/>
                        </w:pPr>
                        <w:r>
                          <w:t> </w:t>
                        </w:r>
                      </w:p>
                    </w:txbxContent>
                  </v:textbox>
                </v:shape>
                <v:shape id="_x0000_s1026" o:spid="_x0000_s1026" o:spt="35" type="#_x0000_t35" style="position:absolute;left:4705347;top:-1883410;flip:x y;height:9002395;width:495300;rotation:5898240f;" filled="f" stroked="t" coordsize="21600,21600" o:gfxdata="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EC4SPa&#10;AAAADAEAAA8AAAAAAAAAAQAgAAAAIgAAAGRycy9kb3ducmV2LnhtbFBLAQIUABQAAAAIAIdO4kB+&#10;yLDaVwIAAIkEAAAOAAAAAAAAAAEAIAAAACkBAABkcnMvZTJvRG9jLnhtbFBLBQYAAAAABgAGAFkB&#10;AADyBQAAAAA=&#10;" adj="-71113,21592">
                  <v:fill on="f" focussize="0,0"/>
                  <v:stroke color="#000000" joinstyle="miter" endarrow="block"/>
                  <v:imagedata o:title=""/>
                  <o:lock v:ext="edit" aspectratio="f"/>
                </v:shape>
                <v:shape id="_x0000_s1026" o:spid="_x0000_s1026" o:spt="202" type="#_x0000_t202" style="position:absolute;left:4165328;top:4188931;height:276802;width:1590710;" fillcolor="#FFFFFF" filled="t" stroked="t" coordsize="21600,21600" o:gfxdata="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x/mW9sAAAAM&#10;AQAADwAAAAAAAAABACAAAAAiAAAAZHJzL2Rvd25yZXYueG1sUEsBAhQAFAAAAAgAh07iQNIR7noZ&#10;AgAAVAQAAA4AAAAAAAAAAQAgAAAAKgEAAGRycy9lMm9Eb2MueG1sUEsFBgAAAAAGAAYAWQEAALUF&#10;AAAAAA==&#10;">
                  <v:fill on="t" focussize="0,0"/>
                  <v:stroke weight="0.5pt" color="#FFFFFF" joinstyle="miter"/>
                  <v:imagedata o:title=""/>
                  <o:lock v:ext="edit" aspectratio="f"/>
                  <v:textbox>
                    <w:txbxContent>
                      <w:p>
                        <w:pPr>
                          <w:spacing w:line="240" w:lineRule="exact"/>
                        </w:pPr>
                        <w:r>
                          <w:rPr>
                            <w:rFonts w:hint="eastAsia"/>
                            <w:sz w:val="16"/>
                            <w:szCs w:val="16"/>
                          </w:rPr>
                          <w:t>调整等级重新认定不良行为的</w:t>
                        </w:r>
                      </w:p>
                    </w:txbxContent>
                  </v:textbox>
                </v:shape>
                <v:line id="_x0000_s1026" o:spid="_x0000_s1026" o:spt="20" style="position:absolute;left:690904;top:2044715;flip:x;height:1477011;width:3800;" filled="f" stroked="t" coordsize="21600,21600" o:gfxdata="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3uEb2wAAAAwB&#10;AAAPAAAAAAAAAAEAIAAAACIAAABkcnMvZG93bnJldi54bWxQSwECFAAUAAAACACHTuJADqiiCRgC&#10;AAAYBAAADgAAAAAAAAABACAAAAAqAQAAZHJzL2Uyb0RvYy54bWxQSwUGAAAAAAYABgBZAQAAtAUA&#10;AAAA&#10;">
                  <v:fill on="f" focussize="0,0"/>
                  <v:stroke color="#000000" joinstyle="round"/>
                  <v:imagedata o:title=""/>
                  <o:lock v:ext="edit" aspectratio="f"/>
                </v:line>
                <v:line id="_x0000_s1026" o:spid="_x0000_s1026" o:spt="20" style="position:absolute;left:1828812;top:2031315;flip:x;height:1477011;width:3800;" filled="f" stroked="t" coordsize="21600,21600" o:gfxdata="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7e4RvbAAAADAEA&#10;AA8AAAAAAAAAAQAgAAAAIgAAAGRycy9kb3ducmV2LnhtbFBLAQIUABQAAAAIAIdO4kDeNpXdFwIA&#10;ABkEAAAOAAAAAAAAAAEAIAAAACoBAABkcnMvZTJvRG9jLnhtbFBLBQYAAAAABgAGAFkBAACzBQAA&#10;AAA=&#10;">
                  <v:fill on="f" focussize="0,0"/>
                  <v:stroke color="#000000" joinstyle="round"/>
                  <v:imagedata o:title=""/>
                  <o:lock v:ext="edit" aspectratio="f"/>
                </v:line>
                <v:shape id="_x0000_s1026" o:spid="_x0000_s1026" o:spt="32" type="#_x0000_t32" style="position:absolute;left:1667511;top:3507726;height:600;width:161301;" filled="f" stroked="t" coordsize="21600,21600" o:gfxdata="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09j2e2wAAAAwB&#10;AAAPAAAAAAAAAAEAIAAAACIAAABkcnMvZG93bnJldi54bWxQSwECFAAUAAAACACHTuJACKr8ThgC&#10;AAAVBAAADgAAAAAAAAABACAAAAAqAQAAZHJzL2Uyb0RvYy54bWxQSwUGAAAAAAYABgBZAQAAtAUA&#10;AAAA&#10;">
                  <v:fill on="f" focussize="0,0"/>
                  <v:stroke color="#000000" joinstyle="round"/>
                  <v:imagedata o:title=""/>
                  <o:lock v:ext="edit" aspectratio="f"/>
                </v:shape>
                <v:shape id="_x0000_s1026" o:spid="_x0000_s1026" o:spt="202" type="#_x0000_t202" style="position:absolute;left:591820;top:3771265;height:456565;width:1323975;" fillcolor="#FFFFFF" filled="t" stroked="t" coordsize="21600,21600" o:gfxdata="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x/mW9sAAAAM&#10;AQAADwAAAAAAAAABACAAAAAiAAAAZHJzL2Rvd25yZXYueG1sUEsBAhQAFAAAAAgAh07iQEWW+N8Z&#10;AgAAUwQAAA4AAAAAAAAAAQAgAAAAKgEAAGRycy9lMm9Eb2MueG1sUEsFBgAAAAAGAAYAWQEAALUF&#10;AAAAAA==&#10;">
                  <v:fill on="t" focussize="0,0"/>
                  <v:stroke weight="0.5pt" color="#FFFFFF" joinstyle="miter"/>
                  <v:imagedata o:title=""/>
                  <o:lock v:ext="edit" aspectratio="f"/>
                  <v:textbox>
                    <w:txbxContent>
                      <w:p>
                        <w:pPr>
                          <w:spacing w:line="240" w:lineRule="exact"/>
                          <w:jc w:val="center"/>
                          <w:rPr>
                            <w:rFonts w:hint="eastAsia"/>
                            <w:sz w:val="16"/>
                            <w:szCs w:val="16"/>
                          </w:rPr>
                        </w:pPr>
                        <w:r>
                          <w:rPr>
                            <w:rFonts w:hint="eastAsia"/>
                            <w:sz w:val="16"/>
                            <w:szCs w:val="16"/>
                          </w:rPr>
                          <w:t>社会资本方的不良行为</w:t>
                        </w:r>
                      </w:p>
                      <w:p>
                        <w:pPr>
                          <w:spacing w:line="240" w:lineRule="exact"/>
                        </w:pPr>
                        <w:r>
                          <w:rPr>
                            <w:rFonts w:hint="eastAsia"/>
                            <w:sz w:val="16"/>
                            <w:szCs w:val="16"/>
                          </w:rPr>
                          <w:t>信息由项目监管部门申报</w:t>
                        </w:r>
                      </w:p>
                    </w:txbxContent>
                  </v:textbox>
                </v:shape>
                <v:line id="_x0000_s1026" o:spid="_x0000_s1026" o:spt="20" style="position:absolute;left:9013825;top:3799205;height:635;width:431800;" filled="f" stroked="t" coordsize="21600,21600" o:gfxdata="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2phiHbAAAADAEAAA8AAAAAAAAAAQAg&#10;AAAAIgAAAGRycy9kb3ducmV2LnhtbFBLAQIUABQAAAAIAIdO4kDwu69OCwIAAAMEAAAOAAAAAAAA&#10;AAEAIAAAACoBAABkcnMvZTJvRG9jLnhtbFBLBQYAAAAABgAGAFkBAACnBQAAAAA=&#10;">
                  <v:fill on="f" focussize="0,0"/>
                  <v:stroke color="#000000" joinstyle="round"/>
                  <v:imagedata o:title=""/>
                  <o:lock v:ext="edit" aspectratio="f"/>
                </v:line>
                <v:rect id="_x0000_s1026" o:spid="_x0000_s1026" o:spt="1" style="position:absolute;left:6355080;top:3599815;height:419100;width:622300;" fillcolor="#FFFFFF" filled="t" stroked="t" coordsize="21600,21600" o:gfxdata="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EBtK2wAAAAwBAAAPAAAA&#10;AAAAAAEAIAAAACIAAABkcnMvZG93bnJldi54bWxQSwECFAAUAAAACACHTuJA84B5rxICAABGBAAA&#10;DgAAAAAAAAABACAAAAAqAQAAZHJzL2Uyb0RvYy54bWxQSwUGAAAAAAYABgBZAQAArgUAAAAA&#10;">
                  <v:fill on="t" focussize="0,0"/>
                  <v:stroke color="#000000" joinstyle="miter"/>
                  <v:imagedata o:title=""/>
                  <o:lock v:ext="edit" aspectratio="f"/>
                  <v:textbox>
                    <w:txbxContent>
                      <w:p>
                        <w:pPr>
                          <w:spacing w:line="240" w:lineRule="exact"/>
                          <w:rPr>
                            <w:szCs w:val="21"/>
                          </w:rPr>
                        </w:pPr>
                        <w:r>
                          <w:rPr>
                            <w:rFonts w:hint="eastAsia"/>
                            <w:szCs w:val="21"/>
                          </w:rPr>
                          <w:t>答复市场主体</w:t>
                        </w:r>
                      </w:p>
                    </w:txbxContent>
                  </v:textbox>
                </v:rect>
                <v:shape id="_x0000_s1026" o:spid="_x0000_s1026" o:spt="32" type="#_x0000_t32" style="position:absolute;left:6012180;top:3809365;flip:y;height:4445;width:342900;" filled="f" stroked="t" coordsize="21600,21600" o:gfxdata="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CZUZTbAAAADAEAAA8AAAAAAAAAAQAgAAAAIgAAAGRycy9kb3ducmV2LnhtbFBLAQIU&#10;ABQAAAAIAIdO4kAf5Bo9KQIAACQEAAAOAAAAAAAAAAEAIAAAACoBAABkcnMvZTJvRG9jLnhtbFBL&#10;BQYAAAAABgAGAFkBAADFBQAAAAA=&#10;">
                  <v:fill on="f" focussize="0,0"/>
                  <v:stroke color="#000000" joinstyle="round" endarrow="block"/>
                  <v:imagedata o:title=""/>
                  <o:lock v:ext="edit" aspectratio="f"/>
                </v:shape>
                <v:shape id="_x0000_s1026" o:spid="_x0000_s1026" o:spt="32" type="#_x0000_t32" style="position:absolute;left:6977380;top:3803650;flip:y;height:5715;width:267335;" filled="f" stroked="t" coordsize="21600,21600" o:gfxdata="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CZUZTbAAAADAEAAA8AAAAAAAAAAQAgAAAAIgAAAGRycy9kb3ducmV2LnhtbFBLAQIUABQA&#10;AAAIAIdO4kA6JlwXJgIAACQEAAAOAAAAAAAAAAEAIAAAACoBAABkcnMvZTJvRG9jLnhtbFBLBQYA&#10;AAAABgAGAFkBAADCBQAAAAA=&#10;">
                  <v:fill on="f" focussize="0,0"/>
                  <v:stroke color="#000000" joinstyle="round" endarrow="block"/>
                  <v:imagedata o:title=""/>
                  <o:lock v:ext="edit" aspectratio="f"/>
                </v:shape>
                <v:line id="_x0000_s1026" o:spid="_x0000_s1026" o:spt="20" style="position:absolute;left:6275705;top:2032000;height:6350;width:1562735;" filled="f" stroked="t" coordsize="21600,21600" o:gfxdata="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2phiHbAAAADAEAAA8AAAAAAAAAAQAgAAAA&#10;IgAAAGRycy9kb3ducmV2LnhtbFBLAQIUABQAAAAIAIdO4kCPPRqkCAIAAAUEAAAOAAAAAAAAAAEA&#10;IAAAACoBAABkcnMvZTJvRG9jLnhtbFBLBQYAAAAABgAGAFkBAACkBQAAAAA=&#10;">
                  <v:fill on="f" focussize="0,0"/>
                  <v:stroke color="#000000" joinstyle="round"/>
                  <v:imagedata o:title=""/>
                  <o:lock v:ext="edit" aspectratio="f"/>
                </v:line>
                <v:rect id="_x0000_s1026" o:spid="_x0000_s1026" o:spt="1" style="position:absolute;left:5348605;top:2666365;height:419100;width:622300;" fillcolor="#FFFFFF" filled="t" stroked="t" coordsize="21600,21600" o:gfxdata="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UQG0rbAAAADAEAAA8A&#10;AAAAAAAAAQAgAAAAIgAAAGRycy9kb3ducmV2LnhtbFBLAQIUABQAAAAIAIdO4kBtBUSjFAIAAEYE&#10;AAAOAAAAAAAAAAEAIAAAACoBAABkcnMvZTJvRG9jLnhtbFBLBQYAAAAABgAGAFkBAACwBQAAAAA=&#10;">
                  <v:fill on="t" focussize="0,0"/>
                  <v:stroke color="#000000" joinstyle="miter"/>
                  <v:imagedata o:title=""/>
                  <o:lock v:ext="edit" aspectratio="f"/>
                  <v:textbox>
                    <w:txbxContent>
                      <w:p>
                        <w:pPr>
                          <w:spacing w:line="240" w:lineRule="exact"/>
                          <w:rPr>
                            <w:szCs w:val="21"/>
                          </w:rPr>
                        </w:pPr>
                        <w:r>
                          <w:rPr>
                            <w:rFonts w:hint="eastAsia"/>
                            <w:szCs w:val="21"/>
                          </w:rPr>
                          <w:t>答复市场主体</w:t>
                        </w:r>
                      </w:p>
                    </w:txbxContent>
                  </v:textbox>
                </v:rect>
                <v:shape id="_x0000_s1026" o:spid="_x0000_s1026" o:spt="32" type="#_x0000_t32" style="position:absolute;left:5654040;top:2252345;flip:y;height:408940;width:5080;" filled="f" stroked="t" coordsize="21600,21600" o:gfxdata="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CZUZTbAAAADAEAAA8AAAAAAAAAAQAgAAAAIgAAAGRycy9kb3ducmV2LnhtbFBLAQIUABQA&#10;AAAIAIdO4kA81ZwYJgIAACQEAAAOAAAAAAAAAAEAIAAAACoBAABkcnMvZTJvRG9jLnhtbFBLBQYA&#10;AAAABgAGAFkBAADCBQAAAAA=&#10;">
                  <v:fill on="f" focussize="0,0"/>
                  <v:stroke color="#000000" joinstyle="round" endarrow="block"/>
                  <v:imagedata o:title=""/>
                  <o:lock v:ext="edit" aspectratio="f"/>
                </v:shape>
              </v:group>
            </w:pict>
          </mc:Fallback>
        </mc:AlternateContent>
      </w:r>
      <w:r>
        <w:rPr>
          <w:rFonts w:hint="eastAsia" w:ascii="方正小标宋_GBK" w:eastAsia="方正小标宋_GBK"/>
          <w:sz w:val="36"/>
          <w:szCs w:val="15"/>
        </w:rPr>
        <w:t>深圳市水务建设市场主体不良行为认定管理流程图</w:t>
      </w:r>
    </w:p>
    <w:p>
      <w:pPr>
        <w:spacing w:line="480" w:lineRule="auto"/>
        <w:ind w:right="42"/>
        <w:rPr>
          <w:szCs w:val="36"/>
        </w:rPr>
      </w:pPr>
    </w:p>
    <w:p/>
    <w:p/>
    <w:p/>
    <w:p/>
    <w:p/>
    <w:p/>
    <w:p/>
    <w:p/>
    <w:p/>
    <w:p/>
    <w:p/>
    <w:p/>
    <w:p/>
    <w:p/>
    <w:p/>
    <w:p/>
    <w:p/>
    <w:p/>
    <w:p/>
    <w:p>
      <w:pPr>
        <w:sectPr>
          <w:headerReference r:id="rId6" w:type="default"/>
          <w:footerReference r:id="rId7" w:type="default"/>
          <w:pgSz w:w="16838" w:h="11906" w:orient="landscape"/>
          <w:pgMar w:top="2098" w:right="1474" w:bottom="1984" w:left="1588" w:header="0" w:footer="1474" w:gutter="0"/>
          <w:cols w:space="720" w:num="1"/>
          <w:docGrid w:type="lines" w:linePitch="312" w:charSpace="0"/>
        </w:sectPr>
      </w:pPr>
    </w:p>
    <w:p/>
    <w:p/>
    <w:p/>
    <w:p/>
    <w:p/>
    <w:p/>
    <w:p/>
    <w:p/>
    <w:p/>
    <w:p/>
    <w:p/>
    <w:p/>
    <w:p/>
    <w:p/>
    <w:p/>
    <w:p/>
    <w:p/>
    <w:p/>
    <w:p/>
    <w:p/>
    <w:p/>
    <w:p/>
    <w:p/>
    <w:p/>
    <w:p/>
    <w:p/>
    <w:p/>
    <w:p/>
    <w:p/>
    <w:p/>
    <w:p/>
    <w:p/>
    <w:p/>
    <w:p/>
    <w:p/>
    <w:p/>
    <w:p/>
    <w:p/>
    <w:p>
      <w:pPr>
        <w:ind w:firstLine="420" w:firstLineChars="200"/>
        <w:rPr>
          <w:rFonts w:hint="eastAsia" w:ascii="仿宋_GB2312" w:hAnsi="新宋体" w:eastAsia="仿宋_GB2312"/>
          <w:szCs w:val="21"/>
        </w:rPr>
      </w:pPr>
    </w:p>
    <w:p>
      <w:pPr>
        <w:pBdr>
          <w:top w:val="single" w:color="auto" w:sz="8" w:space="1"/>
          <w:bottom w:val="single" w:color="auto" w:sz="8" w:space="1"/>
        </w:pBdr>
      </w:pPr>
      <w:bookmarkStart w:id="5" w:name="_GoBack"/>
      <w:bookmarkEnd w:id="5"/>
      <w:r>
        <w:rPr>
          <w:rFonts w:hint="eastAsia" w:ascii="仿宋_GB2312" w:eastAsia="仿宋_GB2312"/>
          <w:sz w:val="28"/>
          <w:szCs w:val="28"/>
        </w:rPr>
        <w:t>深圳市水务局办公室</w:t>
      </w: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 xml:space="preserve">  </w:t>
      </w:r>
      <w:r>
        <w:rPr>
          <w:rFonts w:hint="eastAsia" w:ascii="仿宋_GB2312" w:eastAsia="仿宋_GB2312"/>
          <w:sz w:val="28"/>
          <w:szCs w:val="28"/>
          <w:lang w:eastAsia="zh-CN"/>
        </w:rPr>
        <w:t>202</w:t>
      </w:r>
      <w:r>
        <w:rPr>
          <w:rFonts w:hint="eastAsia" w:ascii="仿宋_GB2312" w:eastAsia="仿宋_GB2312"/>
          <w:sz w:val="28"/>
          <w:szCs w:val="28"/>
          <w:lang w:val="en-US" w:eastAsia="zh-CN"/>
        </w:rPr>
        <w:t>1</w:t>
      </w:r>
      <w:r>
        <w:rPr>
          <w:rFonts w:hint="eastAsia" w:ascii="仿宋_GB2312" w:eastAsia="仿宋_GB2312"/>
          <w:sz w:val="28"/>
          <w:szCs w:val="28"/>
          <w:lang w:eastAsia="zh-CN"/>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26</w:t>
      </w:r>
      <w:r>
        <w:rPr>
          <w:rFonts w:hint="eastAsia" w:ascii="仿宋_GB2312" w:eastAsia="仿宋_GB2312"/>
          <w:sz w:val="28"/>
          <w:szCs w:val="28"/>
        </w:rPr>
        <w:t>日印发</w:t>
      </w:r>
    </w:p>
    <w:p>
      <w:pPr>
        <w:widowControl/>
        <w:ind w:firstLine="210" w:firstLineChars="100"/>
        <w:jc w:val="left"/>
      </w:pPr>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color w:val="FFFFFF"/>
        <w:sz w:val="28"/>
        <w:szCs w:val="28"/>
      </w:rPr>
    </w:pPr>
    <w:bookmarkStart w:id="0" w:name="OLE_LINK1"/>
    <w:bookmarkStart w:id="1" w:name="OLE_LINK6"/>
    <w:bookmarkStart w:id="2" w:name="OLE_LINK5"/>
    <w:bookmarkStart w:id="3" w:name="OLE_LINK20"/>
    <w:bookmarkStart w:id="4" w:name="_Hlk82966"/>
    <w:r>
      <w:rPr>
        <w:rStyle w:val="9"/>
        <w:rFonts w:hint="eastAsia" w:ascii="宋体" w:hAnsi="宋体"/>
        <w:color w:val="FFFFFF"/>
        <w:sz w:val="28"/>
        <w:szCs w:val="28"/>
      </w:rPr>
      <w:t>—</w:t>
    </w: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w:t>
    </w:r>
    <w:r>
      <w:rPr>
        <w:rFonts w:ascii="宋体" w:hAnsi="宋体"/>
        <w:sz w:val="28"/>
        <w:szCs w:val="28"/>
      </w:rPr>
      <w:fldChar w:fldCharType="end"/>
    </w:r>
    <w:r>
      <w:rPr>
        <w:rStyle w:val="9"/>
        <w:rFonts w:hint="eastAsia" w:ascii="宋体" w:hAnsi="宋体"/>
        <w:sz w:val="28"/>
        <w:szCs w:val="28"/>
      </w:rPr>
      <w:t xml:space="preserve"> —</w:t>
    </w:r>
    <w:r>
      <w:rPr>
        <w:rStyle w:val="9"/>
        <w:rFonts w:hint="eastAsia" w:ascii="宋体" w:hAnsi="宋体"/>
        <w:color w:val="FFFFFF"/>
        <w:sz w:val="28"/>
        <w:szCs w:val="28"/>
      </w:rPr>
      <w:t>—</w:t>
    </w:r>
  </w:p>
  <w:bookmarkEnd w:id="0"/>
  <w:bookmarkEnd w:id="1"/>
  <w:bookmarkEnd w:id="2"/>
  <w:bookmarkEnd w:id="3"/>
  <w:bookmarkEnd w:id="4"/>
  <w:p>
    <w:pPr>
      <w:pStyle w:val="4"/>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9"/>
        <w:rFonts w:hint="eastAsia"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16</w:t>
    </w:r>
    <w:r>
      <w:rPr>
        <w:rFonts w:ascii="宋体" w:hAnsi="宋体"/>
        <w:sz w:val="28"/>
        <w:szCs w:val="28"/>
      </w:rPr>
      <w:fldChar w:fldCharType="end"/>
    </w:r>
    <w:r>
      <w:rPr>
        <w:rStyle w:val="9"/>
        <w:rFonts w:hint="eastAsia" w:ascii="宋体" w:hAnsi="宋体"/>
        <w:sz w:val="28"/>
        <w:szCs w:val="28"/>
      </w:rPr>
      <w:t xml:space="preserve"> —</w:t>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color w:val="FFFFFF"/>
        <w:sz w:val="28"/>
        <w:szCs w:val="28"/>
      </w:rPr>
    </w:pPr>
    <w:r>
      <w:rPr>
        <w:rStyle w:val="9"/>
        <w:rFonts w:hint="eastAsia" w:ascii="宋体" w:hAnsi="宋体"/>
        <w:color w:val="FFFFFF"/>
        <w:sz w:val="28"/>
        <w:szCs w:val="28"/>
      </w:rPr>
      <w:t>—</w:t>
    </w: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w:t>
    </w:r>
    <w:r>
      <w:rPr>
        <w:rFonts w:ascii="宋体" w:hAnsi="宋体"/>
        <w:sz w:val="28"/>
        <w:szCs w:val="28"/>
      </w:rPr>
      <w:fldChar w:fldCharType="end"/>
    </w:r>
    <w:r>
      <w:rPr>
        <w:rStyle w:val="9"/>
        <w:rFonts w:hint="eastAsia" w:ascii="宋体" w:hAnsi="宋体"/>
        <w:sz w:val="28"/>
        <w:szCs w:val="28"/>
      </w:rPr>
      <w:t xml:space="preserve"> —</w:t>
    </w:r>
    <w:r>
      <w:rPr>
        <w:rStyle w:val="9"/>
        <w:rFonts w:hint="eastAsia" w:ascii="宋体" w:hAnsi="宋体"/>
        <w:color w:val="FFFFFF"/>
        <w:sz w:val="28"/>
        <w:szCs w:val="28"/>
      </w:rPr>
      <w:t>—</w: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color w:val="FFFFFF"/>
        <w:sz w:val="28"/>
        <w:szCs w:val="28"/>
      </w:rPr>
    </w:pPr>
    <w:r>
      <w:rPr>
        <w:rStyle w:val="9"/>
        <w:rFonts w:hint="eastAsia" w:ascii="宋体" w:hAnsi="宋体"/>
        <w:color w:val="FFFFFF"/>
        <w:sz w:val="28"/>
        <w:szCs w:val="28"/>
      </w:rPr>
      <w:t>—</w:t>
    </w: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w:t>
    </w:r>
    <w:r>
      <w:rPr>
        <w:rFonts w:ascii="宋体" w:hAnsi="宋体"/>
        <w:sz w:val="28"/>
        <w:szCs w:val="28"/>
      </w:rPr>
      <w:fldChar w:fldCharType="end"/>
    </w:r>
    <w:r>
      <w:rPr>
        <w:rStyle w:val="9"/>
        <w:rFonts w:hint="eastAsia" w:ascii="宋体" w:hAnsi="宋体"/>
        <w:sz w:val="28"/>
        <w:szCs w:val="28"/>
      </w:rPr>
      <w:t xml:space="preserve"> —</w:t>
    </w:r>
    <w:r>
      <w:rPr>
        <w:rStyle w:val="9"/>
        <w:rFonts w:hint="eastAsia" w:ascii="宋体" w:hAnsi="宋体"/>
        <w:color w:val="FFFFFF"/>
        <w:sz w:val="28"/>
        <w:szCs w:val="28"/>
      </w:rPr>
      <w:t>—</w:t>
    </w:r>
  </w:p>
  <w:p>
    <w:pPr>
      <w:pStyle w:val="4"/>
      <w:ind w:right="36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C568B"/>
    <w:rsid w:val="113E42B6"/>
    <w:rsid w:val="195D4D47"/>
    <w:rsid w:val="1AF023E4"/>
    <w:rsid w:val="1C795A07"/>
    <w:rsid w:val="47BC4FD7"/>
    <w:rsid w:val="498F3538"/>
    <w:rsid w:val="63623FCE"/>
    <w:rsid w:val="64333739"/>
    <w:rsid w:val="671122E9"/>
    <w:rsid w:val="7F9C5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link w:val="11"/>
    <w:semiHidden/>
    <w:unhideWhenUsed/>
    <w:qFormat/>
    <w:uiPriority w:val="0"/>
    <w:pPr>
      <w:keepNext/>
      <w:keepLines/>
      <w:spacing w:before="260" w:after="260" w:line="416" w:lineRule="auto"/>
      <w:outlineLvl w:val="1"/>
    </w:pPr>
    <w:rPr>
      <w:rFonts w:ascii="Cambria" w:hAnsi="Cambria" w:eastAsia="仿宋"/>
      <w:bCs/>
      <w:sz w:val="32"/>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pPr>
      <w:widowControl/>
      <w:tabs>
        <w:tab w:val="left" w:pos="100"/>
        <w:tab w:val="right" w:leader="dot" w:pos="8296"/>
      </w:tabs>
      <w:spacing w:after="100" w:line="276" w:lineRule="auto"/>
      <w:jc w:val="center"/>
    </w:pPr>
    <w:rPr>
      <w:rFonts w:ascii="宋体" w:hAnsi="宋体"/>
      <w:b/>
      <w:kern w:val="0"/>
    </w:rPr>
  </w:style>
  <w:style w:type="character" w:styleId="9">
    <w:name w:val="page number"/>
    <w:basedOn w:val="8"/>
    <w:qFormat/>
    <w:uiPriority w:val="0"/>
  </w:style>
  <w:style w:type="character" w:customStyle="1" w:styleId="10">
    <w:name w:val="标题 1 Char"/>
    <w:link w:val="2"/>
    <w:qFormat/>
    <w:uiPriority w:val="0"/>
    <w:rPr>
      <w:rFonts w:eastAsia="黑体"/>
      <w:b/>
      <w:bCs/>
      <w:kern w:val="44"/>
      <w:sz w:val="32"/>
      <w:szCs w:val="44"/>
    </w:rPr>
  </w:style>
  <w:style w:type="character" w:customStyle="1" w:styleId="11">
    <w:name w:val="标题 2 Char"/>
    <w:link w:val="3"/>
    <w:qFormat/>
    <w:uiPriority w:val="0"/>
    <w:rPr>
      <w:rFonts w:ascii="Cambria" w:hAnsi="Cambria" w:eastAsia="仿宋"/>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2021-03-01T02:20:00Z</dcterms:created>
  <dc:creator>Chenbaby</dc:creator>
  <cp:lastModifiedBy>Chenbaby</cp:lastModifiedBy>
  <dcterms:modified xsi:type="dcterms:W3CDTF">2021-03-01T03:07:37Z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