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59" w:rsidRDefault="00BA5759" w:rsidP="00BA5759">
      <w:pPr>
        <w:snapToGrid w:val="0"/>
        <w:spacing w:line="560" w:lineRule="exact"/>
        <w:rPr>
          <w:rFonts w:ascii="黑体" w:eastAsia="黑体" w:hAnsi="黑体"/>
          <w:sz w:val="32"/>
          <w:szCs w:val="28"/>
        </w:rPr>
      </w:pPr>
      <w:r>
        <w:rPr>
          <w:rFonts w:hint="eastAsia"/>
        </w:rPr>
        <w:tab/>
      </w:r>
      <w:r>
        <w:rPr>
          <w:rFonts w:ascii="黑体" w:eastAsia="黑体" w:hAnsi="黑体" w:hint="eastAsia"/>
          <w:sz w:val="32"/>
          <w:szCs w:val="28"/>
        </w:rPr>
        <w:t>附件1</w:t>
      </w:r>
    </w:p>
    <w:p w:rsidR="00BA5759" w:rsidRDefault="00BA5759" w:rsidP="00BA5759">
      <w:pPr>
        <w:snapToGrid w:val="0"/>
        <w:spacing w:after="156" w:line="560" w:lineRule="exact"/>
        <w:jc w:val="center"/>
        <w:rPr>
          <w:rFonts w:ascii="仿宋_GB2312" w:eastAsia="仿宋_GB2312" w:hAnsi="仿宋" w:cs="仿宋"/>
          <w:sz w:val="36"/>
          <w:szCs w:val="36"/>
        </w:rPr>
      </w:pPr>
      <w:r>
        <w:rPr>
          <w:rFonts w:ascii="仿宋_GB2312" w:eastAsia="仿宋_GB2312" w:hAnsi="仿宋" w:cs="仿宋" w:hint="eastAsia"/>
          <w:b/>
          <w:sz w:val="36"/>
          <w:szCs w:val="36"/>
        </w:rPr>
        <w:t>××项目水土保持设施验收备案表（格式样本）</w:t>
      </w:r>
    </w:p>
    <w:p w:rsidR="00BA5759" w:rsidRDefault="00BA5759" w:rsidP="00BA5759">
      <w:pPr>
        <w:spacing w:line="4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建设单位：（加盖公章）                            日期：</w:t>
      </w:r>
    </w:p>
    <w:tbl>
      <w:tblPr>
        <w:tblpPr w:leftFromText="180" w:rightFromText="180" w:vertAnchor="page" w:horzAnchor="margin" w:tblpXSpec="center" w:tblpY="339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5"/>
        <w:gridCol w:w="1189"/>
        <w:gridCol w:w="237"/>
        <w:gridCol w:w="415"/>
        <w:gridCol w:w="660"/>
        <w:gridCol w:w="126"/>
        <w:gridCol w:w="774"/>
        <w:gridCol w:w="1689"/>
        <w:gridCol w:w="128"/>
        <w:gridCol w:w="798"/>
        <w:gridCol w:w="14"/>
        <w:gridCol w:w="348"/>
        <w:gridCol w:w="273"/>
        <w:gridCol w:w="581"/>
        <w:gridCol w:w="1100"/>
        <w:tblGridChange w:id="0">
          <w:tblGrid>
            <w:gridCol w:w="1875"/>
            <w:gridCol w:w="1189"/>
            <w:gridCol w:w="237"/>
            <w:gridCol w:w="415"/>
            <w:gridCol w:w="660"/>
            <w:gridCol w:w="126"/>
            <w:gridCol w:w="774"/>
            <w:gridCol w:w="1689"/>
            <w:gridCol w:w="128"/>
            <w:gridCol w:w="798"/>
            <w:gridCol w:w="14"/>
            <w:gridCol w:w="348"/>
            <w:gridCol w:w="273"/>
            <w:gridCol w:w="581"/>
            <w:gridCol w:w="1100"/>
          </w:tblGrid>
        </w:tblGridChange>
      </w:tblGrid>
      <w:tr w:rsidR="00BA5759" w:rsidTr="00BA5759">
        <w:trPr>
          <w:trHeight w:hRule="exact" w:val="432"/>
        </w:trPr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332" w:type="dxa"/>
            <w:gridSpan w:val="14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470"/>
        </w:trPr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项目地点</w:t>
            </w:r>
          </w:p>
        </w:tc>
        <w:tc>
          <w:tcPr>
            <w:tcW w:w="5090" w:type="dxa"/>
            <w:gridSpan w:val="7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行业类别</w:t>
            </w:r>
          </w:p>
        </w:tc>
        <w:tc>
          <w:tcPr>
            <w:tcW w:w="1681" w:type="dxa"/>
            <w:gridSpan w:val="2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水土保持方案审批部门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审批文号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审批时间</w:t>
            </w:r>
          </w:p>
        </w:tc>
        <w:tc>
          <w:tcPr>
            <w:tcW w:w="1681" w:type="dxa"/>
            <w:gridSpan w:val="2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批复水土流失防治责任范围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施工期水土流失防治责任范围</w:t>
            </w:r>
          </w:p>
        </w:tc>
        <w:tc>
          <w:tcPr>
            <w:tcW w:w="1689" w:type="dxa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5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运行期水土流失防治责任范围</w:t>
            </w:r>
          </w:p>
        </w:tc>
        <w:tc>
          <w:tcPr>
            <w:tcW w:w="1681" w:type="dxa"/>
            <w:gridSpan w:val="2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579"/>
        </w:trPr>
        <w:tc>
          <w:tcPr>
            <w:tcW w:w="1875" w:type="dxa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项目建设</w:t>
            </w:r>
          </w:p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41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主要建设内容</w:t>
            </w:r>
          </w:p>
        </w:tc>
        <w:tc>
          <w:tcPr>
            <w:tcW w:w="4931" w:type="dxa"/>
            <w:gridSpan w:val="8"/>
            <w:tcBorders>
              <w:righ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454"/>
        </w:trPr>
        <w:tc>
          <w:tcPr>
            <w:tcW w:w="1875" w:type="dxa"/>
            <w:vMerge w:val="restart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工程投资</w:t>
            </w:r>
          </w:p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841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工程概算总投资</w:t>
            </w:r>
          </w:p>
        </w:tc>
        <w:tc>
          <w:tcPr>
            <w:tcW w:w="1560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759" w:rsidRDefault="00BA5759" w:rsidP="00BA5759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其中水土保持投资</w:t>
            </w:r>
          </w:p>
        </w:tc>
        <w:tc>
          <w:tcPr>
            <w:tcW w:w="1954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hRule="exact" w:val="454"/>
        </w:trPr>
        <w:tc>
          <w:tcPr>
            <w:tcW w:w="1875" w:type="dxa"/>
            <w:vMerge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工程实际总投资</w:t>
            </w:r>
          </w:p>
        </w:tc>
        <w:tc>
          <w:tcPr>
            <w:tcW w:w="1560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A5759" w:rsidRDefault="00BA5759" w:rsidP="00BA5759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其中实际完成水土保持投资</w:t>
            </w:r>
          </w:p>
        </w:tc>
        <w:tc>
          <w:tcPr>
            <w:tcW w:w="1954" w:type="dxa"/>
            <w:gridSpan w:val="3"/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val="540"/>
        </w:trPr>
        <w:tc>
          <w:tcPr>
            <w:tcW w:w="3716" w:type="dxa"/>
            <w:gridSpan w:val="4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ED5FE4">
              <w:rPr>
                <w:rFonts w:ascii="宋体" w:hAnsi="宋体" w:hint="eastAsia"/>
                <w:szCs w:val="21"/>
              </w:rPr>
              <w:t>是否通过水土保持设施验收</w:t>
            </w:r>
          </w:p>
        </w:tc>
        <w:tc>
          <w:tcPr>
            <w:tcW w:w="6491" w:type="dxa"/>
            <w:gridSpan w:val="11"/>
            <w:vAlign w:val="center"/>
          </w:tcPr>
          <w:p w:rsidR="00BA5759" w:rsidRDefault="00BA5759" w:rsidP="00BA5759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ab/>
              <w:t xml:space="preserve"> □否</w:t>
            </w:r>
          </w:p>
        </w:tc>
      </w:tr>
      <w:tr w:rsidR="00BA5759" w:rsidTr="00BA5759">
        <w:trPr>
          <w:trHeight w:val="540"/>
        </w:trPr>
        <w:tc>
          <w:tcPr>
            <w:tcW w:w="3716" w:type="dxa"/>
            <w:gridSpan w:val="4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ED5FE4">
              <w:rPr>
                <w:rFonts w:ascii="宋体" w:hAnsi="宋体" w:hint="eastAsia"/>
                <w:szCs w:val="21"/>
              </w:rPr>
              <w:t>是否已公开验收情况，并已处理完成</w:t>
            </w:r>
          </w:p>
          <w:p w:rsidR="00BA5759" w:rsidRDefault="00BA5759" w:rsidP="00BA575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D5FE4">
              <w:rPr>
                <w:rFonts w:ascii="宋体" w:hAnsi="宋体" w:hint="eastAsia"/>
                <w:szCs w:val="21"/>
              </w:rPr>
              <w:t>公众反映的问题和意见</w:t>
            </w:r>
          </w:p>
        </w:tc>
        <w:tc>
          <w:tcPr>
            <w:tcW w:w="6491" w:type="dxa"/>
            <w:gridSpan w:val="11"/>
            <w:vAlign w:val="center"/>
          </w:tcPr>
          <w:p w:rsidR="00BA5759" w:rsidRDefault="00BA5759" w:rsidP="00BA5759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ab/>
              <w:t xml:space="preserve"> □否</w:t>
            </w: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vMerge w:val="restart"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验收情况</w:t>
            </w:r>
          </w:p>
        </w:tc>
        <w:tc>
          <w:tcPr>
            <w:tcW w:w="6016" w:type="dxa"/>
            <w:gridSpan w:val="9"/>
            <w:vAlign w:val="center"/>
          </w:tcPr>
          <w:p w:rsidR="00BA5759" w:rsidRDefault="00BA5759" w:rsidP="00BA5759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（一）项目水土保持设施符合相关规范规程要求，并已按批准的水土保持方案和相关设计文件要求建成，建设资料齐全</w:t>
            </w:r>
          </w:p>
        </w:tc>
        <w:tc>
          <w:tcPr>
            <w:tcW w:w="2316" w:type="dxa"/>
            <w:gridSpan w:val="5"/>
            <w:vAlign w:val="center"/>
          </w:tcPr>
          <w:p w:rsidR="00BA5759" w:rsidRDefault="00BA5759" w:rsidP="00BA5759">
            <w:pPr>
              <w:tabs>
                <w:tab w:val="left" w:pos="440"/>
              </w:tabs>
              <w:spacing w:line="32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□是</w:t>
            </w:r>
            <w:r>
              <w:rPr>
                <w:rFonts w:ascii="宋体" w:hAnsi="宋体" w:hint="eastAsia"/>
                <w:szCs w:val="21"/>
              </w:rPr>
              <w:tab/>
              <w:t xml:space="preserve"> □否</w:t>
            </w: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vMerge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6" w:type="dxa"/>
            <w:gridSpan w:val="9"/>
            <w:vAlign w:val="center"/>
          </w:tcPr>
          <w:p w:rsidR="00BA5759" w:rsidRDefault="00BA5759" w:rsidP="00BA5759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（二）建成的水土保持设施符合相关规范规程要求具备正常运行条件，能持续、安全、有效运转，符合交付使用要求</w:t>
            </w:r>
          </w:p>
        </w:tc>
        <w:tc>
          <w:tcPr>
            <w:tcW w:w="2316" w:type="dxa"/>
            <w:gridSpan w:val="5"/>
            <w:vAlign w:val="center"/>
          </w:tcPr>
          <w:p w:rsidR="00BA5759" w:rsidRDefault="00BA5759" w:rsidP="00BA5759">
            <w:pPr>
              <w:tabs>
                <w:tab w:val="left" w:pos="455"/>
                <w:tab w:val="left" w:pos="500"/>
                <w:tab w:val="center" w:pos="1017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ab/>
              <w:t xml:space="preserve">     □否  </w:t>
            </w: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vMerge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6" w:type="dxa"/>
            <w:gridSpan w:val="9"/>
            <w:vAlign w:val="center"/>
          </w:tcPr>
          <w:p w:rsidR="00BA5759" w:rsidRDefault="00BA5759" w:rsidP="00BA5759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（三）水土保持设施后续管理、维护主体明确</w:t>
            </w:r>
          </w:p>
        </w:tc>
        <w:tc>
          <w:tcPr>
            <w:tcW w:w="2316" w:type="dxa"/>
            <w:gridSpan w:val="5"/>
            <w:vAlign w:val="center"/>
          </w:tcPr>
          <w:p w:rsidR="00BA5759" w:rsidRDefault="00BA5759" w:rsidP="00BA5759">
            <w:pPr>
              <w:spacing w:line="32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□是</w:t>
            </w:r>
            <w:r>
              <w:rPr>
                <w:rFonts w:ascii="宋体" w:hAnsi="宋体" w:hint="eastAsia"/>
                <w:szCs w:val="21"/>
              </w:rPr>
              <w:tab/>
              <w:t xml:space="preserve"> □否</w:t>
            </w:r>
          </w:p>
        </w:tc>
      </w:tr>
      <w:tr w:rsidR="00BA5759" w:rsidTr="00BA5759">
        <w:trPr>
          <w:trHeight w:hRule="exact" w:val="680"/>
        </w:trPr>
        <w:tc>
          <w:tcPr>
            <w:tcW w:w="1875" w:type="dxa"/>
            <w:vMerge/>
            <w:tcBorders>
              <w:left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16" w:type="dxa"/>
            <w:gridSpan w:val="9"/>
            <w:vAlign w:val="center"/>
          </w:tcPr>
          <w:p w:rsidR="00BA5759" w:rsidRDefault="00BA5759" w:rsidP="00BA5759"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（四）是否存在未完成整改的水土流失隐患或危害</w:t>
            </w:r>
          </w:p>
        </w:tc>
        <w:tc>
          <w:tcPr>
            <w:tcW w:w="2316" w:type="dxa"/>
            <w:gridSpan w:val="5"/>
            <w:vAlign w:val="center"/>
          </w:tcPr>
          <w:p w:rsidR="00BA5759" w:rsidRDefault="00BA5759" w:rsidP="00BA5759">
            <w:pPr>
              <w:tabs>
                <w:tab w:val="left" w:pos="455"/>
                <w:tab w:val="left" w:pos="500"/>
                <w:tab w:val="center" w:pos="1017"/>
              </w:tabs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</w:t>
            </w:r>
            <w:r>
              <w:rPr>
                <w:rFonts w:ascii="宋体" w:hAnsi="宋体" w:hint="eastAsia"/>
                <w:szCs w:val="21"/>
              </w:rPr>
              <w:tab/>
              <w:t xml:space="preserve">     □否</w:t>
            </w:r>
          </w:p>
        </w:tc>
      </w:tr>
      <w:tr w:rsidR="00BA5759" w:rsidTr="00BA5759">
        <w:trPr>
          <w:trHeight w:hRule="exact" w:val="718"/>
        </w:trPr>
        <w:tc>
          <w:tcPr>
            <w:tcW w:w="18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验收组</w:t>
            </w:r>
          </w:p>
          <w:p w:rsidR="00BA5759" w:rsidRDefault="00BA5759" w:rsidP="00BA57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组长姓名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2" w:type="dxa"/>
            <w:gridSpan w:val="3"/>
            <w:tcBorders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529" w:type="dxa"/>
            <w:gridSpan w:val="6"/>
            <w:tcBorders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val="1294"/>
        </w:trPr>
        <w:tc>
          <w:tcPr>
            <w:tcW w:w="10207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759" w:rsidRDefault="00BA5759" w:rsidP="00BA5759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BA5759" w:rsidRDefault="00BA5759" w:rsidP="00BA5759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ED5FE4">
              <w:rPr>
                <w:rFonts w:ascii="宋体" w:hAnsi="宋体" w:hint="eastAsia"/>
                <w:szCs w:val="21"/>
              </w:rPr>
              <w:t>我单位（公司）承诺以上申备案案材料均真实有效，如有不实之处，愿负相应法律责任，并承担由此产生的一切后果。</w:t>
            </w:r>
          </w:p>
          <w:p w:rsidR="00BA5759" w:rsidRPr="00ED5FE4" w:rsidRDefault="00BA5759" w:rsidP="00BA575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A5759" w:rsidRDefault="00BA5759" w:rsidP="00BA5759">
            <w:pPr>
              <w:spacing w:line="240" w:lineRule="exact"/>
              <w:ind w:firstLineChars="200" w:firstLine="420"/>
              <w:jc w:val="right"/>
              <w:rPr>
                <w:rFonts w:ascii="宋体" w:hAnsi="宋体" w:hint="eastAsia"/>
                <w:szCs w:val="21"/>
              </w:rPr>
            </w:pPr>
            <w:r w:rsidRPr="00ED5FE4">
              <w:rPr>
                <w:rFonts w:ascii="宋体" w:hAnsi="宋体" w:hint="eastAsia"/>
                <w:szCs w:val="21"/>
              </w:rPr>
              <w:t>承诺人（建设单位负责人）：                  （签字）</w:t>
            </w:r>
          </w:p>
          <w:p w:rsidR="00BA5759" w:rsidRDefault="00BA5759" w:rsidP="00BA5759">
            <w:pPr>
              <w:spacing w:line="24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</w:tc>
      </w:tr>
      <w:tr w:rsidR="00BA5759" w:rsidTr="00BA5759">
        <w:trPr>
          <w:trHeight w:val="1670"/>
        </w:trPr>
        <w:tc>
          <w:tcPr>
            <w:tcW w:w="37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A5759" w:rsidRDefault="00BA5759" w:rsidP="00BA57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水保方案编制单位意见：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</w:p>
          <w:p w:rsidR="00BA5759" w:rsidRDefault="00BA5759" w:rsidP="00BA5759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（加盖公章）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3377" w:type="dxa"/>
            <w:gridSpan w:val="5"/>
            <w:tcBorders>
              <w:bottom w:val="single" w:sz="4" w:space="0" w:color="auto"/>
            </w:tcBorders>
          </w:tcPr>
          <w:p w:rsidR="00BA5759" w:rsidRDefault="00BA5759" w:rsidP="00BA57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水保设施监理单位意见：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</w:p>
          <w:p w:rsidR="00BA5759" w:rsidRDefault="00BA5759" w:rsidP="00BA5759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（加盖公章）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3114" w:type="dxa"/>
            <w:gridSpan w:val="6"/>
            <w:tcBorders>
              <w:bottom w:val="single" w:sz="4" w:space="0" w:color="auto"/>
            </w:tcBorders>
          </w:tcPr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水保设施施工单位意见：</w:t>
            </w:r>
          </w:p>
          <w:p w:rsidR="00BA5759" w:rsidRDefault="00BA5759" w:rsidP="00BA5759">
            <w:pPr>
              <w:rPr>
                <w:rFonts w:ascii="宋体" w:hAnsi="宋体" w:hint="eastAsia"/>
                <w:szCs w:val="21"/>
              </w:rPr>
            </w:pP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</w:p>
          <w:p w:rsidR="00BA5759" w:rsidRDefault="00BA5759" w:rsidP="00BA5759">
            <w:pPr>
              <w:ind w:firstLineChars="400" w:firstLine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（加盖公章）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A5759" w:rsidRDefault="00BA5759" w:rsidP="00BA575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  <w:tr w:rsidR="00BA5759" w:rsidTr="00BA5759">
        <w:trPr>
          <w:trHeight w:hRule="exact" w:val="575"/>
        </w:trPr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759" w:rsidRDefault="00BA5759" w:rsidP="00BA57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验收备案联系人：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759" w:rsidRDefault="00BA5759" w:rsidP="00BA57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0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759" w:rsidRDefault="00BA5759" w:rsidP="00BA57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联系电话（手机）：</w:t>
            </w:r>
          </w:p>
        </w:tc>
      </w:tr>
    </w:tbl>
    <w:p w:rsidR="006277E4" w:rsidRPr="00BA5759" w:rsidRDefault="006277E4" w:rsidP="00BA5759"/>
    <w:sectPr w:rsidR="006277E4" w:rsidRPr="00BA5759" w:rsidSect="0062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759"/>
    <w:rsid w:val="006277E4"/>
    <w:rsid w:val="00A650CA"/>
    <w:rsid w:val="00B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632</Characters>
  <Application>Microsoft Office Word</Application>
  <DocSecurity>0</DocSecurity>
  <Lines>5</Lines>
  <Paragraphs>1</Paragraphs>
  <ScaleCrop>false</ScaleCrop>
  <Company>china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郑佳丽</dc:creator>
  <cp:lastModifiedBy>郑佳丽</cp:lastModifiedBy>
  <cp:revision>1</cp:revision>
  <dcterms:created xsi:type="dcterms:W3CDTF">2019-07-09T10:39:00Z</dcterms:created>
  <dcterms:modified xsi:type="dcterms:W3CDTF">2019-07-09T10:56:00Z</dcterms:modified>
</cp:coreProperties>
</file>