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6"/>
          <w:szCs w:val="36"/>
        </w:rPr>
      </w:pPr>
      <w:r>
        <w:rPr>
          <w:rFonts w:hint="eastAsia" w:ascii="仿宋" w:hAnsi="仿宋" w:eastAsia="仿宋"/>
          <w:b/>
          <w:sz w:val="36"/>
          <w:szCs w:val="36"/>
        </w:rPr>
        <w:t>深圳市水务行政执法</w:t>
      </w:r>
    </w:p>
    <w:p>
      <w:pPr>
        <w:spacing w:line="360" w:lineRule="auto"/>
        <w:jc w:val="center"/>
        <w:rPr>
          <w:rFonts w:ascii="仿宋" w:hAnsi="仿宋" w:eastAsia="仿宋"/>
          <w:b/>
          <w:sz w:val="36"/>
          <w:szCs w:val="36"/>
        </w:rPr>
      </w:pPr>
      <w:r>
        <w:rPr>
          <w:rFonts w:hint="eastAsia" w:ascii="仿宋" w:hAnsi="仿宋" w:eastAsia="仿宋"/>
          <w:b/>
          <w:sz w:val="36"/>
          <w:szCs w:val="36"/>
        </w:rPr>
        <w:t>法律法规快速查询指引</w:t>
      </w:r>
    </w:p>
    <w:p>
      <w:pPr>
        <w:spacing w:line="360" w:lineRule="auto"/>
        <w:jc w:val="center"/>
        <w:rPr>
          <w:rFonts w:ascii="仿宋" w:hAnsi="仿宋" w:eastAsia="仿宋"/>
          <w:b/>
          <w:sz w:val="36"/>
          <w:szCs w:val="36"/>
        </w:rPr>
      </w:pPr>
      <w:r>
        <w:rPr>
          <w:rFonts w:hint="eastAsia" w:ascii="仿宋" w:hAnsi="仿宋" w:eastAsia="仿宋"/>
          <w:b/>
          <w:sz w:val="36"/>
          <w:szCs w:val="36"/>
        </w:rPr>
        <w:t>水资源篇</w:t>
      </w:r>
    </w:p>
    <w:sdt>
      <w:sdtPr>
        <w:rPr>
          <w:rFonts w:asciiTheme="minorHAnsi" w:hAnsiTheme="minorHAnsi" w:eastAsiaTheme="minorEastAsia" w:cstheme="minorBidi"/>
          <w:color w:val="auto"/>
          <w:kern w:val="2"/>
          <w:sz w:val="21"/>
          <w:szCs w:val="22"/>
          <w:lang w:val="zh-CN"/>
        </w:rPr>
        <w:id w:val="-739640389"/>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0"/>
            <w:jc w:val="center"/>
          </w:pPr>
          <w:r>
            <w:rPr>
              <w:lang w:val="zh-CN"/>
            </w:rPr>
            <w:t>目</w:t>
          </w:r>
          <w:r>
            <w:rPr>
              <w:rFonts w:hint="eastAsia"/>
              <w:lang w:val="zh-CN"/>
            </w:rPr>
            <w:t xml:space="preserve"> </w:t>
          </w:r>
          <w:r>
            <w:rPr>
              <w:lang w:val="zh-CN"/>
            </w:rPr>
            <w:t>录</w:t>
          </w:r>
        </w:p>
        <w:p>
          <w:pPr>
            <w:pStyle w:val="7"/>
            <w:tabs>
              <w:tab w:val="right" w:leader="dot" w:pos="8296"/>
            </w:tabs>
            <w:rPr>
              <w:b/>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"_Toc532307612" </w:instrText>
          </w:r>
          <w:r>
            <w:fldChar w:fldCharType="separate"/>
          </w:r>
          <w:r>
            <w:rPr>
              <w:rStyle w:val="12"/>
              <w:rFonts w:ascii="仿宋" w:hAnsi="仿宋" w:eastAsia="仿宋" w:cs="宋体"/>
              <w:b/>
              <w:kern w:val="0"/>
            </w:rPr>
            <w:t>1. 对未经批准擅自取水的处罚</w:t>
          </w:r>
          <w:r>
            <w:rPr>
              <w:b/>
            </w:rPr>
            <w:tab/>
          </w:r>
          <w:r>
            <w:rPr>
              <w:b/>
            </w:rPr>
            <w:fldChar w:fldCharType="begin"/>
          </w:r>
          <w:r>
            <w:rPr>
              <w:b/>
            </w:rPr>
            <w:instrText xml:space="preserve"> PAGEREF _Toc532307612 \h </w:instrText>
          </w:r>
          <w:r>
            <w:rPr>
              <w:b/>
            </w:rPr>
            <w:fldChar w:fldCharType="separate"/>
          </w:r>
          <w:r>
            <w:rPr>
              <w:b/>
            </w:rPr>
            <w:t>1</w:t>
          </w:r>
          <w:r>
            <w:rPr>
              <w:b/>
            </w:rPr>
            <w:fldChar w:fldCharType="end"/>
          </w:r>
          <w:r>
            <w:rPr>
              <w:b/>
            </w:rPr>
            <w:fldChar w:fldCharType="end"/>
          </w:r>
        </w:p>
        <w:p>
          <w:pPr>
            <w:pStyle w:val="7"/>
            <w:tabs>
              <w:tab w:val="right" w:leader="dot" w:pos="8296"/>
            </w:tabs>
            <w:rPr>
              <w:b/>
            </w:rPr>
          </w:pPr>
          <w:r>
            <w:fldChar w:fldCharType="begin"/>
          </w:r>
          <w:r>
            <w:instrText xml:space="preserve"> HYPERLINK \l "_Toc532307613" </w:instrText>
          </w:r>
          <w:r>
            <w:fldChar w:fldCharType="separate"/>
          </w:r>
          <w:r>
            <w:rPr>
              <w:rStyle w:val="12"/>
              <w:rFonts w:ascii="仿宋" w:hAnsi="仿宋" w:eastAsia="仿宋" w:cs="宋体"/>
              <w:b/>
              <w:kern w:val="0"/>
            </w:rPr>
            <w:t>2. 对未依照批准的取水许可规定条件取水的处罚</w:t>
          </w:r>
          <w:r>
            <w:rPr>
              <w:b/>
            </w:rPr>
            <w:tab/>
          </w:r>
          <w:r>
            <w:rPr>
              <w:b/>
            </w:rPr>
            <w:fldChar w:fldCharType="begin"/>
          </w:r>
          <w:r>
            <w:rPr>
              <w:b/>
            </w:rPr>
            <w:instrText xml:space="preserve"> PAGEREF _Toc532307613 \h </w:instrText>
          </w:r>
          <w:r>
            <w:rPr>
              <w:b/>
            </w:rPr>
            <w:fldChar w:fldCharType="separate"/>
          </w:r>
          <w:r>
            <w:rPr>
              <w:b/>
            </w:rPr>
            <w:t>1</w:t>
          </w:r>
          <w:r>
            <w:rPr>
              <w:b/>
            </w:rPr>
            <w:fldChar w:fldCharType="end"/>
          </w:r>
          <w:r>
            <w:rPr>
              <w:b/>
            </w:rPr>
            <w:fldChar w:fldCharType="end"/>
          </w:r>
        </w:p>
        <w:p>
          <w:pPr>
            <w:pStyle w:val="7"/>
            <w:tabs>
              <w:tab w:val="right" w:leader="dot" w:pos="8296"/>
            </w:tabs>
          </w:pPr>
          <w:r>
            <w:fldChar w:fldCharType="begin"/>
          </w:r>
          <w:r>
            <w:instrText xml:space="preserve"> HYPERLINK \l "_Toc532307614" </w:instrText>
          </w:r>
          <w:r>
            <w:fldChar w:fldCharType="separate"/>
          </w:r>
          <w:r>
            <w:rPr>
              <w:rStyle w:val="12"/>
              <w:rFonts w:ascii="仿宋" w:hAnsi="仿宋" w:eastAsia="仿宋" w:cs="宋体"/>
              <w:b/>
              <w:kern w:val="0"/>
            </w:rPr>
            <w:t>3.对未持有取水许可证取水的处罚</w:t>
          </w:r>
          <w:r>
            <w:rPr>
              <w:b/>
            </w:rPr>
            <w:tab/>
          </w:r>
          <w:r>
            <w:rPr>
              <w:b/>
            </w:rPr>
            <w:fldChar w:fldCharType="begin"/>
          </w:r>
          <w:r>
            <w:rPr>
              <w:b/>
            </w:rPr>
            <w:instrText xml:space="preserve"> PAGEREF _Toc532307614 \h </w:instrText>
          </w:r>
          <w:r>
            <w:rPr>
              <w:b/>
            </w:rPr>
            <w:fldChar w:fldCharType="separate"/>
          </w:r>
          <w:r>
            <w:rPr>
              <w:b/>
            </w:rPr>
            <w:t>1</w:t>
          </w:r>
          <w:r>
            <w:rPr>
              <w:b/>
            </w:rPr>
            <w:fldChar w:fldCharType="end"/>
          </w:r>
          <w:r>
            <w:rPr>
              <w:b/>
            </w:rPr>
            <w:fldChar w:fldCharType="end"/>
          </w:r>
        </w:p>
        <w:p>
          <w:pPr>
            <w:pStyle w:val="7"/>
            <w:tabs>
              <w:tab w:val="right" w:leader="dot" w:pos="8296"/>
            </w:tabs>
          </w:pPr>
          <w:r>
            <w:fldChar w:fldCharType="begin"/>
          </w:r>
          <w:r>
            <w:instrText xml:space="preserve"> HYPERLINK \l "_Toc532307615" </w:instrText>
          </w:r>
          <w:r>
            <w:fldChar w:fldCharType="separate"/>
          </w:r>
          <w:r>
            <w:rPr>
              <w:rStyle w:val="12"/>
              <w:rFonts w:ascii="仿宋" w:hAnsi="仿宋" w:eastAsia="仿宋" w:cs="宋体"/>
              <w:kern w:val="0"/>
            </w:rPr>
            <w:t>4.对擅自从事依法应当取得水行政许可的活动的处罚</w:t>
          </w:r>
          <w:r>
            <w:tab/>
          </w:r>
          <w:r>
            <w:fldChar w:fldCharType="begin"/>
          </w:r>
          <w:r>
            <w:instrText xml:space="preserve"> PAGEREF _Toc532307615 \h </w:instrText>
          </w:r>
          <w:r>
            <w:fldChar w:fldCharType="separate"/>
          </w:r>
          <w:r>
            <w:t>1</w:t>
          </w:r>
          <w:r>
            <w:fldChar w:fldCharType="end"/>
          </w:r>
          <w:r>
            <w:fldChar w:fldCharType="end"/>
          </w:r>
        </w:p>
        <w:p>
          <w:pPr>
            <w:pStyle w:val="7"/>
            <w:tabs>
              <w:tab w:val="right" w:leader="dot" w:pos="8296"/>
            </w:tabs>
          </w:pPr>
          <w:r>
            <w:fldChar w:fldCharType="begin"/>
          </w:r>
          <w:r>
            <w:instrText xml:space="preserve"> HYPERLINK \l "_Toc532307616" </w:instrText>
          </w:r>
          <w:r>
            <w:fldChar w:fldCharType="separate"/>
          </w:r>
          <w:r>
            <w:rPr>
              <w:rStyle w:val="12"/>
              <w:rFonts w:ascii="仿宋" w:hAnsi="仿宋" w:eastAsia="仿宋" w:cs="宋体"/>
              <w:b/>
              <w:kern w:val="0"/>
            </w:rPr>
            <w:t>5.对未依法办理取水手续而擅自开采地下水或者自建设施取水的处罚</w:t>
          </w:r>
          <w:r>
            <w:tab/>
          </w:r>
          <w:r>
            <w:fldChar w:fldCharType="begin"/>
          </w:r>
          <w:r>
            <w:instrText xml:space="preserve"> PAGEREF _Toc532307616 \h </w:instrText>
          </w:r>
          <w:r>
            <w:fldChar w:fldCharType="separate"/>
          </w:r>
          <w:r>
            <w:t>2</w:t>
          </w:r>
          <w:r>
            <w:fldChar w:fldCharType="end"/>
          </w:r>
          <w:r>
            <w:fldChar w:fldCharType="end"/>
          </w:r>
        </w:p>
        <w:p>
          <w:pPr>
            <w:pStyle w:val="7"/>
            <w:tabs>
              <w:tab w:val="right" w:leader="dot" w:pos="8296"/>
            </w:tabs>
          </w:pPr>
          <w:r>
            <w:fldChar w:fldCharType="begin"/>
          </w:r>
          <w:r>
            <w:instrText xml:space="preserve"> HYPERLINK \l "_Toc532307617" </w:instrText>
          </w:r>
          <w:r>
            <w:fldChar w:fldCharType="separate"/>
          </w:r>
          <w:r>
            <w:rPr>
              <w:rStyle w:val="12"/>
              <w:rFonts w:ascii="仿宋" w:hAnsi="仿宋" w:eastAsia="仿宋" w:cs="宋体"/>
              <w:b/>
              <w:kern w:val="0"/>
            </w:rPr>
            <w:t>6.对开采地下水导致地面沉降、水源枯竭、水质恶化、海水入侵，在地下水禁止开采区内新建、改建或扩建地下水取水工程的处罚</w:t>
          </w:r>
          <w:r>
            <w:tab/>
          </w:r>
          <w:r>
            <w:fldChar w:fldCharType="begin"/>
          </w:r>
          <w:r>
            <w:instrText xml:space="preserve"> PAGEREF _Toc532307617 \h </w:instrText>
          </w:r>
          <w:r>
            <w:fldChar w:fldCharType="separate"/>
          </w:r>
          <w:r>
            <w:t>2</w:t>
          </w:r>
          <w:r>
            <w:fldChar w:fldCharType="end"/>
          </w:r>
          <w:r>
            <w:fldChar w:fldCharType="end"/>
          </w:r>
        </w:p>
        <w:p>
          <w:pPr>
            <w:pStyle w:val="7"/>
            <w:tabs>
              <w:tab w:val="right" w:leader="dot" w:pos="8296"/>
            </w:tabs>
          </w:pPr>
          <w:r>
            <w:fldChar w:fldCharType="begin"/>
          </w:r>
          <w:r>
            <w:instrText xml:space="preserve"> HYPERLINK \l "_Toc532307618" </w:instrText>
          </w:r>
          <w:r>
            <w:fldChar w:fldCharType="separate"/>
          </w:r>
          <w:r>
            <w:rPr>
              <w:rStyle w:val="12"/>
              <w:rFonts w:ascii="仿宋" w:hAnsi="仿宋" w:eastAsia="仿宋" w:cs="宋体"/>
              <w:b/>
              <w:kern w:val="0"/>
            </w:rPr>
            <w:t>7.对在城市公共供水管网能够满足用水需要的地区开采地下水的处罚</w:t>
          </w:r>
          <w:r>
            <w:tab/>
          </w:r>
          <w:r>
            <w:fldChar w:fldCharType="begin"/>
          </w:r>
          <w:r>
            <w:instrText xml:space="preserve"> PAGEREF _Toc532307618 \h </w:instrText>
          </w:r>
          <w:r>
            <w:fldChar w:fldCharType="separate"/>
          </w:r>
          <w:r>
            <w:t>2</w:t>
          </w:r>
          <w:r>
            <w:fldChar w:fldCharType="end"/>
          </w:r>
          <w:r>
            <w:fldChar w:fldCharType="end"/>
          </w:r>
        </w:p>
        <w:p>
          <w:pPr>
            <w:pStyle w:val="7"/>
            <w:tabs>
              <w:tab w:val="right" w:leader="dot" w:pos="8296"/>
            </w:tabs>
          </w:pPr>
          <w:r>
            <w:fldChar w:fldCharType="begin"/>
          </w:r>
          <w:r>
            <w:instrText xml:space="preserve"> HYPERLINK \l "_Toc532307619" </w:instrText>
          </w:r>
          <w:r>
            <w:fldChar w:fldCharType="separate"/>
          </w:r>
          <w:r>
            <w:rPr>
              <w:rStyle w:val="12"/>
              <w:rFonts w:ascii="仿宋" w:hAnsi="仿宋" w:eastAsia="仿宋" w:cs="宋体"/>
              <w:kern w:val="0"/>
            </w:rPr>
            <w:t>8.对取水许可证持有人超量取水的处罚</w:t>
          </w:r>
          <w:r>
            <w:tab/>
          </w:r>
          <w:r>
            <w:fldChar w:fldCharType="begin"/>
          </w:r>
          <w:r>
            <w:instrText xml:space="preserve"> PAGEREF _Toc532307619 \h </w:instrText>
          </w:r>
          <w:r>
            <w:fldChar w:fldCharType="separate"/>
          </w:r>
          <w:r>
            <w:t>2</w:t>
          </w:r>
          <w:r>
            <w:fldChar w:fldCharType="end"/>
          </w:r>
          <w:r>
            <w:fldChar w:fldCharType="end"/>
          </w:r>
        </w:p>
        <w:p>
          <w:pPr>
            <w:pStyle w:val="7"/>
            <w:tabs>
              <w:tab w:val="right" w:leader="dot" w:pos="8296"/>
            </w:tabs>
          </w:pPr>
          <w:r>
            <w:fldChar w:fldCharType="begin"/>
          </w:r>
          <w:r>
            <w:instrText xml:space="preserve"> HYPERLINK \l "_Toc532307620" </w:instrText>
          </w:r>
          <w:r>
            <w:fldChar w:fldCharType="separate"/>
          </w:r>
          <w:r>
            <w:rPr>
              <w:rStyle w:val="12"/>
              <w:rFonts w:ascii="仿宋" w:hAnsi="仿宋" w:eastAsia="仿宋" w:cs="宋体"/>
              <w:kern w:val="0"/>
            </w:rPr>
            <w:t>9.对将所取水非法转售的处罚</w:t>
          </w:r>
          <w:r>
            <w:tab/>
          </w:r>
          <w:r>
            <w:fldChar w:fldCharType="begin"/>
          </w:r>
          <w:r>
            <w:instrText xml:space="preserve"> PAGEREF _Toc532307620 \h </w:instrText>
          </w:r>
          <w:r>
            <w:fldChar w:fldCharType="separate"/>
          </w:r>
          <w:r>
            <w:t>3</w:t>
          </w:r>
          <w:r>
            <w:fldChar w:fldCharType="end"/>
          </w:r>
          <w:r>
            <w:fldChar w:fldCharType="end"/>
          </w:r>
        </w:p>
        <w:p>
          <w:pPr>
            <w:pStyle w:val="7"/>
            <w:tabs>
              <w:tab w:val="right" w:leader="dot" w:pos="8296"/>
            </w:tabs>
          </w:pPr>
          <w:r>
            <w:fldChar w:fldCharType="begin"/>
          </w:r>
          <w:r>
            <w:instrText xml:space="preserve"> HYPERLINK \l "_Toc532307621" </w:instrText>
          </w:r>
          <w:r>
            <w:fldChar w:fldCharType="separate"/>
          </w:r>
          <w:r>
            <w:rPr>
              <w:rStyle w:val="12"/>
              <w:rFonts w:ascii="仿宋" w:hAnsi="仿宋" w:eastAsia="仿宋" w:cs="宋体"/>
              <w:kern w:val="0"/>
            </w:rPr>
            <w:t>10.对拒不执行审批机关作出取水量限制决定的处罚</w:t>
          </w:r>
          <w:r>
            <w:tab/>
          </w:r>
          <w:r>
            <w:fldChar w:fldCharType="begin"/>
          </w:r>
          <w:r>
            <w:instrText xml:space="preserve"> PAGEREF _Toc532307621 \h </w:instrText>
          </w:r>
          <w:r>
            <w:fldChar w:fldCharType="separate"/>
          </w:r>
          <w:r>
            <w:t>3</w:t>
          </w:r>
          <w:r>
            <w:fldChar w:fldCharType="end"/>
          </w:r>
          <w:r>
            <w:fldChar w:fldCharType="end"/>
          </w:r>
        </w:p>
        <w:p>
          <w:pPr>
            <w:pStyle w:val="7"/>
            <w:tabs>
              <w:tab w:val="right" w:leader="dot" w:pos="8296"/>
            </w:tabs>
          </w:pPr>
          <w:r>
            <w:fldChar w:fldCharType="begin"/>
          </w:r>
          <w:r>
            <w:instrText xml:space="preserve"> HYPERLINK \l "_Toc532307622" </w:instrText>
          </w:r>
          <w:r>
            <w:fldChar w:fldCharType="separate"/>
          </w:r>
          <w:r>
            <w:rPr>
              <w:rStyle w:val="12"/>
              <w:rFonts w:ascii="仿宋" w:hAnsi="仿宋" w:eastAsia="仿宋" w:cs="宋体"/>
              <w:kern w:val="0"/>
            </w:rPr>
            <w:t>11.对未经批准擅自转让取水权的处罚</w:t>
          </w:r>
          <w:r>
            <w:tab/>
          </w:r>
          <w:r>
            <w:fldChar w:fldCharType="begin"/>
          </w:r>
          <w:r>
            <w:instrText xml:space="preserve"> PAGEREF _Toc532307622 \h </w:instrText>
          </w:r>
          <w:r>
            <w:fldChar w:fldCharType="separate"/>
          </w:r>
          <w:r>
            <w:t>3</w:t>
          </w:r>
          <w:r>
            <w:fldChar w:fldCharType="end"/>
          </w:r>
          <w:r>
            <w:fldChar w:fldCharType="end"/>
          </w:r>
        </w:p>
        <w:p>
          <w:pPr>
            <w:pStyle w:val="7"/>
            <w:tabs>
              <w:tab w:val="right" w:leader="dot" w:pos="8296"/>
            </w:tabs>
          </w:pPr>
          <w:r>
            <w:fldChar w:fldCharType="begin"/>
          </w:r>
          <w:r>
            <w:instrText xml:space="preserve"> HYPERLINK \l "_Toc532307623" </w:instrText>
          </w:r>
          <w:r>
            <w:fldChar w:fldCharType="separate"/>
          </w:r>
          <w:r>
            <w:rPr>
              <w:rStyle w:val="12"/>
              <w:rFonts w:ascii="仿宋" w:hAnsi="仿宋" w:eastAsia="仿宋" w:cs="宋体"/>
              <w:b/>
              <w:kern w:val="0"/>
            </w:rPr>
            <w:t>12.对拒不缴纳、拖延或拖欠水资源费的处罚</w:t>
          </w:r>
          <w:r>
            <w:tab/>
          </w:r>
          <w:r>
            <w:fldChar w:fldCharType="begin"/>
          </w:r>
          <w:r>
            <w:instrText xml:space="preserve"> PAGEREF _Toc532307623 \h </w:instrText>
          </w:r>
          <w:r>
            <w:fldChar w:fldCharType="separate"/>
          </w:r>
          <w:r>
            <w:t>4</w:t>
          </w:r>
          <w:r>
            <w:fldChar w:fldCharType="end"/>
          </w:r>
          <w:r>
            <w:fldChar w:fldCharType="end"/>
          </w:r>
        </w:p>
        <w:p>
          <w:pPr>
            <w:pStyle w:val="7"/>
            <w:tabs>
              <w:tab w:val="right" w:leader="dot" w:pos="8296"/>
            </w:tabs>
          </w:pPr>
          <w:r>
            <w:fldChar w:fldCharType="begin"/>
          </w:r>
          <w:r>
            <w:instrText xml:space="preserve"> HYPERLINK \l "_Toc532307624" </w:instrText>
          </w:r>
          <w:r>
            <w:fldChar w:fldCharType="separate"/>
          </w:r>
          <w:r>
            <w:rPr>
              <w:rStyle w:val="12"/>
              <w:rFonts w:ascii="仿宋" w:hAnsi="仿宋" w:eastAsia="仿宋" w:cs="宋体"/>
              <w:kern w:val="0"/>
            </w:rPr>
            <w:t>13.对业主转让其蓄水，超过源水费标准收取源水费的处罚</w:t>
          </w:r>
          <w:r>
            <w:tab/>
          </w:r>
          <w:r>
            <w:fldChar w:fldCharType="begin"/>
          </w:r>
          <w:r>
            <w:instrText xml:space="preserve"> PAGEREF _Toc532307624 \h </w:instrText>
          </w:r>
          <w:r>
            <w:fldChar w:fldCharType="separate"/>
          </w:r>
          <w:r>
            <w:t>4</w:t>
          </w:r>
          <w:r>
            <w:fldChar w:fldCharType="end"/>
          </w:r>
          <w:r>
            <w:fldChar w:fldCharType="end"/>
          </w:r>
        </w:p>
        <w:p>
          <w:pPr>
            <w:pStyle w:val="7"/>
            <w:tabs>
              <w:tab w:val="right" w:leader="dot" w:pos="8296"/>
            </w:tabs>
          </w:pPr>
          <w:r>
            <w:fldChar w:fldCharType="begin"/>
          </w:r>
          <w:r>
            <w:instrText xml:space="preserve"> HYPERLINK \l "_Toc532307625" </w:instrText>
          </w:r>
          <w:r>
            <w:fldChar w:fldCharType="separate"/>
          </w:r>
          <w:r>
            <w:rPr>
              <w:rStyle w:val="12"/>
              <w:rFonts w:ascii="仿宋" w:hAnsi="仿宋" w:eastAsia="仿宋" w:cs="宋体"/>
              <w:kern w:val="0"/>
            </w:rPr>
            <w:t>14.对出租、转借、涂改取水许可证的处罚</w:t>
          </w:r>
          <w:r>
            <w:tab/>
          </w:r>
          <w:r>
            <w:fldChar w:fldCharType="begin"/>
          </w:r>
          <w:r>
            <w:instrText xml:space="preserve"> PAGEREF _Toc532307625 \h </w:instrText>
          </w:r>
          <w:r>
            <w:fldChar w:fldCharType="separate"/>
          </w:r>
          <w:r>
            <w:t>4</w:t>
          </w:r>
          <w:r>
            <w:fldChar w:fldCharType="end"/>
          </w:r>
          <w:r>
            <w:fldChar w:fldCharType="end"/>
          </w:r>
        </w:p>
        <w:p>
          <w:pPr>
            <w:pStyle w:val="7"/>
            <w:tabs>
              <w:tab w:val="right" w:leader="dot" w:pos="8296"/>
            </w:tabs>
          </w:pPr>
          <w:r>
            <w:fldChar w:fldCharType="begin"/>
          </w:r>
          <w:r>
            <w:instrText xml:space="preserve"> HYPERLINK \l "_Toc532307626" </w:instrText>
          </w:r>
          <w:r>
            <w:fldChar w:fldCharType="separate"/>
          </w:r>
          <w:r>
            <w:rPr>
              <w:rStyle w:val="12"/>
              <w:rFonts w:ascii="仿宋" w:hAnsi="仿宋" w:eastAsia="仿宋" w:cs="宋体"/>
              <w:kern w:val="0"/>
            </w:rPr>
            <w:t>15.对伪造、涂改、冒用取水申请批准文件、取水许可证的处罚</w:t>
          </w:r>
          <w:r>
            <w:tab/>
          </w:r>
          <w:r>
            <w:fldChar w:fldCharType="begin"/>
          </w:r>
          <w:r>
            <w:instrText xml:space="preserve"> PAGEREF _Toc532307626 \h </w:instrText>
          </w:r>
          <w:r>
            <w:fldChar w:fldCharType="separate"/>
          </w:r>
          <w:r>
            <w:t>4</w:t>
          </w:r>
          <w:r>
            <w:fldChar w:fldCharType="end"/>
          </w:r>
          <w:r>
            <w:fldChar w:fldCharType="end"/>
          </w:r>
        </w:p>
        <w:p>
          <w:pPr>
            <w:pStyle w:val="7"/>
            <w:tabs>
              <w:tab w:val="right" w:leader="dot" w:pos="8296"/>
            </w:tabs>
          </w:pPr>
          <w:r>
            <w:fldChar w:fldCharType="begin"/>
          </w:r>
          <w:r>
            <w:instrText xml:space="preserve"> HYPERLINK \l "_Toc532307627" </w:instrText>
          </w:r>
          <w:r>
            <w:fldChar w:fldCharType="separate"/>
          </w:r>
          <w:r>
            <w:rPr>
              <w:rStyle w:val="12"/>
              <w:rFonts w:ascii="仿宋" w:hAnsi="仿宋" w:eastAsia="仿宋" w:cs="宋体"/>
              <w:kern w:val="0"/>
            </w:rPr>
            <w:t>16.对涂改、倒卖、出租、出借行政许可证件或以其他形式非法转让行政许可的处罚</w:t>
          </w:r>
          <w:r>
            <w:tab/>
          </w:r>
          <w:r>
            <w:fldChar w:fldCharType="begin"/>
          </w:r>
          <w:r>
            <w:instrText xml:space="preserve"> PAGEREF _Toc532307627 \h </w:instrText>
          </w:r>
          <w:r>
            <w:fldChar w:fldCharType="separate"/>
          </w:r>
          <w:r>
            <w:t>4</w:t>
          </w:r>
          <w:r>
            <w:fldChar w:fldCharType="end"/>
          </w:r>
          <w:r>
            <w:fldChar w:fldCharType="end"/>
          </w:r>
        </w:p>
        <w:p>
          <w:pPr>
            <w:pStyle w:val="7"/>
            <w:tabs>
              <w:tab w:val="right" w:leader="dot" w:pos="8296"/>
            </w:tabs>
          </w:pPr>
          <w:r>
            <w:fldChar w:fldCharType="begin"/>
          </w:r>
          <w:r>
            <w:instrText xml:space="preserve"> HYPERLINK \l "_Toc532307628" </w:instrText>
          </w:r>
          <w:r>
            <w:fldChar w:fldCharType="separate"/>
          </w:r>
          <w:r>
            <w:rPr>
              <w:rStyle w:val="12"/>
              <w:rFonts w:ascii="仿宋" w:hAnsi="仿宋" w:eastAsia="仿宋" w:cs="宋体"/>
              <w:kern w:val="0"/>
            </w:rPr>
            <w:t>17.对向负责监督检查的行政机关隐瞒有关情况、提供虚假材料或拒绝提供反映其活动情况的真实材料的处罚</w:t>
          </w:r>
          <w:r>
            <w:tab/>
          </w:r>
          <w:r>
            <w:fldChar w:fldCharType="begin"/>
          </w:r>
          <w:r>
            <w:instrText xml:space="preserve"> PAGEREF _Toc532307628 \h </w:instrText>
          </w:r>
          <w:r>
            <w:fldChar w:fldCharType="separate"/>
          </w:r>
          <w:r>
            <w:t>5</w:t>
          </w:r>
          <w:r>
            <w:fldChar w:fldCharType="end"/>
          </w:r>
          <w:r>
            <w:fldChar w:fldCharType="end"/>
          </w:r>
        </w:p>
        <w:p>
          <w:pPr>
            <w:pStyle w:val="7"/>
            <w:tabs>
              <w:tab w:val="right" w:leader="dot" w:pos="8296"/>
            </w:tabs>
          </w:pPr>
          <w:r>
            <w:fldChar w:fldCharType="begin"/>
          </w:r>
          <w:r>
            <w:instrText xml:space="preserve"> HYPERLINK \l "_Toc532307629" </w:instrText>
          </w:r>
          <w:r>
            <w:fldChar w:fldCharType="separate"/>
          </w:r>
          <w:r>
            <w:rPr>
              <w:rStyle w:val="12"/>
              <w:rFonts w:ascii="仿宋" w:hAnsi="仿宋" w:eastAsia="仿宋" w:cs="宋体"/>
              <w:kern w:val="0"/>
            </w:rPr>
            <w:t>18.对隐瞒有关情况或者提供虚假材料申请水行政许可的处罚</w:t>
          </w:r>
          <w:r>
            <w:tab/>
          </w:r>
          <w:r>
            <w:fldChar w:fldCharType="begin"/>
          </w:r>
          <w:r>
            <w:instrText xml:space="preserve"> PAGEREF _Toc532307629 \h </w:instrText>
          </w:r>
          <w:r>
            <w:fldChar w:fldCharType="separate"/>
          </w:r>
          <w:r>
            <w:t>5</w:t>
          </w:r>
          <w:r>
            <w:fldChar w:fldCharType="end"/>
          </w:r>
          <w:r>
            <w:fldChar w:fldCharType="end"/>
          </w:r>
        </w:p>
        <w:p>
          <w:pPr>
            <w:pStyle w:val="7"/>
            <w:tabs>
              <w:tab w:val="right" w:leader="dot" w:pos="8296"/>
            </w:tabs>
          </w:pPr>
          <w:r>
            <w:fldChar w:fldCharType="begin"/>
          </w:r>
          <w:r>
            <w:instrText xml:space="preserve"> HYPERLINK \l "_Toc532307630" </w:instrText>
          </w:r>
          <w:r>
            <w:fldChar w:fldCharType="separate"/>
          </w:r>
          <w:r>
            <w:rPr>
              <w:rStyle w:val="12"/>
              <w:rFonts w:ascii="仿宋" w:hAnsi="仿宋" w:eastAsia="仿宋" w:cs="宋体"/>
              <w:kern w:val="0"/>
            </w:rPr>
            <w:t>19.对隐瞒有关情况或提供虚假材料骗取取水申请批准文件或取水许可证的处罚</w:t>
          </w:r>
          <w:r>
            <w:tab/>
          </w:r>
          <w:r>
            <w:fldChar w:fldCharType="begin"/>
          </w:r>
          <w:r>
            <w:instrText xml:space="preserve"> PAGEREF _Toc532307630 \h </w:instrText>
          </w:r>
          <w:r>
            <w:fldChar w:fldCharType="separate"/>
          </w:r>
          <w:r>
            <w:t>5</w:t>
          </w:r>
          <w:r>
            <w:fldChar w:fldCharType="end"/>
          </w:r>
          <w:r>
            <w:fldChar w:fldCharType="end"/>
          </w:r>
        </w:p>
        <w:p>
          <w:pPr>
            <w:pStyle w:val="7"/>
            <w:tabs>
              <w:tab w:val="right" w:leader="dot" w:pos="8296"/>
            </w:tabs>
          </w:pPr>
          <w:r>
            <w:fldChar w:fldCharType="begin"/>
          </w:r>
          <w:r>
            <w:instrText xml:space="preserve"> HYPERLINK \l "_Toc532307631" </w:instrText>
          </w:r>
          <w:r>
            <w:fldChar w:fldCharType="separate"/>
          </w:r>
          <w:r>
            <w:rPr>
              <w:rStyle w:val="12"/>
              <w:rFonts w:ascii="仿宋" w:hAnsi="仿宋" w:eastAsia="仿宋" w:cs="宋体"/>
              <w:kern w:val="0"/>
            </w:rPr>
            <w:t>20.对以欺骗、贿赂等不正当手段取得水行政许可处罚</w:t>
          </w:r>
          <w:r>
            <w:tab/>
          </w:r>
          <w:r>
            <w:fldChar w:fldCharType="begin"/>
          </w:r>
          <w:r>
            <w:instrText xml:space="preserve"> PAGEREF _Toc532307631 \h </w:instrText>
          </w:r>
          <w:r>
            <w:fldChar w:fldCharType="separate"/>
          </w:r>
          <w:r>
            <w:t>6</w:t>
          </w:r>
          <w:r>
            <w:fldChar w:fldCharType="end"/>
          </w:r>
          <w:r>
            <w:fldChar w:fldCharType="end"/>
          </w:r>
        </w:p>
        <w:p>
          <w:pPr>
            <w:pStyle w:val="7"/>
            <w:tabs>
              <w:tab w:val="right" w:leader="dot" w:pos="8296"/>
            </w:tabs>
          </w:pPr>
          <w:r>
            <w:fldChar w:fldCharType="begin"/>
          </w:r>
          <w:r>
            <w:instrText xml:space="preserve"> HYPERLINK \l "_Toc532307632" </w:instrText>
          </w:r>
          <w:r>
            <w:fldChar w:fldCharType="separate"/>
          </w:r>
          <w:r>
            <w:rPr>
              <w:rStyle w:val="12"/>
              <w:rFonts w:ascii="仿宋" w:hAnsi="仿宋" w:eastAsia="仿宋" w:cs="宋体"/>
              <w:kern w:val="0"/>
            </w:rPr>
            <w:t>21.对拒不向发证机关提供有关资料或提供假资料的处罚</w:t>
          </w:r>
          <w:r>
            <w:tab/>
          </w:r>
          <w:r>
            <w:fldChar w:fldCharType="begin"/>
          </w:r>
          <w:r>
            <w:instrText xml:space="preserve"> PAGEREF _Toc532307632 \h </w:instrText>
          </w:r>
          <w:r>
            <w:fldChar w:fldCharType="separate"/>
          </w:r>
          <w:r>
            <w:t>6</w:t>
          </w:r>
          <w:r>
            <w:fldChar w:fldCharType="end"/>
          </w:r>
          <w:r>
            <w:fldChar w:fldCharType="end"/>
          </w:r>
        </w:p>
        <w:p>
          <w:pPr>
            <w:pStyle w:val="7"/>
            <w:tabs>
              <w:tab w:val="right" w:leader="dot" w:pos="8296"/>
            </w:tabs>
          </w:pPr>
          <w:r>
            <w:fldChar w:fldCharType="begin"/>
          </w:r>
          <w:r>
            <w:instrText xml:space="preserve"> HYPERLINK \l "_Toc532307633" </w:instrText>
          </w:r>
          <w:r>
            <w:fldChar w:fldCharType="separate"/>
          </w:r>
          <w:r>
            <w:rPr>
              <w:rStyle w:val="12"/>
              <w:rFonts w:ascii="仿宋" w:hAnsi="仿宋" w:eastAsia="仿宋" w:cs="宋体"/>
              <w:kern w:val="0"/>
            </w:rPr>
            <w:t>22.对擅自在水利工程管理范围和保护范围内修建工程设施、兴建旅游设施或其他可能污染水库水体的生产经营设施的处罚</w:t>
          </w:r>
          <w:r>
            <w:tab/>
          </w:r>
          <w:r>
            <w:fldChar w:fldCharType="begin"/>
          </w:r>
          <w:r>
            <w:instrText xml:space="preserve"> PAGEREF _Toc532307633 \h </w:instrText>
          </w:r>
          <w:r>
            <w:fldChar w:fldCharType="separate"/>
          </w:r>
          <w:r>
            <w:t>6</w:t>
          </w:r>
          <w:r>
            <w:fldChar w:fldCharType="end"/>
          </w:r>
          <w:r>
            <w:fldChar w:fldCharType="end"/>
          </w:r>
        </w:p>
        <w:p>
          <w:pPr>
            <w:pStyle w:val="7"/>
            <w:tabs>
              <w:tab w:val="right" w:leader="dot" w:pos="8296"/>
            </w:tabs>
          </w:pPr>
          <w:r>
            <w:fldChar w:fldCharType="begin"/>
          </w:r>
          <w:r>
            <w:instrText xml:space="preserve"> HYPERLINK \l "_Toc532307634" </w:instrText>
          </w:r>
          <w:r>
            <w:fldChar w:fldCharType="separate"/>
          </w:r>
          <w:r>
            <w:rPr>
              <w:rStyle w:val="12"/>
              <w:rFonts w:ascii="仿宋" w:hAnsi="仿宋" w:eastAsia="仿宋" w:cs="宋体"/>
              <w:kern w:val="0"/>
            </w:rPr>
            <w:t>23.对在水利工程管理范围内围库造地的处罚</w:t>
          </w:r>
          <w:r>
            <w:tab/>
          </w:r>
          <w:r>
            <w:fldChar w:fldCharType="begin"/>
          </w:r>
          <w:r>
            <w:instrText xml:space="preserve"> PAGEREF _Toc532307634 \h </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"_Toc532307635" </w:instrText>
          </w:r>
          <w:r>
            <w:fldChar w:fldCharType="separate"/>
          </w:r>
          <w:r>
            <w:rPr>
              <w:rStyle w:val="12"/>
              <w:rFonts w:ascii="仿宋" w:hAnsi="仿宋" w:eastAsia="仿宋" w:cs="宋体"/>
              <w:kern w:val="0"/>
            </w:rPr>
            <w:t>24.对在水利工程管理范围内兴建影响水利工程安全与正常运行的建筑物和其他设施的处罚</w:t>
          </w:r>
          <w:r>
            <w:tab/>
          </w:r>
          <w:r>
            <w:fldChar w:fldCharType="begin"/>
          </w:r>
          <w:r>
            <w:instrText xml:space="preserve"> PAGEREF _Toc532307635 \h </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"_Toc532307636" </w:instrText>
          </w:r>
          <w:r>
            <w:fldChar w:fldCharType="separate"/>
          </w:r>
          <w:r>
            <w:rPr>
              <w:rStyle w:val="12"/>
              <w:rFonts w:ascii="仿宋" w:hAnsi="仿宋" w:eastAsia="仿宋" w:cs="宋体"/>
              <w:kern w:val="0"/>
            </w:rPr>
            <w:t>25.对未经审查同意在水利工程管理范围和保护范围内新建、扩建和改建建设项目的处罚</w:t>
          </w:r>
          <w:r>
            <w:tab/>
          </w:r>
          <w:r>
            <w:fldChar w:fldCharType="begin"/>
          </w:r>
          <w:r>
            <w:instrText xml:space="preserve"> PAGEREF _Toc532307636 \h </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"_Toc532307637" </w:instrText>
          </w:r>
          <w:r>
            <w:fldChar w:fldCharType="separate"/>
          </w:r>
          <w:r>
            <w:rPr>
              <w:rStyle w:val="12"/>
              <w:rFonts w:ascii="仿宋" w:hAnsi="仿宋" w:eastAsia="仿宋" w:cs="宋体"/>
              <w:kern w:val="0"/>
            </w:rPr>
            <w:t>26.对未经同意或未与水利工程管理单位签订协议擅自在水利工程管理范围内从事生产经营活动的处罚</w:t>
          </w:r>
          <w:r>
            <w:tab/>
          </w:r>
          <w:r>
            <w:fldChar w:fldCharType="begin"/>
          </w:r>
          <w:r>
            <w:instrText xml:space="preserve"> PAGEREF _Toc532307637 \h </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"_Toc532307638" </w:instrText>
          </w:r>
          <w:r>
            <w:fldChar w:fldCharType="separate"/>
          </w:r>
          <w:r>
            <w:rPr>
              <w:rStyle w:val="12"/>
              <w:rFonts w:ascii="仿宋" w:hAnsi="仿宋" w:eastAsia="仿宋" w:cs="宋体"/>
              <w:kern w:val="0"/>
            </w:rPr>
            <w:t>27.对毁坏大坝或其观测、通信、动力、照明、交通、消防等管理设施的处罚</w:t>
          </w:r>
          <w:r>
            <w:tab/>
          </w:r>
          <w:r>
            <w:fldChar w:fldCharType="begin"/>
          </w:r>
          <w:r>
            <w:instrText xml:space="preserve"> PAGEREF _Toc532307638 \h </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"_Toc532307639" </w:instrText>
          </w:r>
          <w:r>
            <w:fldChar w:fldCharType="separate"/>
          </w:r>
          <w:r>
            <w:rPr>
              <w:rStyle w:val="12"/>
              <w:rFonts w:ascii="仿宋" w:hAnsi="仿宋" w:eastAsia="仿宋" w:cs="宋体"/>
              <w:kern w:val="0"/>
            </w:rPr>
            <w:t>28.对在大坝管理和保护范围内进行爆破、打井、采石、采矿、取土、挖沙、修坟等危害大坝安全活动的处罚</w:t>
          </w:r>
          <w:r>
            <w:tab/>
          </w:r>
          <w:r>
            <w:fldChar w:fldCharType="begin"/>
          </w:r>
          <w:r>
            <w:instrText xml:space="preserve"> PAGEREF _Toc532307639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"_Toc532307640" </w:instrText>
          </w:r>
          <w:r>
            <w:fldChar w:fldCharType="separate"/>
          </w:r>
          <w:r>
            <w:rPr>
              <w:rStyle w:val="12"/>
              <w:rFonts w:ascii="仿宋" w:hAnsi="仿宋" w:eastAsia="仿宋" w:cs="宋体"/>
              <w:kern w:val="0"/>
            </w:rPr>
            <w:t>29.对擅自操作大坝泄洪闸门、输水闸门以及其他设施，破坏大坝正常运行以及在库区内围垦的处罚</w:t>
          </w:r>
          <w:r>
            <w:tab/>
          </w:r>
          <w:r>
            <w:fldChar w:fldCharType="begin"/>
          </w:r>
          <w:r>
            <w:instrText xml:space="preserve"> PAGEREF _Toc532307640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"_Toc532307641" </w:instrText>
          </w:r>
          <w:r>
            <w:fldChar w:fldCharType="separate"/>
          </w:r>
          <w:r>
            <w:rPr>
              <w:rStyle w:val="12"/>
              <w:rFonts w:ascii="仿宋" w:hAnsi="仿宋" w:eastAsia="仿宋" w:cs="宋体"/>
              <w:kern w:val="0"/>
            </w:rPr>
            <w:t>30.对在坝体修建码头、渠道或者堆放杂物、晾晒粮草的处罚</w:t>
          </w:r>
          <w:r>
            <w:tab/>
          </w:r>
          <w:r>
            <w:fldChar w:fldCharType="begin"/>
          </w:r>
          <w:r>
            <w:instrText xml:space="preserve"> PAGEREF _Toc532307641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"_Toc532307642" </w:instrText>
          </w:r>
          <w:r>
            <w:fldChar w:fldCharType="separate"/>
          </w:r>
          <w:r>
            <w:rPr>
              <w:rStyle w:val="12"/>
              <w:rFonts w:ascii="仿宋" w:hAnsi="仿宋" w:eastAsia="仿宋" w:cs="宋体"/>
              <w:kern w:val="0"/>
            </w:rPr>
            <w:t>31.对擅自在大坝管理和保护范围内修建码头、鱼塘的处罚</w:t>
          </w:r>
          <w:r>
            <w:tab/>
          </w:r>
          <w:r>
            <w:fldChar w:fldCharType="begin"/>
          </w:r>
          <w:r>
            <w:instrText xml:space="preserve"> PAGEREF _Toc532307642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"_Toc532307643" </w:instrText>
          </w:r>
          <w:r>
            <w:fldChar w:fldCharType="separate"/>
          </w:r>
          <w:r>
            <w:rPr>
              <w:rStyle w:val="12"/>
              <w:rFonts w:ascii="仿宋" w:hAnsi="仿宋" w:eastAsia="仿宋" w:cs="宋体"/>
              <w:kern w:val="0"/>
            </w:rPr>
            <w:t>32.对在有供水功能水库的管理和保护范围内从事网箱养殖、开办畜禽养殖场等污染水质活动的处罚</w:t>
          </w:r>
          <w:r>
            <w:tab/>
          </w:r>
          <w:r>
            <w:fldChar w:fldCharType="begin"/>
          </w:r>
          <w:r>
            <w:instrText xml:space="preserve"> PAGEREF _Toc532307643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"_Toc532307644" </w:instrText>
          </w:r>
          <w:r>
            <w:fldChar w:fldCharType="separate"/>
          </w:r>
          <w:r>
            <w:rPr>
              <w:rStyle w:val="12"/>
              <w:rFonts w:ascii="仿宋" w:hAnsi="仿宋" w:eastAsia="仿宋" w:cs="宋体"/>
              <w:kern w:val="0"/>
            </w:rPr>
            <w:t>33.对在水库的管理和保护范围内从事开矿、采石、取土、陡坡开荒以及擅自敷设管道等破坏水安全的活动的处罚</w:t>
          </w:r>
          <w:r>
            <w:tab/>
          </w:r>
          <w:r>
            <w:fldChar w:fldCharType="begin"/>
          </w:r>
          <w:r>
            <w:instrText xml:space="preserve"> PAGEREF _Toc532307644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"_Toc532307645" </w:instrText>
          </w:r>
          <w:r>
            <w:fldChar w:fldCharType="separate"/>
          </w:r>
          <w:r>
            <w:rPr>
              <w:rStyle w:val="12"/>
              <w:rFonts w:ascii="仿宋" w:hAnsi="仿宋" w:eastAsia="仿宋" w:cs="宋体"/>
              <w:kern w:val="0"/>
            </w:rPr>
            <w:t>34.对在水利工程管理范围内倾倒土、石、矿渣、垃圾等废弃物的处罚</w:t>
          </w:r>
          <w:r>
            <w:tab/>
          </w:r>
          <w:r>
            <w:fldChar w:fldCharType="begin"/>
          </w:r>
          <w:r>
            <w:instrText xml:space="preserve"> PAGEREF _Toc532307645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"_Toc532307646" </w:instrText>
          </w:r>
          <w:r>
            <w:fldChar w:fldCharType="separate"/>
          </w:r>
          <w:r>
            <w:rPr>
              <w:rStyle w:val="12"/>
              <w:rFonts w:ascii="仿宋" w:hAnsi="仿宋" w:eastAsia="仿宋" w:cs="宋体"/>
              <w:kern w:val="0"/>
            </w:rPr>
            <w:t>35.对在江河、水库水域内炸鱼、毒鱼、电鱼和排放污染物的处罚</w:t>
          </w:r>
          <w:r>
            <w:tab/>
          </w:r>
          <w:r>
            <w:fldChar w:fldCharType="begin"/>
          </w:r>
          <w:r>
            <w:instrText xml:space="preserve"> PAGEREF _Toc532307646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"_Toc532307647" </w:instrText>
          </w:r>
          <w:r>
            <w:fldChar w:fldCharType="separate"/>
          </w:r>
          <w:r>
            <w:rPr>
              <w:rStyle w:val="12"/>
              <w:rFonts w:ascii="仿宋" w:hAnsi="仿宋" w:eastAsia="仿宋" w:cs="宋体"/>
              <w:kern w:val="0"/>
            </w:rPr>
            <w:t>36.对在水利工程管理范围内的堤坝、渠道上垦植、铲草、破坏或砍伐防护林及其他有碍水利工程安全运行的处罚</w:t>
          </w:r>
          <w:r>
            <w:tab/>
          </w:r>
          <w:r>
            <w:fldChar w:fldCharType="begin"/>
          </w:r>
          <w:r>
            <w:instrText xml:space="preserve"> PAGEREF _Toc532307647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"_Toc532307648" </w:instrText>
          </w:r>
          <w:r>
            <w:fldChar w:fldCharType="separate"/>
          </w:r>
          <w:r>
            <w:rPr>
              <w:rStyle w:val="12"/>
              <w:rFonts w:ascii="仿宋" w:hAnsi="仿宋" w:eastAsia="仿宋" w:cs="宋体"/>
              <w:kern w:val="0"/>
            </w:rPr>
            <w:t>37.对在水利工程管理范围内的坝顶、堤顶、闸坝交通桥行驶履带拖拉机、硬轮车及超重车辆，在没有路面的坝顶、堤顶雨后行驶机动车辆的处罚</w:t>
          </w:r>
          <w:r>
            <w:tab/>
          </w:r>
          <w:r>
            <w:fldChar w:fldCharType="begin"/>
          </w:r>
          <w:r>
            <w:instrText xml:space="preserve"> PAGEREF _Toc532307648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"_Toc532307649" </w:instrText>
          </w:r>
          <w:r>
            <w:fldChar w:fldCharType="separate"/>
          </w:r>
          <w:r>
            <w:rPr>
              <w:rStyle w:val="12"/>
              <w:rFonts w:ascii="仿宋" w:hAnsi="仿宋" w:eastAsia="仿宋" w:cs="宋体"/>
              <w:kern w:val="0"/>
            </w:rPr>
            <w:t>38.对在水利工程管理范围内爆破、打井、采石、取土、挖矿、葬坟以及在输水渠道或管道上决口、阻水、挖洞等危害水利工程安全活动的处罚</w:t>
          </w:r>
          <w:r>
            <w:tab/>
          </w:r>
          <w:r>
            <w:fldChar w:fldCharType="begin"/>
          </w:r>
          <w:r>
            <w:instrText xml:space="preserve"> PAGEREF _Toc532307649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"_Toc532307650" </w:instrText>
          </w:r>
          <w:r>
            <w:fldChar w:fldCharType="separate"/>
          </w:r>
          <w:r>
            <w:rPr>
              <w:rStyle w:val="12"/>
              <w:rFonts w:ascii="仿宋" w:hAnsi="仿宋" w:eastAsia="仿宋" w:cs="宋体"/>
              <w:kern w:val="0"/>
            </w:rPr>
            <w:t>39.对在水工程保护范围内从事影响水工程运行和危害水工程安全的爆破、打井、采石、取土等的处罚</w:t>
          </w:r>
          <w:r>
            <w:tab/>
          </w:r>
          <w:r>
            <w:fldChar w:fldCharType="begin"/>
          </w:r>
          <w:r>
            <w:instrText xml:space="preserve"> PAGEREF _Toc532307650 \h </w:instrText>
          </w:r>
          <w:r>
            <w:fldChar w:fldCharType="separate"/>
          </w:r>
          <w:r>
            <w:t>9</w:t>
          </w:r>
          <w:r>
            <w:fldChar w:fldCharType="end"/>
          </w:r>
          <w:r>
            <w:fldChar w:fldCharType="end"/>
          </w:r>
        </w:p>
        <w:p>
          <w:pPr>
            <w:pStyle w:val="7"/>
            <w:tabs>
              <w:tab w:val="right" w:leader="dot" w:pos="8296"/>
            </w:tabs>
          </w:pPr>
          <w:r>
            <w:fldChar w:fldCharType="begin"/>
          </w:r>
          <w:r>
            <w:instrText xml:space="preserve"> HYPERLINK \l "_Toc532307651" </w:instrText>
          </w:r>
          <w:r>
            <w:fldChar w:fldCharType="separate"/>
          </w:r>
          <w:r>
            <w:rPr>
              <w:rStyle w:val="12"/>
              <w:rFonts w:ascii="仿宋" w:hAnsi="仿宋" w:eastAsia="仿宋" w:cs="宋体"/>
              <w:b/>
              <w:kern w:val="0"/>
            </w:rPr>
            <w:t>40.对未经同意在江河、湖泊新建、改建、扩建排污口的处罚</w:t>
          </w:r>
          <w:r>
            <w:tab/>
          </w:r>
          <w:r>
            <w:fldChar w:fldCharType="begin"/>
          </w:r>
          <w:r>
            <w:instrText xml:space="preserve"> PAGEREF _Toc532307651 \h </w:instrText>
          </w:r>
          <w:r>
            <w:fldChar w:fldCharType="separate"/>
          </w:r>
          <w:r>
            <w:t>10</w:t>
          </w:r>
          <w:r>
            <w:fldChar w:fldCharType="end"/>
          </w:r>
          <w:r>
            <w:fldChar w:fldCharType="end"/>
          </w:r>
        </w:p>
        <w:p>
          <w:pPr>
            <w:pStyle w:val="7"/>
            <w:tabs>
              <w:tab w:val="right" w:leader="dot" w:pos="8296"/>
            </w:tabs>
          </w:pPr>
          <w:r>
            <w:fldChar w:fldCharType="begin"/>
          </w:r>
          <w:r>
            <w:instrText xml:space="preserve"> HYPERLINK \l "_Toc532307652" </w:instrText>
          </w:r>
          <w:r>
            <w:fldChar w:fldCharType="separate"/>
          </w:r>
          <w:r>
            <w:rPr>
              <w:rStyle w:val="12"/>
              <w:rFonts w:ascii="仿宋" w:hAnsi="仿宋" w:eastAsia="仿宋" w:cs="宋体"/>
              <w:b/>
              <w:kern w:val="0"/>
            </w:rPr>
            <w:t>41.对擅自在江河、湖泊新建、改建或者扩大排污口的处罚</w:t>
          </w:r>
          <w:r>
            <w:tab/>
          </w:r>
          <w:r>
            <w:fldChar w:fldCharType="begin"/>
          </w:r>
          <w:r>
            <w:instrText xml:space="preserve"> PAGEREF _Toc532307652 \h </w:instrText>
          </w:r>
          <w:r>
            <w:fldChar w:fldCharType="separate"/>
          </w:r>
          <w:r>
            <w:t>10</w:t>
          </w:r>
          <w:r>
            <w:fldChar w:fldCharType="end"/>
          </w:r>
          <w:r>
            <w:fldChar w:fldCharType="end"/>
          </w:r>
        </w:p>
        <w:p>
          <w:pPr>
            <w:pStyle w:val="7"/>
            <w:tabs>
              <w:tab w:val="right" w:leader="dot" w:pos="8296"/>
            </w:tabs>
          </w:pPr>
          <w:r>
            <w:fldChar w:fldCharType="begin"/>
          </w:r>
          <w:r>
            <w:instrText xml:space="preserve"> HYPERLINK \l "_Toc532307653" </w:instrText>
          </w:r>
          <w:r>
            <w:fldChar w:fldCharType="separate"/>
          </w:r>
          <w:r>
            <w:rPr>
              <w:rStyle w:val="12"/>
              <w:rFonts w:ascii="仿宋" w:hAnsi="仿宋" w:eastAsia="仿宋" w:cs="宋体"/>
              <w:b/>
              <w:kern w:val="0"/>
            </w:rPr>
            <w:t>42.对经审查同意但未按要求设置入河排污口的处罚</w:t>
          </w:r>
          <w:r>
            <w:tab/>
          </w:r>
          <w:r>
            <w:fldChar w:fldCharType="begin"/>
          </w:r>
          <w:r>
            <w:instrText xml:space="preserve"> PAGEREF _Toc532307653 \h </w:instrText>
          </w:r>
          <w:r>
            <w:fldChar w:fldCharType="separate"/>
          </w:r>
          <w:r>
            <w:t>10</w:t>
          </w:r>
          <w:r>
            <w:fldChar w:fldCharType="end"/>
          </w:r>
          <w:r>
            <w:fldChar w:fldCharType="end"/>
          </w:r>
        </w:p>
        <w:p>
          <w:pPr>
            <w:pStyle w:val="7"/>
            <w:tabs>
              <w:tab w:val="right" w:leader="dot" w:pos="8296"/>
            </w:tabs>
          </w:pPr>
          <w:r>
            <w:fldChar w:fldCharType="begin"/>
          </w:r>
          <w:r>
            <w:instrText xml:space="preserve"> HYPERLINK \l "_Toc532307654" </w:instrText>
          </w:r>
          <w:r>
            <w:fldChar w:fldCharType="separate"/>
          </w:r>
          <w:r>
            <w:rPr>
              <w:rStyle w:val="12"/>
              <w:rFonts w:ascii="仿宋" w:hAnsi="仿宋" w:eastAsia="仿宋" w:cs="宋体"/>
              <w:kern w:val="0"/>
            </w:rPr>
            <w:t>43.对擅自设立水文测站或者擅自在国家基本水文测站上下游建设影响水文监测的工程的，责令停止违法行为，限期采取补救措施并补办有关手续，逾期不拆除的，实施强行拆除</w:t>
          </w:r>
          <w:r>
            <w:tab/>
          </w:r>
          <w:r>
            <w:fldChar w:fldCharType="begin"/>
          </w:r>
          <w:r>
            <w:instrText xml:space="preserve"> PAGEREF _Toc532307654 \h </w:instrText>
          </w:r>
          <w:r>
            <w:fldChar w:fldCharType="separate"/>
          </w:r>
          <w:r>
            <w:t>10</w:t>
          </w:r>
          <w:r>
            <w:fldChar w:fldCharType="end"/>
          </w:r>
          <w:r>
            <w:fldChar w:fldCharType="end"/>
          </w:r>
        </w:p>
        <w:p>
          <w:pPr>
            <w:pStyle w:val="7"/>
            <w:tabs>
              <w:tab w:val="right" w:leader="dot" w:pos="8296"/>
            </w:tabs>
          </w:pPr>
          <w:r>
            <w:fldChar w:fldCharType="begin"/>
          </w:r>
          <w:r>
            <w:instrText xml:space="preserve"> HYPERLINK \l "_Toc532307655" </w:instrText>
          </w:r>
          <w:r>
            <w:fldChar w:fldCharType="separate"/>
          </w:r>
          <w:r>
            <w:rPr>
              <w:rStyle w:val="12"/>
              <w:rFonts w:ascii="仿宋" w:hAnsi="仿宋" w:eastAsia="仿宋" w:cs="宋体"/>
              <w:kern w:val="0"/>
            </w:rPr>
            <w:t>44.对拒不汇交水文监测资料的处罚</w:t>
          </w:r>
          <w:r>
            <w:tab/>
          </w:r>
          <w:r>
            <w:fldChar w:fldCharType="begin"/>
          </w:r>
          <w:r>
            <w:instrText xml:space="preserve"> PAGEREF _Toc532307655 \h </w:instrText>
          </w:r>
          <w:r>
            <w:fldChar w:fldCharType="separate"/>
          </w:r>
          <w:r>
            <w:t>11</w:t>
          </w:r>
          <w:r>
            <w:fldChar w:fldCharType="end"/>
          </w:r>
          <w:r>
            <w:fldChar w:fldCharType="end"/>
          </w:r>
        </w:p>
        <w:p>
          <w:pPr>
            <w:pStyle w:val="7"/>
            <w:tabs>
              <w:tab w:val="right" w:leader="dot" w:pos="8296"/>
            </w:tabs>
          </w:pPr>
          <w:r>
            <w:fldChar w:fldCharType="begin"/>
          </w:r>
          <w:r>
            <w:instrText xml:space="preserve"> HYPERLINK \l "_Toc532307656" </w:instrText>
          </w:r>
          <w:r>
            <w:fldChar w:fldCharType="separate"/>
          </w:r>
          <w:r>
            <w:rPr>
              <w:rStyle w:val="12"/>
              <w:rFonts w:ascii="仿宋" w:hAnsi="仿宋" w:eastAsia="仿宋" w:cs="宋体"/>
              <w:kern w:val="0"/>
            </w:rPr>
            <w:t>45.对非法向社会传播水文情报预报，造成严重经济损失和不良影响的处罚</w:t>
          </w:r>
          <w:r>
            <w:tab/>
          </w:r>
          <w:r>
            <w:fldChar w:fldCharType="begin"/>
          </w:r>
          <w:r>
            <w:instrText xml:space="preserve"> PAGEREF _Toc532307656 \h </w:instrText>
          </w:r>
          <w:r>
            <w:fldChar w:fldCharType="separate"/>
          </w:r>
          <w:r>
            <w:t>11</w:t>
          </w:r>
          <w:r>
            <w:fldChar w:fldCharType="end"/>
          </w:r>
          <w:r>
            <w:fldChar w:fldCharType="end"/>
          </w:r>
        </w:p>
        <w:p>
          <w:pPr>
            <w:pStyle w:val="7"/>
            <w:tabs>
              <w:tab w:val="right" w:leader="dot" w:pos="8296"/>
            </w:tabs>
          </w:pPr>
          <w:r>
            <w:fldChar w:fldCharType="begin"/>
          </w:r>
          <w:r>
            <w:instrText xml:space="preserve"> HYPERLINK \l "_Toc532307657" </w:instrText>
          </w:r>
          <w:r>
            <w:fldChar w:fldCharType="separate"/>
          </w:r>
          <w:r>
            <w:rPr>
              <w:rStyle w:val="12"/>
              <w:rFonts w:ascii="仿宋" w:hAnsi="仿宋" w:eastAsia="仿宋" w:cs="宋体"/>
              <w:kern w:val="0"/>
            </w:rPr>
            <w:t>46.对侵占、毁坏水文监测设施或者未经批准擅自移动和使用水文监测设施的处罚</w:t>
          </w:r>
          <w:r>
            <w:tab/>
          </w:r>
          <w:r>
            <w:fldChar w:fldCharType="begin"/>
          </w:r>
          <w:r>
            <w:instrText xml:space="preserve"> PAGEREF _Toc532307657 \h </w:instrText>
          </w:r>
          <w:r>
            <w:fldChar w:fldCharType="separate"/>
          </w:r>
          <w:r>
            <w:t>11</w:t>
          </w:r>
          <w:r>
            <w:fldChar w:fldCharType="end"/>
          </w:r>
          <w:r>
            <w:fldChar w:fldCharType="end"/>
          </w:r>
        </w:p>
        <w:p>
          <w:pPr>
            <w:pStyle w:val="7"/>
            <w:tabs>
              <w:tab w:val="right" w:leader="dot" w:pos="8296"/>
            </w:tabs>
          </w:pPr>
          <w:r>
            <w:fldChar w:fldCharType="begin"/>
          </w:r>
          <w:r>
            <w:instrText xml:space="preserve"> HYPERLINK \l "_Toc532307658" </w:instrText>
          </w:r>
          <w:r>
            <w:fldChar w:fldCharType="separate"/>
          </w:r>
          <w:r>
            <w:rPr>
              <w:rStyle w:val="12"/>
              <w:rFonts w:ascii="仿宋" w:hAnsi="仿宋" w:eastAsia="仿宋" w:cs="宋体"/>
              <w:kern w:val="0"/>
            </w:rPr>
            <w:t>47.对侵占、毁坏水工程及堤防、护岸等有关设施，毁坏防汛、水文监测、水文地质监测设施的处罚</w:t>
          </w:r>
          <w:r>
            <w:tab/>
          </w:r>
          <w:r>
            <w:fldChar w:fldCharType="begin"/>
          </w:r>
          <w:r>
            <w:instrText xml:space="preserve"> PAGEREF _Toc532307658 \h </w:instrText>
          </w:r>
          <w:r>
            <w:fldChar w:fldCharType="separate"/>
          </w:r>
          <w:r>
            <w:t>12</w:t>
          </w:r>
          <w:r>
            <w:fldChar w:fldCharType="end"/>
          </w:r>
          <w:r>
            <w:fldChar w:fldCharType="end"/>
          </w:r>
        </w:p>
        <w:p>
          <w:pPr>
            <w:pStyle w:val="7"/>
            <w:tabs>
              <w:tab w:val="right" w:leader="dot" w:pos="8296"/>
            </w:tabs>
          </w:pPr>
          <w:r>
            <w:fldChar w:fldCharType="begin"/>
          </w:r>
          <w:r>
            <w:instrText xml:space="preserve"> HYPERLINK \l "_Toc532307659" </w:instrText>
          </w:r>
          <w:r>
            <w:fldChar w:fldCharType="separate"/>
          </w:r>
          <w:r>
            <w:rPr>
              <w:rStyle w:val="12"/>
              <w:rFonts w:ascii="仿宋" w:hAnsi="仿宋" w:eastAsia="仿宋" w:cs="宋体"/>
              <w:kern w:val="0"/>
            </w:rPr>
            <w:t>48.对不配合安装取水监控设施、破坏取水监控设施或者妨碍监控设施正常运行的处罚</w:t>
          </w:r>
          <w:r>
            <w:tab/>
          </w:r>
          <w:r>
            <w:fldChar w:fldCharType="begin"/>
          </w:r>
          <w:r>
            <w:instrText xml:space="preserve"> PAGEREF _Toc532307659 \h </w:instrText>
          </w:r>
          <w:r>
            <w:fldChar w:fldCharType="separate"/>
          </w:r>
          <w:r>
            <w:t>12</w:t>
          </w:r>
          <w:r>
            <w:fldChar w:fldCharType="end"/>
          </w:r>
          <w:r>
            <w:fldChar w:fldCharType="end"/>
          </w:r>
        </w:p>
        <w:p>
          <w:pPr>
            <w:pStyle w:val="7"/>
            <w:tabs>
              <w:tab w:val="right" w:leader="dot" w:pos="8296"/>
            </w:tabs>
          </w:pPr>
          <w:r>
            <w:fldChar w:fldCharType="begin"/>
          </w:r>
          <w:r>
            <w:instrText xml:space="preserve"> HYPERLINK \l "_Toc532307660" </w:instrText>
          </w:r>
          <w:r>
            <w:fldChar w:fldCharType="separate"/>
          </w:r>
          <w:r>
            <w:rPr>
              <w:rStyle w:val="12"/>
              <w:rFonts w:ascii="仿宋" w:hAnsi="仿宋" w:eastAsia="仿宋" w:cs="宋体"/>
              <w:kern w:val="0"/>
            </w:rPr>
            <w:t>49.对在水文监测环境保护范围内从事种植高秆作物、堆放物料、修建建筑物、停靠船只的处罚</w:t>
          </w:r>
          <w:r>
            <w:tab/>
          </w:r>
          <w:r>
            <w:fldChar w:fldCharType="begin"/>
          </w:r>
          <w:r>
            <w:instrText xml:space="preserve"> PAGEREF _Toc532307660 \h </w:instrText>
          </w:r>
          <w:r>
            <w:fldChar w:fldCharType="separate"/>
          </w:r>
          <w:r>
            <w:t>13</w:t>
          </w:r>
          <w:r>
            <w:fldChar w:fldCharType="end"/>
          </w:r>
          <w:r>
            <w:fldChar w:fldCharType="end"/>
          </w:r>
        </w:p>
        <w:p>
          <w:pPr>
            <w:pStyle w:val="7"/>
            <w:tabs>
              <w:tab w:val="right" w:leader="dot" w:pos="8296"/>
            </w:tabs>
          </w:pPr>
          <w:r>
            <w:fldChar w:fldCharType="begin"/>
          </w:r>
          <w:r>
            <w:instrText xml:space="preserve"> HYPERLINK \l "_Toc532307661" </w:instrText>
          </w:r>
          <w:r>
            <w:fldChar w:fldCharType="separate"/>
          </w:r>
          <w:r>
            <w:rPr>
              <w:rStyle w:val="12"/>
              <w:rFonts w:ascii="仿宋" w:hAnsi="仿宋" w:eastAsia="仿宋" w:cs="宋体"/>
              <w:kern w:val="0"/>
            </w:rPr>
            <w:t>50.对在水文监测环境保护范围内从事取土、挖砂、采石、淘金、爆破和倾倒废弃物的处罚</w:t>
          </w:r>
          <w:r>
            <w:tab/>
          </w:r>
          <w:r>
            <w:fldChar w:fldCharType="begin"/>
          </w:r>
          <w:r>
            <w:instrText xml:space="preserve"> PAGEREF _Toc532307661 \h </w:instrText>
          </w:r>
          <w:r>
            <w:fldChar w:fldCharType="separate"/>
          </w:r>
          <w:r>
            <w:t>13</w:t>
          </w:r>
          <w:r>
            <w:fldChar w:fldCharType="end"/>
          </w:r>
          <w:r>
            <w:fldChar w:fldCharType="end"/>
          </w:r>
        </w:p>
        <w:p>
          <w:pPr>
            <w:pStyle w:val="7"/>
            <w:tabs>
              <w:tab w:val="right" w:leader="dot" w:pos="8296"/>
            </w:tabs>
          </w:pPr>
          <w:r>
            <w:fldChar w:fldCharType="begin"/>
          </w:r>
          <w:r>
            <w:instrText xml:space="preserve"> HYPERLINK \l "_Toc532307662" </w:instrText>
          </w:r>
          <w:r>
            <w:fldChar w:fldCharType="separate"/>
          </w:r>
          <w:r>
            <w:rPr>
              <w:rStyle w:val="12"/>
              <w:rFonts w:ascii="仿宋" w:hAnsi="仿宋" w:eastAsia="仿宋" w:cs="宋体"/>
              <w:kern w:val="0"/>
            </w:rPr>
            <w:t>51.对在水文监测环境保护范围内从事在监测断面取水、排污或者在过河设备、气象观测场、监测断面上空架设线路的处罚</w:t>
          </w:r>
          <w:r>
            <w:tab/>
          </w:r>
          <w:r>
            <w:fldChar w:fldCharType="begin"/>
          </w:r>
          <w:r>
            <w:instrText xml:space="preserve"> PAGEREF _Toc532307662 \h </w:instrText>
          </w:r>
          <w:r>
            <w:fldChar w:fldCharType="separate"/>
          </w:r>
          <w:r>
            <w:t>13</w:t>
          </w:r>
          <w:r>
            <w:fldChar w:fldCharType="end"/>
          </w:r>
          <w:r>
            <w:fldChar w:fldCharType="end"/>
          </w:r>
        </w:p>
        <w:p>
          <w:pPr>
            <w:pStyle w:val="7"/>
            <w:tabs>
              <w:tab w:val="right" w:leader="dot" w:pos="8296"/>
            </w:tabs>
          </w:pPr>
          <w:r>
            <w:fldChar w:fldCharType="begin"/>
          </w:r>
          <w:r>
            <w:instrText xml:space="preserve"> HYPERLINK \l "_Toc532307663" </w:instrText>
          </w:r>
          <w:r>
            <w:fldChar w:fldCharType="separate"/>
          </w:r>
          <w:r>
            <w:rPr>
              <w:rStyle w:val="12"/>
              <w:rFonts w:ascii="仿宋" w:hAnsi="仿宋" w:eastAsia="仿宋" w:cs="宋体"/>
              <w:kern w:val="0"/>
            </w:rPr>
            <w:t>52.对在水文监测环境保护范围内从事其他影响水文监测活动的处罚</w:t>
          </w:r>
          <w:r>
            <w:tab/>
          </w:r>
          <w:r>
            <w:fldChar w:fldCharType="begin"/>
          </w:r>
          <w:r>
            <w:instrText xml:space="preserve"> PAGEREF _Toc532307663 \h </w:instrText>
          </w:r>
          <w:r>
            <w:fldChar w:fldCharType="separate"/>
          </w:r>
          <w:r>
            <w:t>13</w:t>
          </w:r>
          <w:r>
            <w:fldChar w:fldCharType="end"/>
          </w:r>
          <w:r>
            <w:fldChar w:fldCharType="end"/>
          </w:r>
        </w:p>
        <w:p>
          <w:pPr>
            <w:pStyle w:val="7"/>
            <w:tabs>
              <w:tab w:val="right" w:leader="dot" w:pos="8296"/>
            </w:tabs>
          </w:pPr>
          <w:r>
            <w:fldChar w:fldCharType="begin"/>
          </w:r>
          <w:r>
            <w:instrText xml:space="preserve"> HYPERLINK \l "_Toc532307664" </w:instrText>
          </w:r>
          <w:r>
            <w:fldChar w:fldCharType="separate"/>
          </w:r>
          <w:r>
            <w:rPr>
              <w:rStyle w:val="12"/>
              <w:rFonts w:ascii="仿宋" w:hAnsi="仿宋" w:eastAsia="仿宋" w:cs="宋体"/>
              <w:kern w:val="0"/>
            </w:rPr>
            <w:t>53.对妨碍、阻挠水文监测工作的处罚</w:t>
          </w:r>
          <w:r>
            <w:tab/>
          </w:r>
          <w:r>
            <w:fldChar w:fldCharType="begin"/>
          </w:r>
          <w:r>
            <w:instrText xml:space="preserve"> PAGEREF _Toc532307664 \h </w:instrText>
          </w:r>
          <w:r>
            <w:fldChar w:fldCharType="separate"/>
          </w:r>
          <w:r>
            <w:t>13</w:t>
          </w:r>
          <w:r>
            <w:fldChar w:fldCharType="end"/>
          </w:r>
          <w:r>
            <w:fldChar w:fldCharType="end"/>
          </w:r>
        </w:p>
        <w:p>
          <w:pPr>
            <w:pStyle w:val="7"/>
            <w:tabs>
              <w:tab w:val="right" w:leader="dot" w:pos="8296"/>
            </w:tabs>
          </w:pPr>
          <w:r>
            <w:fldChar w:fldCharType="begin"/>
          </w:r>
          <w:r>
            <w:instrText xml:space="preserve"> HYPERLINK \l "_Toc532307665" </w:instrText>
          </w:r>
          <w:r>
            <w:fldChar w:fldCharType="separate"/>
          </w:r>
          <w:r>
            <w:rPr>
              <w:rStyle w:val="12"/>
              <w:rFonts w:ascii="仿宋" w:hAnsi="仿宋" w:eastAsia="仿宋" w:cs="宋体"/>
              <w:kern w:val="0"/>
            </w:rPr>
            <w:t>54.对未取得水文、水资源调查评价资质证书从事水文活动的处罚</w:t>
          </w:r>
          <w:r>
            <w:tab/>
          </w:r>
          <w:r>
            <w:fldChar w:fldCharType="begin"/>
          </w:r>
          <w:r>
            <w:instrText xml:space="preserve"> PAGEREF _Toc532307665 \h </w:instrText>
          </w:r>
          <w:r>
            <w:fldChar w:fldCharType="separate"/>
          </w:r>
          <w:r>
            <w:t>13</w:t>
          </w:r>
          <w:r>
            <w:fldChar w:fldCharType="end"/>
          </w:r>
          <w:r>
            <w:fldChar w:fldCharType="end"/>
          </w:r>
        </w:p>
        <w:p>
          <w:pPr>
            <w:pStyle w:val="7"/>
            <w:tabs>
              <w:tab w:val="right" w:leader="dot" w:pos="8296"/>
            </w:tabs>
          </w:pPr>
          <w:r>
            <w:fldChar w:fldCharType="begin"/>
          </w:r>
          <w:r>
            <w:instrText xml:space="preserve"> HYPERLINK \l "_Toc532307666" </w:instrText>
          </w:r>
          <w:r>
            <w:fldChar w:fldCharType="separate"/>
          </w:r>
          <w:r>
            <w:rPr>
              <w:rStyle w:val="12"/>
              <w:rFonts w:ascii="仿宋" w:hAnsi="仿宋" w:eastAsia="仿宋" w:cs="宋体"/>
              <w:kern w:val="0"/>
            </w:rPr>
            <w:t>55.对超出水文、水资源调查评价资质证书确定范围从事水文活动的处罚</w:t>
          </w:r>
          <w:r>
            <w:tab/>
          </w:r>
          <w:r>
            <w:fldChar w:fldCharType="begin"/>
          </w:r>
          <w:r>
            <w:instrText xml:space="preserve"> PAGEREF _Toc532307666 \h </w:instrText>
          </w:r>
          <w:r>
            <w:fldChar w:fldCharType="separate"/>
          </w:r>
          <w:r>
            <w:t>14</w:t>
          </w:r>
          <w:r>
            <w:fldChar w:fldCharType="end"/>
          </w:r>
          <w:r>
            <w:fldChar w:fldCharType="end"/>
          </w:r>
        </w:p>
        <w:p>
          <w:pPr>
            <w:pStyle w:val="7"/>
            <w:tabs>
              <w:tab w:val="right" w:leader="dot" w:pos="8296"/>
            </w:tabs>
          </w:pPr>
          <w:r>
            <w:fldChar w:fldCharType="begin"/>
          </w:r>
          <w:r>
            <w:instrText xml:space="preserve"> HYPERLINK \l "_Toc532307667" </w:instrText>
          </w:r>
          <w:r>
            <w:fldChar w:fldCharType="separate"/>
          </w:r>
          <w:r>
            <w:rPr>
              <w:rStyle w:val="12"/>
              <w:rFonts w:ascii="仿宋" w:hAnsi="仿宋" w:eastAsia="仿宋" w:cs="宋体"/>
              <w:kern w:val="0"/>
            </w:rPr>
            <w:t>56.对在建设项目水资源论证工作中弄虚作假的处罚</w:t>
          </w:r>
          <w:r>
            <w:tab/>
          </w:r>
          <w:r>
            <w:fldChar w:fldCharType="begin"/>
          </w:r>
          <w:r>
            <w:instrText xml:space="preserve"> PAGEREF _Toc532307667 \h </w:instrText>
          </w:r>
          <w:r>
            <w:fldChar w:fldCharType="separate"/>
          </w:r>
          <w:r>
            <w:t>14</w:t>
          </w:r>
          <w:r>
            <w:fldChar w:fldCharType="end"/>
          </w:r>
          <w:r>
            <w:fldChar w:fldCharType="end"/>
          </w:r>
        </w:p>
        <w:p>
          <w:pPr>
            <w:pStyle w:val="7"/>
            <w:tabs>
              <w:tab w:val="right" w:leader="dot" w:pos="8296"/>
            </w:tabs>
          </w:pPr>
          <w:r>
            <w:fldChar w:fldCharType="begin"/>
          </w:r>
          <w:r>
            <w:instrText xml:space="preserve"> HYPERLINK \l "_Toc532307668" </w:instrText>
          </w:r>
          <w:r>
            <w:fldChar w:fldCharType="separate"/>
          </w:r>
          <w:r>
            <w:rPr>
              <w:rStyle w:val="12"/>
              <w:rFonts w:ascii="仿宋" w:hAnsi="仿宋" w:eastAsia="仿宋" w:cs="宋体"/>
              <w:kern w:val="0"/>
            </w:rPr>
            <w:t>57.对确需调水而业主之间达不成调水协议又拒不执行调水决定的处罚</w:t>
          </w:r>
          <w:r>
            <w:tab/>
          </w:r>
          <w:r>
            <w:fldChar w:fldCharType="begin"/>
          </w:r>
          <w:r>
            <w:instrText xml:space="preserve"> PAGEREF _Toc532307668 \h </w:instrText>
          </w:r>
          <w:r>
            <w:fldChar w:fldCharType="separate"/>
          </w:r>
          <w:r>
            <w:t>15</w:t>
          </w:r>
          <w:r>
            <w:fldChar w:fldCharType="end"/>
          </w:r>
          <w:r>
            <w:fldChar w:fldCharType="end"/>
          </w:r>
        </w:p>
        <w:p>
          <w:pPr>
            <w:pStyle w:val="7"/>
            <w:tabs>
              <w:tab w:val="right" w:leader="dot" w:pos="8296"/>
            </w:tabs>
          </w:pPr>
          <w:r>
            <w:fldChar w:fldCharType="begin"/>
          </w:r>
          <w:r>
            <w:instrText xml:space="preserve"> HYPERLINK \l "_Toc532307669" </w:instrText>
          </w:r>
          <w:r>
            <w:fldChar w:fldCharType="separate"/>
          </w:r>
          <w:r>
            <w:rPr>
              <w:rStyle w:val="12"/>
              <w:rFonts w:ascii="仿宋" w:hAnsi="仿宋" w:eastAsia="仿宋" w:cs="宋体"/>
              <w:kern w:val="0"/>
            </w:rPr>
            <w:t>58.对擅自建设取水工程或者设施，逾期不拆除或者不封闭的处罚</w:t>
          </w:r>
          <w:r>
            <w:tab/>
          </w:r>
          <w:r>
            <w:fldChar w:fldCharType="begin"/>
          </w:r>
          <w:r>
            <w:instrText xml:space="preserve"> PAGEREF _Toc532307669 \h </w:instrText>
          </w:r>
          <w:r>
            <w:fldChar w:fldCharType="separate"/>
          </w:r>
          <w:r>
            <w:t>15</w:t>
          </w:r>
          <w:r>
            <w:fldChar w:fldCharType="end"/>
          </w:r>
          <w:r>
            <w:fldChar w:fldCharType="end"/>
          </w:r>
        </w:p>
        <w:p>
          <w:pPr>
            <w:pStyle w:val="7"/>
            <w:tabs>
              <w:tab w:val="right" w:leader="dot" w:pos="8296"/>
            </w:tabs>
          </w:pPr>
          <w:r>
            <w:fldChar w:fldCharType="begin"/>
          </w:r>
          <w:r>
            <w:instrText xml:space="preserve"> HYPERLINK \l "_Toc532307670" </w:instrText>
          </w:r>
          <w:r>
            <w:fldChar w:fldCharType="separate"/>
          </w:r>
          <w:r>
            <w:rPr>
              <w:rStyle w:val="12"/>
              <w:rFonts w:ascii="仿宋" w:hAnsi="仿宋" w:eastAsia="仿宋" w:cs="宋体"/>
              <w:kern w:val="0"/>
            </w:rPr>
            <w:t>59.对拒绝依法监督检查或在接受监督检查时弄虚作假的处罚</w:t>
          </w:r>
          <w:r>
            <w:tab/>
          </w:r>
          <w:r>
            <w:fldChar w:fldCharType="begin"/>
          </w:r>
          <w:r>
            <w:instrText xml:space="preserve"> PAGEREF _Toc532307670 \h </w:instrText>
          </w:r>
          <w:r>
            <w:fldChar w:fldCharType="separate"/>
          </w:r>
          <w:r>
            <w:t>15</w:t>
          </w:r>
          <w:r>
            <w:fldChar w:fldCharType="end"/>
          </w:r>
          <w:r>
            <w:fldChar w:fldCharType="end"/>
          </w:r>
        </w:p>
        <w:p>
          <w:pPr>
            <w:pStyle w:val="7"/>
            <w:tabs>
              <w:tab w:val="right" w:leader="dot" w:pos="8296"/>
            </w:tabs>
          </w:pPr>
          <w:r>
            <w:fldChar w:fldCharType="begin"/>
          </w:r>
          <w:r>
            <w:instrText xml:space="preserve"> HYPERLINK \l "_Toc532307671" </w:instrText>
          </w:r>
          <w:r>
            <w:fldChar w:fldCharType="separate"/>
          </w:r>
          <w:r>
            <w:rPr>
              <w:rStyle w:val="12"/>
              <w:rFonts w:ascii="仿宋" w:hAnsi="仿宋" w:eastAsia="仿宋" w:cs="宋体"/>
              <w:kern w:val="0"/>
            </w:rPr>
            <w:t>60.对退水水质达不到规定要求的处罚</w:t>
          </w:r>
          <w:r>
            <w:tab/>
          </w:r>
          <w:r>
            <w:fldChar w:fldCharType="begin"/>
          </w:r>
          <w:r>
            <w:instrText xml:space="preserve"> PAGEREF _Toc532307671 \h </w:instrText>
          </w:r>
          <w:r>
            <w:fldChar w:fldCharType="separate"/>
          </w:r>
          <w:r>
            <w:t>16</w:t>
          </w:r>
          <w:r>
            <w:fldChar w:fldCharType="end"/>
          </w:r>
          <w:r>
            <w:fldChar w:fldCharType="end"/>
          </w:r>
        </w:p>
        <w:p>
          <w:pPr>
            <w:pStyle w:val="7"/>
            <w:tabs>
              <w:tab w:val="right" w:leader="dot" w:pos="8296"/>
            </w:tabs>
          </w:pPr>
          <w:r>
            <w:fldChar w:fldCharType="begin"/>
          </w:r>
          <w:r>
            <w:instrText xml:space="preserve"> HYPERLINK \l "_Toc532307672" </w:instrText>
          </w:r>
          <w:r>
            <w:fldChar w:fldCharType="separate"/>
          </w:r>
          <w:r>
            <w:rPr>
              <w:rStyle w:val="12"/>
              <w:rFonts w:ascii="仿宋" w:hAnsi="仿宋" w:eastAsia="仿宋" w:cs="宋体"/>
              <w:kern w:val="0"/>
            </w:rPr>
            <w:t>61.对不按照规定报送年度取水情况的处罚</w:t>
          </w:r>
          <w:r>
            <w:tab/>
          </w:r>
          <w:r>
            <w:fldChar w:fldCharType="begin"/>
          </w:r>
          <w:r>
            <w:instrText xml:space="preserve"> PAGEREF _Toc532307672 \h </w:instrText>
          </w:r>
          <w:r>
            <w:fldChar w:fldCharType="separate"/>
          </w:r>
          <w:r>
            <w:t>16</w:t>
          </w:r>
          <w:r>
            <w:fldChar w:fldCharType="end"/>
          </w:r>
          <w:r>
            <w:fldChar w:fldCharType="end"/>
          </w:r>
        </w:p>
        <w:p>
          <w:pPr>
            <w:pStyle w:val="7"/>
            <w:tabs>
              <w:tab w:val="right" w:leader="dot" w:pos="8296"/>
            </w:tabs>
          </w:pPr>
          <w:r>
            <w:fldChar w:fldCharType="begin"/>
          </w:r>
          <w:r>
            <w:instrText xml:space="preserve"> HYPERLINK \l "_Toc532307673" </w:instrText>
          </w:r>
          <w:r>
            <w:fldChar w:fldCharType="separate"/>
          </w:r>
          <w:r>
            <w:rPr>
              <w:rStyle w:val="12"/>
              <w:rFonts w:ascii="仿宋" w:hAnsi="仿宋" w:eastAsia="仿宋" w:cs="宋体"/>
              <w:kern w:val="0"/>
            </w:rPr>
            <w:t>62.对擅自停止使用节水设施的处罚</w:t>
          </w:r>
          <w:r>
            <w:tab/>
          </w:r>
          <w:r>
            <w:fldChar w:fldCharType="begin"/>
          </w:r>
          <w:r>
            <w:instrText xml:space="preserve"> PAGEREF _Toc532307673 \h </w:instrText>
          </w:r>
          <w:r>
            <w:fldChar w:fldCharType="separate"/>
          </w:r>
          <w:r>
            <w:t>17</w:t>
          </w:r>
          <w:r>
            <w:fldChar w:fldCharType="end"/>
          </w:r>
          <w:r>
            <w:fldChar w:fldCharType="end"/>
          </w:r>
        </w:p>
        <w:p>
          <w:pPr>
            <w:pStyle w:val="7"/>
            <w:tabs>
              <w:tab w:val="right" w:leader="dot" w:pos="8296"/>
            </w:tabs>
          </w:pPr>
          <w:r>
            <w:fldChar w:fldCharType="begin"/>
          </w:r>
          <w:r>
            <w:instrText xml:space="preserve"> HYPERLINK \l "_Toc532307674" </w:instrText>
          </w:r>
          <w:r>
            <w:fldChar w:fldCharType="separate"/>
          </w:r>
          <w:r>
            <w:rPr>
              <w:rStyle w:val="12"/>
              <w:rFonts w:ascii="仿宋" w:hAnsi="仿宋" w:eastAsia="仿宋" w:cs="宋体"/>
              <w:kern w:val="0"/>
            </w:rPr>
            <w:t>63.对擅自停止使用取退水计量设施的处罚</w:t>
          </w:r>
          <w:r>
            <w:tab/>
          </w:r>
          <w:r>
            <w:fldChar w:fldCharType="begin"/>
          </w:r>
          <w:r>
            <w:instrText xml:space="preserve"> PAGEREF _Toc532307674 \h </w:instrText>
          </w:r>
          <w:r>
            <w:fldChar w:fldCharType="separate"/>
          </w:r>
          <w:r>
            <w:t>17</w:t>
          </w:r>
          <w:r>
            <w:fldChar w:fldCharType="end"/>
          </w:r>
          <w:r>
            <w:fldChar w:fldCharType="end"/>
          </w:r>
        </w:p>
        <w:p>
          <w:pPr>
            <w:pStyle w:val="7"/>
            <w:tabs>
              <w:tab w:val="right" w:leader="dot" w:pos="8296"/>
            </w:tabs>
          </w:pPr>
          <w:r>
            <w:fldChar w:fldCharType="begin"/>
          </w:r>
          <w:r>
            <w:instrText xml:space="preserve"> HYPERLINK \l "_Toc532307675" </w:instrText>
          </w:r>
          <w:r>
            <w:fldChar w:fldCharType="separate"/>
          </w:r>
          <w:r>
            <w:rPr>
              <w:rStyle w:val="12"/>
              <w:rFonts w:ascii="仿宋" w:hAnsi="仿宋" w:eastAsia="仿宋" w:cs="宋体"/>
              <w:kern w:val="0"/>
            </w:rPr>
            <w:t>64.对不按规定提供取水、退水计量资料的处罚</w:t>
          </w:r>
          <w:r>
            <w:tab/>
          </w:r>
          <w:r>
            <w:fldChar w:fldCharType="begin"/>
          </w:r>
          <w:r>
            <w:instrText xml:space="preserve"> PAGEREF _Toc532307675 \h </w:instrText>
          </w:r>
          <w:r>
            <w:fldChar w:fldCharType="separate"/>
          </w:r>
          <w:r>
            <w:t>17</w:t>
          </w:r>
          <w:r>
            <w:fldChar w:fldCharType="end"/>
          </w:r>
          <w:r>
            <w:fldChar w:fldCharType="end"/>
          </w:r>
        </w:p>
        <w:p>
          <w:pPr>
            <w:pStyle w:val="7"/>
            <w:tabs>
              <w:tab w:val="right" w:leader="dot" w:pos="8296"/>
            </w:tabs>
          </w:pPr>
          <w:r>
            <w:fldChar w:fldCharType="begin"/>
          </w:r>
          <w:r>
            <w:instrText xml:space="preserve"> HYPERLINK \l "_Toc532307676" </w:instrText>
          </w:r>
          <w:r>
            <w:fldChar w:fldCharType="separate"/>
          </w:r>
          <w:r>
            <w:rPr>
              <w:rStyle w:val="12"/>
              <w:rFonts w:ascii="仿宋" w:hAnsi="仿宋" w:eastAsia="仿宋" w:cs="宋体"/>
              <w:kern w:val="0"/>
            </w:rPr>
            <w:t>65.对计量设施不合格或运行不正常的处罚</w:t>
          </w:r>
          <w:r>
            <w:tab/>
          </w:r>
          <w:r>
            <w:fldChar w:fldCharType="begin"/>
          </w:r>
          <w:r>
            <w:instrText xml:space="preserve"> PAGEREF _Toc532307676 \h </w:instrText>
          </w:r>
          <w:r>
            <w:fldChar w:fldCharType="separate"/>
          </w:r>
          <w:r>
            <w:t>17</w:t>
          </w:r>
          <w:r>
            <w:fldChar w:fldCharType="end"/>
          </w:r>
          <w:r>
            <w:fldChar w:fldCharType="end"/>
          </w:r>
        </w:p>
        <w:p>
          <w:pPr>
            <w:pStyle w:val="7"/>
            <w:tabs>
              <w:tab w:val="right" w:leader="dot" w:pos="8296"/>
            </w:tabs>
          </w:pPr>
          <w:r>
            <w:fldChar w:fldCharType="begin"/>
          </w:r>
          <w:r>
            <w:instrText xml:space="preserve"> HYPERLINK \l "_Toc532307677" </w:instrText>
          </w:r>
          <w:r>
            <w:fldChar w:fldCharType="separate"/>
          </w:r>
          <w:r>
            <w:rPr>
              <w:rStyle w:val="12"/>
              <w:rFonts w:ascii="仿宋" w:hAnsi="仿宋" w:eastAsia="仿宋" w:cs="宋体"/>
              <w:kern w:val="0"/>
            </w:rPr>
            <w:t>66.对未安装计量设施的处罚</w:t>
          </w:r>
          <w:r>
            <w:tab/>
          </w:r>
          <w:r>
            <w:fldChar w:fldCharType="begin"/>
          </w:r>
          <w:r>
            <w:instrText xml:space="preserve"> PAGEREF _Toc532307677 \h </w:instrText>
          </w:r>
          <w:r>
            <w:fldChar w:fldCharType="separate"/>
          </w:r>
          <w:r>
            <w:t>17</w:t>
          </w:r>
          <w:r>
            <w:fldChar w:fldCharType="end"/>
          </w:r>
          <w:r>
            <w:fldChar w:fldCharType="end"/>
          </w:r>
        </w:p>
        <w:p>
          <w:pPr>
            <w:pStyle w:val="7"/>
            <w:tabs>
              <w:tab w:val="right" w:leader="dot" w:pos="8296"/>
            </w:tabs>
          </w:pPr>
          <w:r>
            <w:fldChar w:fldCharType="begin"/>
          </w:r>
          <w:r>
            <w:instrText xml:space="preserve"> HYPERLINK \l "_Toc532307678" </w:instrText>
          </w:r>
          <w:r>
            <w:fldChar w:fldCharType="separate"/>
          </w:r>
          <w:r>
            <w:rPr>
              <w:rStyle w:val="12"/>
              <w:rFonts w:ascii="仿宋" w:hAnsi="仿宋" w:eastAsia="仿宋" w:cs="宋体"/>
              <w:kern w:val="0"/>
            </w:rPr>
            <w:t>67.对未经验收合格的工程投入使用的处罚</w:t>
          </w:r>
          <w:r>
            <w:tab/>
          </w:r>
          <w:r>
            <w:fldChar w:fldCharType="begin"/>
          </w:r>
          <w:r>
            <w:instrText xml:space="preserve"> PAGEREF _Toc532307678 \h </w:instrText>
          </w:r>
          <w:r>
            <w:fldChar w:fldCharType="separate"/>
          </w:r>
          <w:r>
            <w:t>17</w:t>
          </w:r>
          <w:r>
            <w:fldChar w:fldCharType="end"/>
          </w:r>
          <w:r>
            <w:fldChar w:fldCharType="end"/>
          </w:r>
        </w:p>
        <w:p>
          <w:pPr>
            <w:pStyle w:val="7"/>
            <w:tabs>
              <w:tab w:val="right" w:leader="dot" w:pos="8296"/>
            </w:tabs>
          </w:pPr>
          <w:r>
            <w:fldChar w:fldCharType="begin"/>
          </w:r>
          <w:r>
            <w:instrText xml:space="preserve"> HYPERLINK \l "_Toc532307679" </w:instrText>
          </w:r>
          <w:r>
            <w:fldChar w:fldCharType="separate"/>
          </w:r>
          <w:r>
            <w:rPr>
              <w:rStyle w:val="12"/>
              <w:rFonts w:ascii="仿宋" w:hAnsi="仿宋" w:eastAsia="仿宋" w:cs="宋体"/>
              <w:kern w:val="0"/>
            </w:rPr>
            <w:t>68.对在海水入侵地区未经批准增打深井或增加开采量的处罚</w:t>
          </w:r>
          <w:r>
            <w:tab/>
          </w:r>
          <w:r>
            <w:fldChar w:fldCharType="begin"/>
          </w:r>
          <w:r>
            <w:instrText xml:space="preserve"> PAGEREF _Toc532307679 \h </w:instrText>
          </w:r>
          <w:r>
            <w:fldChar w:fldCharType="separate"/>
          </w:r>
          <w:r>
            <w:t>17</w:t>
          </w:r>
          <w:r>
            <w:fldChar w:fldCharType="end"/>
          </w:r>
          <w:r>
            <w:fldChar w:fldCharType="end"/>
          </w:r>
        </w:p>
        <w:p>
          <w:pPr>
            <w:pStyle w:val="7"/>
            <w:tabs>
              <w:tab w:val="right" w:leader="dot" w:pos="8296"/>
            </w:tabs>
          </w:pPr>
          <w:r>
            <w:fldChar w:fldCharType="begin"/>
          </w:r>
          <w:r>
            <w:instrText xml:space="preserve"> HYPERLINK \l "_Toc532307680" </w:instrText>
          </w:r>
          <w:r>
            <w:fldChar w:fldCharType="separate"/>
          </w:r>
          <w:r>
            <w:rPr>
              <w:rStyle w:val="12"/>
              <w:rFonts w:ascii="仿宋" w:hAnsi="仿宋" w:eastAsia="仿宋" w:cs="宋体"/>
              <w:kern w:val="0"/>
            </w:rPr>
            <w:t>69.对在东江水源工程管理范围内原水输水管、检修道路上堆放物料的处罚</w:t>
          </w:r>
          <w:r>
            <w:tab/>
          </w:r>
          <w:r>
            <w:fldChar w:fldCharType="begin"/>
          </w:r>
          <w:r>
            <w:instrText xml:space="preserve"> PAGEREF _Toc532307680 \h </w:instrText>
          </w:r>
          <w:r>
            <w:fldChar w:fldCharType="separate"/>
          </w:r>
          <w:r>
            <w:t>18</w:t>
          </w:r>
          <w:r>
            <w:fldChar w:fldCharType="end"/>
          </w:r>
          <w:r>
            <w:fldChar w:fldCharType="end"/>
          </w:r>
        </w:p>
        <w:p>
          <w:pPr>
            <w:pStyle w:val="7"/>
            <w:tabs>
              <w:tab w:val="right" w:leader="dot" w:pos="8296"/>
            </w:tabs>
          </w:pPr>
          <w:r>
            <w:fldChar w:fldCharType="begin"/>
          </w:r>
          <w:r>
            <w:instrText xml:space="preserve"> HYPERLINK \l "_Toc532307681" </w:instrText>
          </w:r>
          <w:r>
            <w:fldChar w:fldCharType="separate"/>
          </w:r>
          <w:r>
            <w:rPr>
              <w:rStyle w:val="12"/>
              <w:rFonts w:ascii="仿宋" w:hAnsi="仿宋" w:eastAsia="仿宋" w:cs="宋体"/>
              <w:kern w:val="0"/>
            </w:rPr>
            <w:t>70.对在东江水源工程管理范围内进行烧荒、放养牲畜等工程设施规定用途以外行为的处罚</w:t>
          </w:r>
          <w:r>
            <w:tab/>
          </w:r>
          <w:r>
            <w:fldChar w:fldCharType="begin"/>
          </w:r>
          <w:r>
            <w:instrText xml:space="preserve"> PAGEREF _Toc532307681 \h </w:instrText>
          </w:r>
          <w:r>
            <w:fldChar w:fldCharType="separate"/>
          </w:r>
          <w:r>
            <w:t>18</w:t>
          </w:r>
          <w:r>
            <w:fldChar w:fldCharType="end"/>
          </w:r>
          <w:r>
            <w:fldChar w:fldCharType="end"/>
          </w:r>
        </w:p>
        <w:p>
          <w:pPr>
            <w:pStyle w:val="7"/>
            <w:tabs>
              <w:tab w:val="right" w:leader="dot" w:pos="8296"/>
            </w:tabs>
          </w:pPr>
          <w:r>
            <w:fldChar w:fldCharType="begin"/>
          </w:r>
          <w:r>
            <w:instrText xml:space="preserve"> HYPERLINK \l "_Toc532307682" </w:instrText>
          </w:r>
          <w:r>
            <w:fldChar w:fldCharType="separate"/>
          </w:r>
          <w:r>
            <w:rPr>
              <w:rStyle w:val="12"/>
              <w:rFonts w:ascii="仿宋" w:hAnsi="仿宋" w:eastAsia="仿宋" w:cs="宋体"/>
              <w:kern w:val="0"/>
            </w:rPr>
            <w:t>71.对在东江水源工程管理范围内行驶装载有毒化学物车辆船只的处罚</w:t>
          </w:r>
          <w:r>
            <w:tab/>
          </w:r>
          <w:r>
            <w:fldChar w:fldCharType="begin"/>
          </w:r>
          <w:r>
            <w:instrText xml:space="preserve"> PAGEREF _Toc532307682 \h </w:instrText>
          </w:r>
          <w:r>
            <w:fldChar w:fldCharType="separate"/>
          </w:r>
          <w:r>
            <w:t>18</w:t>
          </w:r>
          <w:r>
            <w:fldChar w:fldCharType="end"/>
          </w:r>
          <w:r>
            <w:fldChar w:fldCharType="end"/>
          </w:r>
        </w:p>
        <w:p>
          <w:pPr>
            <w:pStyle w:val="7"/>
            <w:tabs>
              <w:tab w:val="right" w:leader="dot" w:pos="8296"/>
            </w:tabs>
          </w:pPr>
          <w:r>
            <w:fldChar w:fldCharType="begin"/>
          </w:r>
          <w:r>
            <w:instrText xml:space="preserve"> HYPERLINK \l "_Toc532307683" </w:instrText>
          </w:r>
          <w:r>
            <w:fldChar w:fldCharType="separate"/>
          </w:r>
          <w:r>
            <w:rPr>
              <w:rStyle w:val="12"/>
              <w:rFonts w:ascii="仿宋" w:hAnsi="仿宋" w:eastAsia="仿宋" w:cs="宋体"/>
              <w:kern w:val="0"/>
            </w:rPr>
            <w:t>72.对擅自移动、覆盖、涂改、损毁水源工程标志物的处罚</w:t>
          </w:r>
          <w:r>
            <w:tab/>
          </w:r>
          <w:r>
            <w:fldChar w:fldCharType="begin"/>
          </w:r>
          <w:r>
            <w:instrText xml:space="preserve"> PAGEREF _Toc532307683 \h </w:instrText>
          </w:r>
          <w:r>
            <w:fldChar w:fldCharType="separate"/>
          </w:r>
          <w:r>
            <w:t>18</w:t>
          </w:r>
          <w:r>
            <w:fldChar w:fldCharType="end"/>
          </w:r>
          <w:r>
            <w:fldChar w:fldCharType="end"/>
          </w:r>
        </w:p>
        <w:p>
          <w:pPr>
            <w:pStyle w:val="7"/>
            <w:tabs>
              <w:tab w:val="right" w:leader="dot" w:pos="8296"/>
            </w:tabs>
          </w:pPr>
          <w:r>
            <w:fldChar w:fldCharType="begin"/>
          </w:r>
          <w:r>
            <w:instrText xml:space="preserve"> HYPERLINK \l "_Toc532307684" </w:instrText>
          </w:r>
          <w:r>
            <w:fldChar w:fldCharType="separate"/>
          </w:r>
          <w:r>
            <w:rPr>
              <w:rStyle w:val="12"/>
              <w:rFonts w:ascii="仿宋" w:hAnsi="仿宋" w:eastAsia="仿宋" w:cs="宋体"/>
              <w:kern w:val="0"/>
            </w:rPr>
            <w:t>73.对擅自从东江水源工程设施上截流取水的处罚</w:t>
          </w:r>
          <w:r>
            <w:tab/>
          </w:r>
          <w:r>
            <w:fldChar w:fldCharType="begin"/>
          </w:r>
          <w:r>
            <w:instrText xml:space="preserve"> PAGEREF _Toc532307684 \h </w:instrText>
          </w:r>
          <w:r>
            <w:fldChar w:fldCharType="separate"/>
          </w:r>
          <w:r>
            <w:t>19</w:t>
          </w:r>
          <w:r>
            <w:fldChar w:fldCharType="end"/>
          </w:r>
          <w:r>
            <w:fldChar w:fldCharType="end"/>
          </w:r>
        </w:p>
        <w:p>
          <w:pPr>
            <w:pStyle w:val="7"/>
            <w:tabs>
              <w:tab w:val="right" w:leader="dot" w:pos="8296"/>
            </w:tabs>
          </w:pPr>
          <w:r>
            <w:fldChar w:fldCharType="begin"/>
          </w:r>
          <w:r>
            <w:instrText xml:space="preserve"> HYPERLINK \l "_Toc532307685" </w:instrText>
          </w:r>
          <w:r>
            <w:fldChar w:fldCharType="separate"/>
          </w:r>
          <w:r>
            <w:rPr>
              <w:rStyle w:val="12"/>
              <w:rFonts w:ascii="仿宋" w:hAnsi="仿宋" w:eastAsia="仿宋" w:cs="宋体"/>
              <w:kern w:val="0"/>
            </w:rPr>
            <w:t>74.对不执行水量调度计划或者应急调度行为的处罚</w:t>
          </w:r>
          <w:r>
            <w:tab/>
          </w:r>
          <w:r>
            <w:fldChar w:fldCharType="begin"/>
          </w:r>
          <w:r>
            <w:instrText xml:space="preserve"> PAGEREF _Toc532307685 \h </w:instrText>
          </w:r>
          <w:r>
            <w:fldChar w:fldCharType="separate"/>
          </w:r>
          <w:r>
            <w:t>19</w:t>
          </w:r>
          <w:r>
            <w:fldChar w:fldCharType="end"/>
          </w:r>
          <w:r>
            <w:fldChar w:fldCharType="end"/>
          </w:r>
        </w:p>
        <w:p>
          <w:pPr>
            <w:pStyle w:val="7"/>
            <w:tabs>
              <w:tab w:val="right" w:leader="dot" w:pos="8296"/>
            </w:tabs>
          </w:pPr>
          <w:r>
            <w:fldChar w:fldCharType="begin"/>
          </w:r>
          <w:r>
            <w:instrText xml:space="preserve"> HYPERLINK \l "_Toc532307686" </w:instrText>
          </w:r>
          <w:r>
            <w:fldChar w:fldCharType="separate"/>
          </w:r>
          <w:r>
            <w:rPr>
              <w:rStyle w:val="12"/>
              <w:rFonts w:ascii="仿宋" w:hAnsi="仿宋" w:eastAsia="仿宋" w:cs="宋体"/>
              <w:kern w:val="0"/>
            </w:rPr>
            <w:t>75.对取用水单位和工程管理单位不执行水量调度的处罚</w:t>
          </w:r>
          <w:r>
            <w:tab/>
          </w:r>
          <w:r>
            <w:fldChar w:fldCharType="begin"/>
          </w:r>
          <w:r>
            <w:instrText xml:space="preserve"> PAGEREF _Toc532307686 \h </w:instrText>
          </w:r>
          <w:r>
            <w:fldChar w:fldCharType="separate"/>
          </w:r>
          <w:r>
            <w:t>19</w:t>
          </w:r>
          <w:r>
            <w:fldChar w:fldCharType="end"/>
          </w:r>
          <w:r>
            <w:fldChar w:fldCharType="end"/>
          </w:r>
        </w:p>
        <w:p>
          <w:pPr>
            <w:pStyle w:val="7"/>
            <w:tabs>
              <w:tab w:val="right" w:leader="dot" w:pos="8296"/>
            </w:tabs>
          </w:pPr>
          <w:r>
            <w:fldChar w:fldCharType="begin"/>
          </w:r>
          <w:r>
            <w:instrText xml:space="preserve"> HYPERLINK \l "_Toc532307687" </w:instrText>
          </w:r>
          <w:r>
            <w:fldChar w:fldCharType="separate"/>
          </w:r>
          <w:r>
            <w:rPr>
              <w:rStyle w:val="12"/>
              <w:rFonts w:ascii="仿宋" w:hAnsi="仿宋" w:eastAsia="仿宋" w:cs="宋体"/>
              <w:kern w:val="0"/>
            </w:rPr>
            <w:t>76.对擅自进入省管水利枢纽封闭管理区域或者非法干扰省管水利枢纽管理工作行为的处罚</w:t>
          </w:r>
          <w:r>
            <w:tab/>
          </w:r>
          <w:r>
            <w:fldChar w:fldCharType="begin"/>
          </w:r>
          <w:r>
            <w:instrText xml:space="preserve"> PAGEREF _Toc532307687 \h </w:instrText>
          </w:r>
          <w:r>
            <w:fldChar w:fldCharType="separate"/>
          </w:r>
          <w:r>
            <w:t>20</w:t>
          </w:r>
          <w:r>
            <w:fldChar w:fldCharType="end"/>
          </w:r>
          <w:r>
            <w:fldChar w:fldCharType="end"/>
          </w:r>
        </w:p>
        <w:p>
          <w:pPr>
            <w:pStyle w:val="7"/>
            <w:tabs>
              <w:tab w:val="right" w:leader="dot" w:pos="8296"/>
            </w:tabs>
          </w:pPr>
          <w:r>
            <w:fldChar w:fldCharType="begin"/>
          </w:r>
          <w:r>
            <w:instrText xml:space="preserve"> HYPERLINK \l "_Toc532307688" </w:instrText>
          </w:r>
          <w:r>
            <w:fldChar w:fldCharType="separate"/>
          </w:r>
          <w:r>
            <w:rPr>
              <w:rStyle w:val="12"/>
              <w:rFonts w:ascii="仿宋" w:hAnsi="仿宋" w:eastAsia="仿宋" w:cs="宋体"/>
              <w:kern w:val="0"/>
            </w:rPr>
            <w:t>77.对水权交易平台未将水权交易信息告知水行政主管部门行为的处罚</w:t>
          </w:r>
          <w:r>
            <w:tab/>
          </w:r>
          <w:r>
            <w:fldChar w:fldCharType="begin"/>
          </w:r>
          <w:r>
            <w:instrText xml:space="preserve"> PAGEREF _Toc532307688 \h </w:instrText>
          </w:r>
          <w:r>
            <w:fldChar w:fldCharType="separate"/>
          </w:r>
          <w:r>
            <w:t>20</w:t>
          </w:r>
          <w:r>
            <w:fldChar w:fldCharType="end"/>
          </w:r>
          <w:r>
            <w:fldChar w:fldCharType="end"/>
          </w:r>
        </w:p>
        <w:p>
          <w:pPr>
            <w:pStyle w:val="7"/>
            <w:tabs>
              <w:tab w:val="right" w:leader="dot" w:pos="8296"/>
            </w:tabs>
          </w:pPr>
          <w:r>
            <w:fldChar w:fldCharType="begin"/>
          </w:r>
          <w:r>
            <w:instrText xml:space="preserve"> HYPERLINK \l "_Toc532307689" </w:instrText>
          </w:r>
          <w:r>
            <w:fldChar w:fldCharType="separate"/>
          </w:r>
          <w:r>
            <w:rPr>
              <w:rStyle w:val="12"/>
              <w:rFonts w:ascii="仿宋" w:hAnsi="仿宋" w:eastAsia="仿宋" w:cs="宋体"/>
              <w:kern w:val="0"/>
            </w:rPr>
            <w:t>78.对水利枢纽、大型水库和水电站、重要中型水库、重要小型水源工程及日取地表水五万立方米以上、日取地下水单井二千立方米以上的取水工程的工程管理单位不设立专用水文测站或者不配备水文监测设施的处罚</w:t>
          </w:r>
          <w:r>
            <w:tab/>
          </w:r>
          <w:r>
            <w:fldChar w:fldCharType="begin"/>
          </w:r>
          <w:r>
            <w:instrText xml:space="preserve"> PAGEREF _Toc532307689 \h </w:instrText>
          </w:r>
          <w:r>
            <w:fldChar w:fldCharType="separate"/>
          </w:r>
          <w:r>
            <w:t>20</w:t>
          </w:r>
          <w:r>
            <w:fldChar w:fldCharType="end"/>
          </w:r>
          <w:r>
            <w:fldChar w:fldCharType="end"/>
          </w:r>
        </w:p>
        <w:p>
          <w:pPr>
            <w:pStyle w:val="7"/>
            <w:tabs>
              <w:tab w:val="right" w:leader="dot" w:pos="8296"/>
            </w:tabs>
          </w:pPr>
          <w:r>
            <w:fldChar w:fldCharType="begin"/>
          </w:r>
          <w:r>
            <w:instrText xml:space="preserve"> HYPERLINK \l "_Toc532307690" </w:instrText>
          </w:r>
          <w:r>
            <w:fldChar w:fldCharType="separate"/>
          </w:r>
          <w:r>
            <w:rPr>
              <w:rStyle w:val="12"/>
              <w:rFonts w:ascii="仿宋" w:hAnsi="仿宋" w:eastAsia="仿宋" w:cs="宋体"/>
              <w:kern w:val="0"/>
            </w:rPr>
            <w:t>79.对小水电站违反经批准的最小下泄流量或者超标准运行行为的处罚</w:t>
          </w:r>
          <w:r>
            <w:tab/>
          </w:r>
          <w:r>
            <w:fldChar w:fldCharType="begin"/>
          </w:r>
          <w:r>
            <w:instrText xml:space="preserve"> PAGEREF _Toc532307690 \h </w:instrText>
          </w:r>
          <w:r>
            <w:fldChar w:fldCharType="separate"/>
          </w:r>
          <w:r>
            <w:t>21</w:t>
          </w:r>
          <w:r>
            <w:fldChar w:fldCharType="end"/>
          </w:r>
          <w:r>
            <w:fldChar w:fldCharType="end"/>
          </w:r>
        </w:p>
        <w:p>
          <w:pPr>
            <w:pStyle w:val="7"/>
            <w:tabs>
              <w:tab w:val="right" w:leader="dot" w:pos="8296"/>
            </w:tabs>
          </w:pPr>
          <w:r>
            <w:fldChar w:fldCharType="begin"/>
          </w:r>
          <w:r>
            <w:instrText xml:space="preserve"> HYPERLINK \l "_Toc532307691" </w:instrText>
          </w:r>
          <w:r>
            <w:fldChar w:fldCharType="separate"/>
          </w:r>
          <w:r>
            <w:rPr>
              <w:rStyle w:val="12"/>
              <w:rFonts w:ascii="仿宋" w:hAnsi="仿宋" w:eastAsia="仿宋" w:cs="宋体"/>
              <w:kern w:val="0"/>
            </w:rPr>
            <w:t>80.对定期检验及安全检查中发现有安全隐患的小水电站，整改后仍不合格或者拒不接受整改行为的处罚</w:t>
          </w:r>
          <w:r>
            <w:tab/>
          </w:r>
          <w:r>
            <w:fldChar w:fldCharType="begin"/>
          </w:r>
          <w:r>
            <w:instrText xml:space="preserve"> PAGEREF _Toc532307691 \h </w:instrText>
          </w:r>
          <w:r>
            <w:fldChar w:fldCharType="separate"/>
          </w:r>
          <w:r>
            <w:t>21</w:t>
          </w:r>
          <w:r>
            <w:fldChar w:fldCharType="end"/>
          </w:r>
          <w:r>
            <w:fldChar w:fldCharType="end"/>
          </w:r>
        </w:p>
        <w:p>
          <w:pPr>
            <w:pStyle w:val="7"/>
            <w:tabs>
              <w:tab w:val="right" w:leader="dot" w:pos="8296"/>
            </w:tabs>
          </w:pPr>
          <w:r>
            <w:fldChar w:fldCharType="begin"/>
          </w:r>
          <w:r>
            <w:instrText xml:space="preserve"> HYPERLINK \l "_Toc532307692" </w:instrText>
          </w:r>
          <w:r>
            <w:fldChar w:fldCharType="separate"/>
          </w:r>
          <w:r>
            <w:rPr>
              <w:rStyle w:val="12"/>
              <w:rFonts w:ascii="仿宋" w:hAnsi="仿宋" w:eastAsia="仿宋" w:cs="宋体"/>
              <w:kern w:val="0"/>
            </w:rPr>
            <w:t>81.对拒绝或妨碍监督检查的处罚</w:t>
          </w:r>
          <w:r>
            <w:tab/>
          </w:r>
          <w:r>
            <w:fldChar w:fldCharType="begin"/>
          </w:r>
          <w:r>
            <w:instrText xml:space="preserve"> PAGEREF _Toc532307692 \h </w:instrText>
          </w:r>
          <w:r>
            <w:fldChar w:fldCharType="separate"/>
          </w:r>
          <w:r>
            <w:t>21</w:t>
          </w:r>
          <w:r>
            <w:fldChar w:fldCharType="end"/>
          </w:r>
          <w:r>
            <w:fldChar w:fldCharType="end"/>
          </w:r>
        </w:p>
        <w:p>
          <w:r>
            <w:rPr>
              <w:b/>
              <w:bCs/>
              <w:lang w:val="zh-CN"/>
            </w:rPr>
            <w:fldChar w:fldCharType="end"/>
          </w:r>
        </w:p>
      </w:sdtContent>
    </w:sdt>
    <w:p>
      <w:pPr>
        <w:spacing w:line="360" w:lineRule="auto"/>
        <w:rPr>
          <w:rFonts w:ascii="仿宋" w:hAnsi="仿宋" w:eastAsia="仿宋"/>
          <w:b/>
          <w:szCs w:val="21"/>
        </w:rPr>
      </w:pPr>
    </w:p>
    <w:p>
      <w:pPr>
        <w:spacing w:line="360" w:lineRule="auto"/>
        <w:rPr>
          <w:rFonts w:ascii="仿宋" w:hAnsi="仿宋" w:eastAsia="仿宋"/>
          <w:b/>
          <w:szCs w:val="21"/>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b/>
          <w:sz w:val="36"/>
          <w:szCs w:val="36"/>
        </w:rPr>
      </w:pPr>
    </w:p>
    <w:tbl>
      <w:tblPr>
        <w:tblStyle w:val="10"/>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885"/>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jc w:val="center"/>
              <w:rPr>
                <w:rFonts w:ascii="仿宋" w:hAnsi="仿宋" w:eastAsia="仿宋"/>
                <w:b/>
              </w:rPr>
            </w:pPr>
            <w:r>
              <w:rPr>
                <w:rFonts w:hint="eastAsia" w:ascii="仿宋" w:hAnsi="仿宋" w:eastAsia="仿宋"/>
                <w:b/>
              </w:rPr>
              <w:t>违法事项</w:t>
            </w:r>
          </w:p>
        </w:tc>
        <w:tc>
          <w:tcPr>
            <w:tcW w:w="1782" w:type="pct"/>
            <w:vAlign w:val="center"/>
          </w:tcPr>
          <w:p>
            <w:pPr>
              <w:jc w:val="center"/>
              <w:rPr>
                <w:rFonts w:ascii="仿宋" w:hAnsi="仿宋" w:eastAsia="仿宋"/>
                <w:b/>
              </w:rPr>
            </w:pPr>
            <w:r>
              <w:rPr>
                <w:rFonts w:hint="eastAsia" w:ascii="仿宋" w:hAnsi="仿宋" w:eastAsia="仿宋"/>
                <w:b/>
              </w:rPr>
              <w:t>职权依据</w:t>
            </w:r>
          </w:p>
        </w:tc>
        <w:tc>
          <w:tcPr>
            <w:tcW w:w="1828" w:type="pct"/>
            <w:vAlign w:val="center"/>
          </w:tcPr>
          <w:p>
            <w:pPr>
              <w:jc w:val="center"/>
              <w:rPr>
                <w:rFonts w:ascii="仿宋" w:hAnsi="仿宋" w:eastAsia="仿宋"/>
                <w:b/>
              </w:rPr>
            </w:pPr>
            <w:r>
              <w:rPr>
                <w:rFonts w:hint="eastAsia" w:ascii="仿宋" w:hAnsi="仿宋" w:eastAsia="仿宋"/>
                <w:b/>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390" w:type="pct"/>
            <w:vAlign w:val="center"/>
          </w:tcPr>
          <w:p>
            <w:pPr>
              <w:outlineLvl w:val="0"/>
              <w:rPr>
                <w:rFonts w:ascii="仿宋" w:hAnsi="仿宋" w:eastAsia="仿宋" w:cs="宋体"/>
                <w:kern w:val="0"/>
                <w:sz w:val="22"/>
              </w:rPr>
            </w:pPr>
            <w:bookmarkStart w:id="0" w:name="_Toc532307612"/>
            <w:r>
              <w:rPr>
                <w:rFonts w:ascii="仿宋" w:hAnsi="仿宋" w:eastAsia="仿宋" w:cs="宋体"/>
                <w:kern w:val="0"/>
                <w:sz w:val="22"/>
              </w:rPr>
              <w:t>1.</w:t>
            </w:r>
            <w:r>
              <w:rPr>
                <w:rFonts w:hint="eastAsia" w:ascii="仿宋" w:hAnsi="仿宋" w:eastAsia="仿宋" w:cs="宋体"/>
                <w:kern w:val="0"/>
                <w:sz w:val="22"/>
              </w:rPr>
              <w:t xml:space="preserve"> 对未经批准擅自取水的处罚</w:t>
            </w:r>
            <w:bookmarkEnd w:id="0"/>
          </w:p>
        </w:tc>
        <w:tc>
          <w:tcPr>
            <w:tcW w:w="1782" w:type="pct"/>
            <w:vMerge w:val="restart"/>
            <w:vAlign w:val="center"/>
          </w:tcPr>
          <w:p>
            <w:pPr>
              <w:widowControl/>
              <w:rPr>
                <w:rFonts w:ascii="仿宋" w:hAnsi="仿宋" w:eastAsia="仿宋" w:cs="宋体"/>
                <w:kern w:val="0"/>
                <w:sz w:val="22"/>
              </w:rPr>
            </w:pPr>
            <w:r>
              <w:rPr>
                <w:rFonts w:hint="eastAsia" w:ascii="仿宋" w:hAnsi="仿宋" w:eastAsia="仿宋" w:cs="宋体"/>
                <w:b/>
                <w:kern w:val="0"/>
                <w:sz w:val="22"/>
              </w:rPr>
              <w:t>《中华人民共和国水法》第四十八条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widowControl/>
              <w:rPr>
                <w:rFonts w:ascii="仿宋" w:hAnsi="仿宋" w:eastAsia="仿宋" w:cs="宋体"/>
                <w:b/>
                <w:kern w:val="0"/>
                <w:sz w:val="22"/>
              </w:rPr>
            </w:pPr>
            <w:r>
              <w:rPr>
                <w:rFonts w:hint="eastAsia" w:ascii="仿宋" w:hAnsi="仿宋" w:eastAsia="仿宋" w:cs="宋体"/>
                <w:kern w:val="0"/>
                <w:sz w:val="22"/>
              </w:rPr>
              <w:t xml:space="preserve">    实施取水许可制度和征收管理水资源费的具体办法，由国务院规定。</w:t>
            </w:r>
          </w:p>
        </w:tc>
        <w:tc>
          <w:tcPr>
            <w:tcW w:w="1828" w:type="pct"/>
            <w:vMerge w:val="restart"/>
            <w:vAlign w:val="center"/>
          </w:tcPr>
          <w:p>
            <w:pPr>
              <w:rPr>
                <w:rFonts w:ascii="仿宋" w:hAnsi="仿宋" w:eastAsia="仿宋" w:cs="宋体"/>
                <w:b/>
                <w:kern w:val="0"/>
                <w:sz w:val="22"/>
              </w:rPr>
            </w:pPr>
            <w:r>
              <w:rPr>
                <w:rFonts w:hint="eastAsia" w:ascii="仿宋" w:hAnsi="仿宋" w:eastAsia="仿宋" w:cs="宋体"/>
                <w:b/>
                <w:kern w:val="0"/>
                <w:sz w:val="22"/>
              </w:rPr>
              <w:t>《中华人民共和国水法》第六十九条　</w:t>
            </w:r>
          </w:p>
          <w:p>
            <w:pPr>
              <w:ind w:firstLine="440" w:firstLineChars="200"/>
              <w:rPr>
                <w:rFonts w:ascii="仿宋" w:hAnsi="仿宋" w:eastAsia="仿宋" w:cs="宋体"/>
                <w:kern w:val="0"/>
                <w:sz w:val="22"/>
              </w:rPr>
            </w:pPr>
            <w:r>
              <w:rPr>
                <w:rFonts w:hint="eastAsia" w:ascii="仿宋" w:hAnsi="仿宋" w:eastAsia="仿宋" w:cs="宋体"/>
                <w:kern w:val="0"/>
                <w:sz w:val="22"/>
              </w:rPr>
              <w:t>有下列行为之一的，由县级以上人民政府水行政主管部门或者流域管理机构依据职权，责令停止违法行为，限期采取补救措施，处二万元以上十万元以下的罚款；情节严重的，吊销其取水许可证：</w:t>
            </w:r>
          </w:p>
          <w:p>
            <w:pPr>
              <w:rPr>
                <w:rFonts w:ascii="仿宋" w:hAnsi="仿宋" w:eastAsia="仿宋" w:cs="宋体"/>
                <w:kern w:val="0"/>
                <w:sz w:val="22"/>
              </w:rPr>
            </w:pPr>
            <w:r>
              <w:rPr>
                <w:rFonts w:hint="eastAsia" w:ascii="仿宋" w:hAnsi="仿宋" w:eastAsia="仿宋" w:cs="宋体"/>
                <w:kern w:val="0"/>
                <w:sz w:val="22"/>
              </w:rPr>
              <w:t xml:space="preserve">    （一）未经批准擅自取水的；</w:t>
            </w:r>
          </w:p>
          <w:p>
            <w:pPr>
              <w:widowControl/>
              <w:rPr>
                <w:rFonts w:ascii="仿宋" w:hAnsi="仿宋" w:eastAsia="仿宋" w:cs="宋体"/>
                <w:b/>
                <w:kern w:val="0"/>
                <w:sz w:val="22"/>
              </w:rPr>
            </w:pPr>
            <w:r>
              <w:rPr>
                <w:rFonts w:hint="eastAsia" w:ascii="仿宋" w:hAnsi="仿宋" w:eastAsia="仿宋" w:cs="宋体"/>
                <w:kern w:val="0"/>
                <w:sz w:val="22"/>
              </w:rPr>
              <w:t xml:space="preserve">    （二）未依照批准的取水许可规定条件取水的。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 w:name="_Toc532307613"/>
            <w:r>
              <w:rPr>
                <w:rFonts w:ascii="仿宋" w:hAnsi="仿宋" w:eastAsia="仿宋" w:cs="宋体"/>
                <w:kern w:val="0"/>
                <w:sz w:val="22"/>
              </w:rPr>
              <w:t xml:space="preserve">2. </w:t>
            </w:r>
            <w:r>
              <w:rPr>
                <w:rFonts w:hint="eastAsia" w:ascii="仿宋" w:hAnsi="仿宋" w:eastAsia="仿宋" w:cs="宋体"/>
                <w:kern w:val="0"/>
                <w:sz w:val="22"/>
              </w:rPr>
              <w:t>对未依照批准的取水许可规定条件取水的处罚</w:t>
            </w:r>
            <w:bookmarkEnd w:id="1"/>
          </w:p>
        </w:tc>
        <w:tc>
          <w:tcPr>
            <w:tcW w:w="1782" w:type="pct"/>
            <w:vMerge w:val="continue"/>
            <w:vAlign w:val="center"/>
          </w:tcPr>
          <w:p>
            <w:pPr>
              <w:widowControl/>
              <w:rPr>
                <w:rFonts w:ascii="仿宋" w:hAnsi="仿宋" w:eastAsia="仿宋" w:cs="宋体"/>
                <w:b/>
                <w:kern w:val="0"/>
                <w:sz w:val="22"/>
              </w:rPr>
            </w:pPr>
          </w:p>
        </w:tc>
        <w:tc>
          <w:tcPr>
            <w:tcW w:w="1828" w:type="pct"/>
            <w:vMerge w:val="continue"/>
            <w:vAlign w:val="center"/>
          </w:tcPr>
          <w:p>
            <w:pPr>
              <w:widowControl/>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 w:name="_Toc532307614"/>
            <w:r>
              <w:rPr>
                <w:rFonts w:ascii="仿宋" w:hAnsi="仿宋" w:eastAsia="仿宋" w:cs="宋体"/>
                <w:kern w:val="0"/>
                <w:sz w:val="22"/>
              </w:rPr>
              <w:t>3.</w:t>
            </w:r>
            <w:r>
              <w:rPr>
                <w:rFonts w:hint="eastAsia" w:ascii="仿宋" w:hAnsi="仿宋" w:eastAsia="仿宋" w:cs="宋体"/>
                <w:kern w:val="0"/>
                <w:sz w:val="22"/>
              </w:rPr>
              <w:t>对未持有取水许可证取水的处罚</w:t>
            </w:r>
            <w:bookmarkEnd w:id="2"/>
          </w:p>
        </w:tc>
        <w:tc>
          <w:tcPr>
            <w:tcW w:w="1782" w:type="pct"/>
            <w:vAlign w:val="center"/>
          </w:tcPr>
          <w:p>
            <w:pPr>
              <w:widowControl/>
              <w:rPr>
                <w:rFonts w:ascii="仿宋" w:hAnsi="仿宋" w:eastAsia="仿宋" w:cs="宋体"/>
                <w:kern w:val="0"/>
                <w:sz w:val="22"/>
              </w:rPr>
            </w:pPr>
            <w:r>
              <w:rPr>
                <w:rFonts w:hint="eastAsia" w:ascii="仿宋" w:hAnsi="仿宋" w:eastAsia="仿宋" w:cs="宋体"/>
                <w:kern w:val="0"/>
                <w:sz w:val="22"/>
              </w:rPr>
              <w:t>第十八条 利用取水工程取水应持有取水许可证，但下列情形除外：</w:t>
            </w:r>
          </w:p>
          <w:p>
            <w:pPr>
              <w:widowControl/>
              <w:rPr>
                <w:rFonts w:ascii="仿宋" w:hAnsi="仿宋" w:eastAsia="仿宋" w:cs="宋体"/>
                <w:kern w:val="0"/>
                <w:sz w:val="22"/>
              </w:rPr>
            </w:pPr>
            <w:r>
              <w:rPr>
                <w:rFonts w:hint="eastAsia" w:ascii="仿宋" w:hAnsi="仿宋" w:eastAsia="仿宋" w:cs="宋体"/>
                <w:kern w:val="0"/>
                <w:sz w:val="22"/>
              </w:rPr>
              <w:t xml:space="preserve">    （一）为农业灌溉年取水量5万立方米以下的；</w:t>
            </w:r>
          </w:p>
          <w:p>
            <w:pPr>
              <w:widowControl/>
              <w:rPr>
                <w:rFonts w:ascii="仿宋" w:hAnsi="仿宋" w:eastAsia="仿宋" w:cs="宋体"/>
                <w:kern w:val="0"/>
                <w:sz w:val="22"/>
              </w:rPr>
            </w:pPr>
            <w:r>
              <w:rPr>
                <w:rFonts w:hint="eastAsia" w:ascii="仿宋" w:hAnsi="仿宋" w:eastAsia="仿宋" w:cs="宋体"/>
                <w:kern w:val="0"/>
                <w:sz w:val="22"/>
              </w:rPr>
              <w:t xml:space="preserve">    （二）用人力、畜力或其他简易方法月取水量100立方米以下的；</w:t>
            </w:r>
          </w:p>
          <w:p>
            <w:pPr>
              <w:widowControl/>
              <w:rPr>
                <w:rFonts w:ascii="仿宋" w:hAnsi="仿宋" w:eastAsia="仿宋" w:cs="宋体"/>
                <w:kern w:val="0"/>
                <w:sz w:val="22"/>
              </w:rPr>
            </w:pPr>
            <w:r>
              <w:rPr>
                <w:rFonts w:hint="eastAsia" w:ascii="仿宋" w:hAnsi="仿宋" w:eastAsia="仿宋" w:cs="宋体"/>
                <w:kern w:val="0"/>
                <w:sz w:val="22"/>
              </w:rPr>
              <w:t xml:space="preserve">    （三）为农业抗旱应急必须取水的；</w:t>
            </w:r>
          </w:p>
          <w:p>
            <w:pPr>
              <w:widowControl/>
              <w:rPr>
                <w:rFonts w:ascii="仿宋" w:hAnsi="仿宋" w:eastAsia="仿宋" w:cs="宋体"/>
                <w:b/>
                <w:kern w:val="0"/>
                <w:sz w:val="22"/>
              </w:rPr>
            </w:pPr>
            <w:r>
              <w:rPr>
                <w:rFonts w:hint="eastAsia" w:ascii="仿宋" w:hAnsi="仿宋" w:eastAsia="仿宋" w:cs="宋体"/>
                <w:kern w:val="0"/>
                <w:sz w:val="22"/>
              </w:rPr>
              <w:t xml:space="preserve">    （四）为消除对公共安全或公共利益的危害而必须取水的。</w:t>
            </w:r>
          </w:p>
        </w:tc>
        <w:tc>
          <w:tcPr>
            <w:tcW w:w="1828" w:type="pct"/>
            <w:vAlign w:val="center"/>
          </w:tcPr>
          <w:p>
            <w:pPr>
              <w:widowControl/>
              <w:rPr>
                <w:rFonts w:ascii="仿宋" w:hAnsi="仿宋" w:eastAsia="仿宋" w:cs="宋体"/>
                <w:kern w:val="0"/>
                <w:sz w:val="22"/>
              </w:rPr>
            </w:pPr>
            <w:r>
              <w:rPr>
                <w:rFonts w:hint="eastAsia" w:ascii="仿宋" w:hAnsi="仿宋" w:eastAsia="仿宋" w:cs="宋体"/>
                <w:kern w:val="0"/>
                <w:sz w:val="22"/>
              </w:rPr>
              <w:t>第四十三条 违反本条例第十八条规定，未持有取水许可证取水的，由市水主管部门责令停止取水，没收其非法所得和取水工具，并按该项取水工程的满负荷运转计算取水量，处以源水费十倍的罚款。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 w:name="_Toc532307615"/>
            <w:r>
              <w:rPr>
                <w:rFonts w:ascii="仿宋" w:hAnsi="仿宋" w:eastAsia="仿宋" w:cs="宋体"/>
                <w:kern w:val="0"/>
                <w:sz w:val="22"/>
              </w:rPr>
              <w:t>4.</w:t>
            </w:r>
            <w:r>
              <w:rPr>
                <w:rFonts w:hint="eastAsia" w:ascii="仿宋" w:hAnsi="仿宋" w:eastAsia="仿宋" w:cs="宋体"/>
                <w:kern w:val="0"/>
                <w:sz w:val="22"/>
              </w:rPr>
              <w:t>对擅自从事依法应当取得水行政许可的活动的处罚</w:t>
            </w:r>
            <w:bookmarkEnd w:id="3"/>
          </w:p>
        </w:tc>
        <w:tc>
          <w:tcPr>
            <w:tcW w:w="1782" w:type="pct"/>
            <w:vAlign w:val="center"/>
          </w:tcPr>
          <w:p>
            <w:pPr>
              <w:rPr>
                <w:rFonts w:ascii="仿宋" w:hAnsi="仿宋" w:eastAsia="仿宋" w:cs="宋体"/>
                <w:kern w:val="0"/>
                <w:sz w:val="22"/>
              </w:rPr>
            </w:pPr>
            <w:r>
              <w:rPr>
                <w:rFonts w:hint="eastAsia" w:ascii="仿宋" w:hAnsi="仿宋" w:eastAsia="仿宋"/>
                <w:b/>
              </w:rPr>
              <w:t>《水行政许可实施办法》第十七条</w:t>
            </w:r>
            <w:r>
              <w:rPr>
                <w:rFonts w:hint="eastAsia" w:ascii="仿宋" w:hAnsi="仿宋" w:eastAsia="仿宋" w:cs="宋体"/>
                <w:kern w:val="0"/>
                <w:sz w:val="22"/>
              </w:rPr>
              <w:t>　</w:t>
            </w:r>
          </w:p>
          <w:p>
            <w:pPr>
              <w:widowControl/>
              <w:rPr>
                <w:rFonts w:ascii="仿宋" w:hAnsi="仿宋" w:eastAsia="仿宋" w:cs="宋体"/>
                <w:b/>
                <w:kern w:val="0"/>
                <w:sz w:val="22"/>
              </w:rPr>
            </w:pPr>
            <w:r>
              <w:rPr>
                <w:rFonts w:hint="eastAsia" w:ascii="仿宋" w:hAnsi="仿宋" w:eastAsia="仿宋" w:cs="宋体"/>
                <w:kern w:val="0"/>
                <w:sz w:val="22"/>
              </w:rPr>
              <w:t>公民、法人或者其他组织从事特定水事活动，依法需要取得水行政许可的，应当直接向有水行政许可权的水行政许可实施机关提出申请。但是，本办法第三十三条第二款规定的情形除外。</w:t>
            </w:r>
          </w:p>
        </w:tc>
        <w:tc>
          <w:tcPr>
            <w:tcW w:w="1828" w:type="pct"/>
            <w:vAlign w:val="center"/>
          </w:tcPr>
          <w:p>
            <w:pPr>
              <w:rPr>
                <w:rFonts w:ascii="仿宋" w:hAnsi="仿宋" w:eastAsia="仿宋"/>
                <w:b/>
              </w:rPr>
            </w:pPr>
            <w:r>
              <w:rPr>
                <w:rFonts w:hint="eastAsia" w:ascii="仿宋" w:hAnsi="仿宋" w:eastAsia="仿宋"/>
                <w:b/>
              </w:rPr>
              <w:t>《水行政许可实施办法》第五十八条　</w:t>
            </w:r>
          </w:p>
          <w:p>
            <w:pPr>
              <w:widowControl/>
              <w:rPr>
                <w:rFonts w:ascii="仿宋" w:hAnsi="仿宋" w:eastAsia="仿宋" w:cs="宋体"/>
                <w:b/>
                <w:kern w:val="0"/>
                <w:sz w:val="22"/>
              </w:rPr>
            </w:pPr>
            <w:r>
              <w:rPr>
                <w:rFonts w:hint="eastAsia" w:ascii="仿宋" w:hAnsi="仿宋" w:eastAsia="仿宋" w:cs="宋体"/>
                <w:kern w:val="0"/>
                <w:sz w:val="22"/>
              </w:rPr>
              <w:t>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0" w:type="pct"/>
            <w:vAlign w:val="center"/>
          </w:tcPr>
          <w:p>
            <w:pPr>
              <w:outlineLvl w:val="0"/>
              <w:rPr>
                <w:rFonts w:ascii="仿宋" w:hAnsi="仿宋" w:eastAsia="仿宋" w:cs="宋体"/>
                <w:kern w:val="0"/>
                <w:sz w:val="22"/>
              </w:rPr>
            </w:pPr>
            <w:bookmarkStart w:id="4" w:name="_Toc532307616"/>
            <w:bookmarkStart w:id="5" w:name="_Toc531973550"/>
            <w:r>
              <w:rPr>
                <w:rFonts w:hint="eastAsia" w:ascii="仿宋" w:hAnsi="仿宋" w:eastAsia="仿宋" w:cs="宋体"/>
                <w:kern w:val="0"/>
                <w:szCs w:val="21"/>
              </w:rPr>
              <w:t>5</w:t>
            </w:r>
            <w:r>
              <w:rPr>
                <w:rFonts w:ascii="仿宋" w:hAnsi="仿宋" w:eastAsia="仿宋" w:cs="宋体"/>
                <w:kern w:val="0"/>
                <w:szCs w:val="21"/>
              </w:rPr>
              <w:t>.</w:t>
            </w:r>
            <w:r>
              <w:rPr>
                <w:rFonts w:hint="eastAsia" w:ascii="仿宋" w:hAnsi="仿宋" w:eastAsia="仿宋" w:cs="宋体"/>
                <w:kern w:val="0"/>
                <w:szCs w:val="21"/>
              </w:rPr>
              <w:t>对未依法办理取水手续而擅自开采地下水或者自建设施取水的处罚</w:t>
            </w:r>
            <w:bookmarkEnd w:id="4"/>
            <w:bookmarkEnd w:id="5"/>
          </w:p>
        </w:tc>
        <w:tc>
          <w:tcPr>
            <w:tcW w:w="1782" w:type="pct"/>
            <w:vAlign w:val="center"/>
          </w:tcPr>
          <w:p>
            <w:pPr>
              <w:rPr>
                <w:rFonts w:ascii="仿宋" w:hAnsi="仿宋" w:eastAsia="仿宋"/>
                <w:b/>
                <w:szCs w:val="21"/>
              </w:rPr>
            </w:pPr>
            <w:r>
              <w:rPr>
                <w:rFonts w:hint="eastAsia" w:ascii="仿宋" w:hAnsi="仿宋" w:eastAsia="仿宋"/>
                <w:b/>
                <w:szCs w:val="21"/>
              </w:rPr>
              <w:t xml:space="preserve">《深圳市节约用水条例》第十八条 </w:t>
            </w:r>
          </w:p>
          <w:p>
            <w:pPr>
              <w:rPr>
                <w:rFonts w:ascii="仿宋" w:hAnsi="仿宋" w:eastAsia="仿宋"/>
                <w:b/>
              </w:rPr>
            </w:pPr>
            <w:r>
              <w:rPr>
                <w:rFonts w:hint="eastAsia" w:ascii="仿宋" w:hAnsi="仿宋" w:eastAsia="仿宋" w:cs="宋体"/>
                <w:kern w:val="0"/>
                <w:szCs w:val="21"/>
              </w:rPr>
              <w:t>严格控制开采地下水和自建设施取水。确需开采地下水和自建设施取水的，应当经过科学论证，并依法办理取水许可手续。所取水量一并纳入该单位用水计划管理。</w:t>
            </w:r>
          </w:p>
        </w:tc>
        <w:tc>
          <w:tcPr>
            <w:tcW w:w="1828" w:type="pct"/>
            <w:vAlign w:val="center"/>
          </w:tcPr>
          <w:p>
            <w:pPr>
              <w:rPr>
                <w:rFonts w:ascii="仿宋" w:hAnsi="仿宋" w:eastAsia="仿宋"/>
                <w:b/>
                <w:szCs w:val="21"/>
              </w:rPr>
            </w:pPr>
            <w:r>
              <w:rPr>
                <w:rFonts w:hint="eastAsia" w:ascii="仿宋" w:hAnsi="仿宋" w:eastAsia="仿宋"/>
                <w:b/>
                <w:szCs w:val="21"/>
              </w:rPr>
              <w:t xml:space="preserve">《深圳市节约用水条例》第四十七条 </w:t>
            </w:r>
          </w:p>
          <w:p>
            <w:pPr>
              <w:widowControl/>
              <w:ind w:firstLine="420" w:firstLineChars="200"/>
              <w:rPr>
                <w:rFonts w:ascii="仿宋" w:hAnsi="仿宋" w:eastAsia="仿宋" w:cs="宋体"/>
                <w:kern w:val="0"/>
                <w:szCs w:val="21"/>
              </w:rPr>
            </w:pPr>
            <w:r>
              <w:rPr>
                <w:rFonts w:hint="eastAsia" w:ascii="仿宋" w:hAnsi="仿宋" w:eastAsia="仿宋" w:cs="宋体"/>
                <w:kern w:val="0"/>
                <w:szCs w:val="21"/>
              </w:rPr>
              <w:t>违反本条例有关规定，有下列行为之一的，由水务主管部门责令改正，并处以三万元以上五万元以下罚款：</w:t>
            </w:r>
          </w:p>
          <w:p>
            <w:pPr>
              <w:rPr>
                <w:rFonts w:ascii="仿宋" w:hAnsi="仿宋" w:eastAsia="仿宋"/>
                <w:b/>
              </w:rPr>
            </w:pPr>
            <w:r>
              <w:rPr>
                <w:rFonts w:hint="eastAsia" w:ascii="仿宋" w:hAnsi="仿宋" w:eastAsia="仿宋" w:cs="宋体"/>
                <w:kern w:val="0"/>
                <w:szCs w:val="21"/>
              </w:rPr>
              <w:t>（一）单位或者个人未依法办理取水手续，擅自开采地下水或者自建设施取水的；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Cs w:val="21"/>
              </w:rPr>
            </w:pPr>
            <w:bookmarkStart w:id="6" w:name="_Toc532307617"/>
            <w:r>
              <w:rPr>
                <w:rFonts w:ascii="仿宋" w:hAnsi="仿宋" w:eastAsia="仿宋" w:cs="宋体"/>
                <w:kern w:val="0"/>
                <w:sz w:val="22"/>
              </w:rPr>
              <w:t>6.</w:t>
            </w:r>
            <w:r>
              <w:rPr>
                <w:rFonts w:hint="eastAsia" w:ascii="仿宋" w:hAnsi="仿宋" w:eastAsia="仿宋" w:cs="宋体"/>
                <w:kern w:val="0"/>
                <w:sz w:val="22"/>
              </w:rPr>
              <w:t>对开采地下水导致地面沉降、水源枯竭、水质恶化、海水入侵，在地下水禁止开采区内新建、改建或扩建地下水取水工程的处罚</w:t>
            </w:r>
            <w:bookmarkEnd w:id="6"/>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《广东省实施&lt;中华人民共和国水法&gt;办法》第二十六条 第一款、第二款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在地下水超采地区或者开采地下水容易引起地面沉降等地质灾害的地区，应当划定禁止开采区或者限制开采区。禁止开采区、限制开采区的范围由地级以上市人民政府水行政主管部门会同同级国土资源等部门划定，报同级人民政府批准。</w:t>
            </w:r>
          </w:p>
          <w:p>
            <w:pPr>
              <w:rPr>
                <w:rFonts w:ascii="仿宋" w:hAnsi="仿宋" w:eastAsia="仿宋"/>
                <w:b/>
                <w:szCs w:val="21"/>
              </w:rPr>
            </w:pPr>
            <w:r>
              <w:rPr>
                <w:rFonts w:hint="eastAsia" w:ascii="仿宋" w:hAnsi="仿宋" w:eastAsia="仿宋" w:cs="宋体"/>
                <w:kern w:val="0"/>
                <w:sz w:val="22"/>
              </w:rPr>
              <w:t>在地下水禁止开采区内，不得新建、改建或者扩建地下水取水工程。对已有的地下水取水工程，限期封闭。</w:t>
            </w:r>
          </w:p>
        </w:tc>
        <w:tc>
          <w:tcPr>
            <w:tcW w:w="1828" w:type="pct"/>
            <w:vAlign w:val="center"/>
          </w:tcPr>
          <w:p>
            <w:pPr>
              <w:rPr>
                <w:rFonts w:ascii="仿宋" w:hAnsi="仿宋" w:eastAsia="仿宋" w:cs="宋体"/>
                <w:kern w:val="0"/>
                <w:sz w:val="22"/>
              </w:rPr>
            </w:pPr>
            <w:r>
              <w:rPr>
                <w:rFonts w:hint="eastAsia" w:ascii="仿宋" w:hAnsi="仿宋" w:eastAsia="仿宋" w:cs="宋体"/>
                <w:b/>
                <w:kern w:val="0"/>
                <w:sz w:val="22"/>
              </w:rPr>
              <w:t xml:space="preserve">《广东省实施&lt;中华人民共和国水法&gt;办法》 第五十六条 </w:t>
            </w:r>
          </w:p>
          <w:p>
            <w:pPr>
              <w:ind w:firstLine="440" w:firstLineChars="200"/>
              <w:rPr>
                <w:rFonts w:ascii="仿宋" w:hAnsi="仿宋" w:eastAsia="仿宋"/>
                <w:b/>
                <w:szCs w:val="21"/>
              </w:rPr>
            </w:pPr>
            <w:r>
              <w:rPr>
                <w:rFonts w:hint="eastAsia" w:ascii="仿宋" w:hAnsi="仿宋" w:eastAsia="仿宋" w:cs="宋体"/>
                <w:kern w:val="0"/>
                <w:sz w:val="22"/>
              </w:rPr>
              <w:t>违反本办法第二十五条第一款、第二十六条第二款规定，开采地下水导致地面沉降、水源枯竭、水质恶化、海水入侵，或者在地下水禁止开采区内新建、改建、扩建地下水取水工程的，由县级以上人民政府水行政主管部门责令停止违法行为，限期封闭其取水工程，处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Cs w:val="21"/>
              </w:rPr>
            </w:pPr>
            <w:bookmarkStart w:id="7" w:name="_Toc532307618"/>
            <w:r>
              <w:rPr>
                <w:rFonts w:hint="eastAsia" w:ascii="仿宋" w:hAnsi="仿宋" w:eastAsia="仿宋" w:cs="宋体"/>
                <w:kern w:val="0"/>
                <w:sz w:val="22"/>
              </w:rPr>
              <w:t>7</w:t>
            </w:r>
            <w:r>
              <w:rPr>
                <w:rFonts w:ascii="仿宋" w:hAnsi="仿宋" w:eastAsia="仿宋" w:cs="宋体"/>
                <w:kern w:val="0"/>
                <w:sz w:val="22"/>
              </w:rPr>
              <w:t>.</w:t>
            </w:r>
            <w:r>
              <w:rPr>
                <w:rFonts w:hint="eastAsia" w:ascii="仿宋" w:hAnsi="仿宋" w:eastAsia="仿宋" w:cs="宋体"/>
                <w:kern w:val="0"/>
                <w:sz w:val="22"/>
              </w:rPr>
              <w:t>对在城市公共供水管网能够满足用水需要的地区开采地下水的处罚</w:t>
            </w:r>
            <w:bookmarkEnd w:id="7"/>
          </w:p>
        </w:tc>
        <w:tc>
          <w:tcPr>
            <w:tcW w:w="1782" w:type="pct"/>
            <w:vAlign w:val="center"/>
          </w:tcPr>
          <w:p>
            <w:pPr>
              <w:rPr>
                <w:rFonts w:ascii="仿宋" w:hAnsi="仿宋" w:eastAsia="仿宋" w:cs="宋体"/>
                <w:b/>
                <w:kern w:val="0"/>
                <w:sz w:val="22"/>
              </w:rPr>
            </w:pPr>
          </w:p>
          <w:p>
            <w:pPr>
              <w:rPr>
                <w:rFonts w:ascii="仿宋" w:hAnsi="仿宋" w:eastAsia="仿宋" w:cs="宋体"/>
                <w:b/>
                <w:kern w:val="0"/>
                <w:sz w:val="22"/>
              </w:rPr>
            </w:pPr>
            <w:r>
              <w:rPr>
                <w:rFonts w:hint="eastAsia" w:ascii="仿宋" w:hAnsi="仿宋" w:eastAsia="仿宋" w:cs="宋体"/>
                <w:b/>
                <w:kern w:val="0"/>
                <w:sz w:val="22"/>
              </w:rPr>
              <w:t xml:space="preserve">《广东省实施&lt;中华人民共和国水法&gt;办法》第二十五条 第二款 </w:t>
            </w:r>
          </w:p>
          <w:p>
            <w:pPr>
              <w:rPr>
                <w:rFonts w:ascii="仿宋" w:hAnsi="仿宋" w:eastAsia="仿宋"/>
                <w:b/>
                <w:szCs w:val="21"/>
              </w:rPr>
            </w:pPr>
            <w:r>
              <w:rPr>
                <w:rFonts w:hint="eastAsia" w:ascii="仿宋" w:hAnsi="仿宋" w:eastAsia="仿宋" w:cs="宋体"/>
                <w:kern w:val="0"/>
                <w:sz w:val="22"/>
              </w:rPr>
              <w:t>在城市公共供水管网能够满足用水需要的地区，不得开采地下水。经批准开采的矿泉水、地热水除外。</w:t>
            </w:r>
          </w:p>
        </w:tc>
        <w:tc>
          <w:tcPr>
            <w:tcW w:w="1828" w:type="pct"/>
            <w:vAlign w:val="center"/>
          </w:tcPr>
          <w:p>
            <w:pPr>
              <w:rPr>
                <w:rFonts w:ascii="仿宋" w:hAnsi="仿宋" w:eastAsia="仿宋" w:cs="宋体"/>
                <w:kern w:val="0"/>
                <w:sz w:val="22"/>
              </w:rPr>
            </w:pPr>
            <w:r>
              <w:rPr>
                <w:rFonts w:hint="eastAsia" w:ascii="仿宋" w:hAnsi="仿宋" w:eastAsia="仿宋" w:cs="宋体"/>
                <w:b/>
                <w:kern w:val="0"/>
                <w:sz w:val="22"/>
              </w:rPr>
              <w:t>《广东省实施&lt;中华人民共和国水法&gt;办法》第五十七条</w:t>
            </w:r>
            <w:r>
              <w:rPr>
                <w:rFonts w:hint="eastAsia" w:ascii="仿宋" w:hAnsi="仿宋" w:eastAsia="仿宋" w:cs="宋体"/>
                <w:kern w:val="0"/>
                <w:sz w:val="22"/>
              </w:rPr>
              <w:t xml:space="preserve"> </w:t>
            </w:r>
            <w:r>
              <w:rPr>
                <w:rFonts w:ascii="仿宋" w:hAnsi="仿宋" w:eastAsia="仿宋" w:cs="宋体"/>
                <w:kern w:val="0"/>
                <w:sz w:val="22"/>
              </w:rPr>
              <w:t xml:space="preserve">   </w:t>
            </w:r>
          </w:p>
          <w:p>
            <w:pPr>
              <w:rPr>
                <w:rFonts w:ascii="仿宋" w:hAnsi="仿宋" w:eastAsia="仿宋"/>
                <w:b/>
                <w:szCs w:val="21"/>
              </w:rPr>
            </w:pPr>
            <w:r>
              <w:rPr>
                <w:rFonts w:hint="eastAsia" w:ascii="仿宋" w:hAnsi="仿宋" w:eastAsia="仿宋" w:cs="宋体"/>
                <w:kern w:val="0"/>
                <w:sz w:val="22"/>
              </w:rPr>
              <w:t>违反本办法第二十五条第二款规定，在城市公共供水管网能够满足用水需要的地区开采地下水的，由县级以上人民政府水行政主管部门责令停止违法行为，限期封闭其取水工程，处二千元以上一万元以下罚款。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Cs w:val="21"/>
              </w:rPr>
            </w:pPr>
            <w:bookmarkStart w:id="8" w:name="_Toc532307619"/>
            <w:r>
              <w:rPr>
                <w:rFonts w:ascii="仿宋" w:hAnsi="仿宋" w:eastAsia="仿宋" w:cs="宋体"/>
                <w:kern w:val="0"/>
                <w:sz w:val="22"/>
              </w:rPr>
              <w:t>8.</w:t>
            </w:r>
            <w:r>
              <w:rPr>
                <w:rFonts w:hint="eastAsia" w:ascii="仿宋" w:hAnsi="仿宋" w:eastAsia="仿宋" w:cs="宋体"/>
                <w:kern w:val="0"/>
                <w:sz w:val="22"/>
              </w:rPr>
              <w:t>对取水许可证持有人超量取水的处罚</w:t>
            </w:r>
            <w:bookmarkEnd w:id="8"/>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《深圳经济特区水资源管理条例》第二十一条 </w:t>
            </w:r>
          </w:p>
          <w:p>
            <w:pPr>
              <w:rPr>
                <w:rFonts w:ascii="仿宋" w:hAnsi="仿宋" w:eastAsia="仿宋"/>
                <w:b/>
                <w:szCs w:val="21"/>
              </w:rPr>
            </w:pPr>
            <w:r>
              <w:rPr>
                <w:rFonts w:hint="eastAsia" w:ascii="仿宋" w:hAnsi="仿宋" w:eastAsia="仿宋" w:cs="宋体"/>
                <w:kern w:val="0"/>
                <w:sz w:val="22"/>
              </w:rPr>
              <w:t>取水许可证持有人（以下简称持证人）应按取水许可证的规定取水，不得擅自变更取水的地点和超过规定的取水量。</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《深圳经济特区水资源管理条例》第四十四条 </w:t>
            </w:r>
          </w:p>
          <w:p>
            <w:pPr>
              <w:rPr>
                <w:rFonts w:ascii="仿宋" w:hAnsi="仿宋" w:eastAsia="仿宋"/>
                <w:b/>
                <w:szCs w:val="21"/>
              </w:rPr>
            </w:pPr>
            <w:r>
              <w:rPr>
                <w:rFonts w:hint="eastAsia" w:ascii="仿宋" w:hAnsi="仿宋" w:eastAsia="仿宋" w:cs="宋体"/>
                <w:kern w:val="0"/>
                <w:sz w:val="22"/>
              </w:rPr>
              <w:t>违反本条例第二十一条规定，擅自变更取水地点的，由市水主管部门责令其限期改正，期满仍未改正的，吊销取水许可证。超量取水的，由市水主管部门责令其限期改正，处以多取水量源水费二十倍的罚款。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9" w:name="_Toc532307620"/>
            <w:r>
              <w:rPr>
                <w:rFonts w:ascii="仿宋" w:hAnsi="仿宋" w:eastAsia="仿宋" w:cs="宋体"/>
                <w:kern w:val="0"/>
                <w:sz w:val="22"/>
              </w:rPr>
              <w:t>9.</w:t>
            </w:r>
            <w:r>
              <w:rPr>
                <w:rFonts w:hint="eastAsia" w:ascii="仿宋" w:hAnsi="仿宋" w:eastAsia="仿宋" w:cs="宋体"/>
                <w:kern w:val="0"/>
                <w:sz w:val="22"/>
              </w:rPr>
              <w:t>对将所取水非法转售的处罚</w:t>
            </w:r>
            <w:bookmarkEnd w:id="9"/>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《广东省取水许可制度与水资源费征收管理办法》第十四条  </w:t>
            </w:r>
          </w:p>
          <w:p>
            <w:pPr>
              <w:rPr>
                <w:rFonts w:ascii="仿宋" w:hAnsi="仿宋" w:eastAsia="仿宋" w:cs="宋体"/>
                <w:b/>
                <w:kern w:val="0"/>
                <w:sz w:val="22"/>
              </w:rPr>
            </w:pPr>
            <w:r>
              <w:rPr>
                <w:rFonts w:hint="eastAsia" w:ascii="仿宋" w:hAnsi="仿宋" w:eastAsia="仿宋" w:cs="宋体"/>
                <w:kern w:val="0"/>
                <w:sz w:val="22"/>
              </w:rPr>
              <w:t>持证人应依照取水许可证的规定取水，并按规定填报取水计划、总结和报表。水行政主管部门检查取水情况时，持证人应予以协助。</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《广东省取水许可制度与水资源费征收管理办法》第二十六条  </w:t>
            </w:r>
          </w:p>
          <w:p>
            <w:pPr>
              <w:rPr>
                <w:rFonts w:ascii="仿宋" w:hAnsi="仿宋" w:eastAsia="仿宋" w:cs="宋体"/>
                <w:b/>
                <w:kern w:val="0"/>
                <w:sz w:val="22"/>
              </w:rPr>
            </w:pPr>
            <w:r>
              <w:rPr>
                <w:rFonts w:hint="eastAsia" w:ascii="仿宋" w:hAnsi="仿宋" w:eastAsia="仿宋" w:cs="宋体"/>
                <w:kern w:val="0"/>
                <w:sz w:val="22"/>
              </w:rPr>
              <w:t>有下列情形之一的，由县以上水行政主管部门责令限期纠正违法行为；情节严重的，报县级以上人民政府批准，吊销其取水许可证： （五）将所取的水非法转售的。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0" w:type="pct"/>
            <w:vAlign w:val="center"/>
          </w:tcPr>
          <w:p>
            <w:pPr>
              <w:outlineLvl w:val="0"/>
              <w:rPr>
                <w:rFonts w:ascii="仿宋" w:hAnsi="仿宋" w:eastAsia="仿宋" w:cs="宋体"/>
                <w:kern w:val="0"/>
                <w:sz w:val="22"/>
              </w:rPr>
            </w:pPr>
            <w:bookmarkStart w:id="10" w:name="_Toc532307621"/>
            <w:r>
              <w:rPr>
                <w:rFonts w:ascii="仿宋" w:hAnsi="仿宋" w:eastAsia="仿宋" w:cs="宋体"/>
                <w:kern w:val="0"/>
                <w:sz w:val="22"/>
              </w:rPr>
              <w:t>10.</w:t>
            </w:r>
            <w:r>
              <w:rPr>
                <w:rFonts w:hint="eastAsia" w:ascii="仿宋" w:hAnsi="仿宋" w:eastAsia="仿宋" w:cs="宋体"/>
                <w:kern w:val="0"/>
                <w:sz w:val="22"/>
              </w:rPr>
              <w:t>对拒不执行审批机关作出取水量限制决定的处罚</w:t>
            </w:r>
            <w:bookmarkEnd w:id="10"/>
          </w:p>
        </w:tc>
        <w:tc>
          <w:tcPr>
            <w:tcW w:w="1782" w:type="pct"/>
            <w:vAlign w:val="center"/>
          </w:tcPr>
          <w:p>
            <w:pPr>
              <w:widowControl/>
              <w:rPr>
                <w:rFonts w:ascii="仿宋" w:hAnsi="仿宋" w:eastAsia="仿宋" w:cs="宋体"/>
                <w:kern w:val="0"/>
                <w:sz w:val="22"/>
              </w:rPr>
            </w:pPr>
            <w:r>
              <w:rPr>
                <w:rFonts w:hint="eastAsia" w:ascii="仿宋" w:hAnsi="仿宋" w:eastAsia="仿宋" w:cs="宋体"/>
                <w:b/>
                <w:kern w:val="0"/>
                <w:sz w:val="22"/>
              </w:rPr>
              <w:t>《取水许可和水资源费征收管理条例》第四十一条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有下列情形之一的，审批机关可以对取水单位或者个人的年度取水量予以限制：</w:t>
            </w:r>
          </w:p>
          <w:p>
            <w:pPr>
              <w:widowControl/>
              <w:rPr>
                <w:rFonts w:ascii="仿宋" w:hAnsi="仿宋" w:eastAsia="仿宋" w:cs="宋体"/>
                <w:kern w:val="0"/>
                <w:sz w:val="22"/>
              </w:rPr>
            </w:pPr>
            <w:r>
              <w:rPr>
                <w:rFonts w:hint="eastAsia" w:ascii="仿宋" w:hAnsi="仿宋" w:eastAsia="仿宋" w:cs="宋体"/>
                <w:kern w:val="0"/>
                <w:sz w:val="22"/>
              </w:rPr>
              <w:t>　　（一）因自然原因，水资源不能满足本地区正常供水的；</w:t>
            </w:r>
          </w:p>
          <w:p>
            <w:pPr>
              <w:widowControl/>
              <w:rPr>
                <w:rFonts w:ascii="仿宋" w:hAnsi="仿宋" w:eastAsia="仿宋" w:cs="宋体"/>
                <w:kern w:val="0"/>
                <w:sz w:val="22"/>
              </w:rPr>
            </w:pPr>
            <w:r>
              <w:rPr>
                <w:rFonts w:hint="eastAsia" w:ascii="仿宋" w:hAnsi="仿宋" w:eastAsia="仿宋" w:cs="宋体"/>
                <w:kern w:val="0"/>
                <w:sz w:val="22"/>
              </w:rPr>
              <w:t>　　（二）取水、退水对水功能区水域使用功能、生态与环境造成严重影响的；</w:t>
            </w:r>
          </w:p>
          <w:p>
            <w:pPr>
              <w:widowControl/>
              <w:rPr>
                <w:rFonts w:ascii="仿宋" w:hAnsi="仿宋" w:eastAsia="仿宋" w:cs="宋体"/>
                <w:kern w:val="0"/>
                <w:sz w:val="22"/>
              </w:rPr>
            </w:pPr>
            <w:r>
              <w:rPr>
                <w:rFonts w:hint="eastAsia" w:ascii="仿宋" w:hAnsi="仿宋" w:eastAsia="仿宋" w:cs="宋体"/>
                <w:kern w:val="0"/>
                <w:sz w:val="22"/>
              </w:rPr>
              <w:t>　　（三）地下水严重超采或者因地下水开采引起地面沉降等地质灾害的；</w:t>
            </w:r>
          </w:p>
          <w:p>
            <w:pPr>
              <w:widowControl/>
              <w:rPr>
                <w:rFonts w:ascii="仿宋" w:hAnsi="仿宋" w:eastAsia="仿宋" w:cs="宋体"/>
                <w:kern w:val="0"/>
                <w:sz w:val="22"/>
              </w:rPr>
            </w:pPr>
            <w:r>
              <w:rPr>
                <w:rFonts w:hint="eastAsia" w:ascii="仿宋" w:hAnsi="仿宋" w:eastAsia="仿宋" w:cs="宋体"/>
                <w:kern w:val="0"/>
                <w:sz w:val="22"/>
              </w:rPr>
              <w:t>　　（四）出现需要限制取水量的其他特殊情况的。</w:t>
            </w:r>
          </w:p>
          <w:p>
            <w:pPr>
              <w:rPr>
                <w:rFonts w:ascii="仿宋" w:hAnsi="仿宋" w:eastAsia="仿宋" w:cs="宋体"/>
                <w:b/>
                <w:kern w:val="0"/>
                <w:sz w:val="22"/>
              </w:rPr>
            </w:pPr>
            <w:r>
              <w:rPr>
                <w:rFonts w:hint="eastAsia" w:ascii="仿宋" w:hAnsi="仿宋" w:eastAsia="仿宋" w:cs="宋体"/>
                <w:kern w:val="0"/>
                <w:sz w:val="22"/>
              </w:rPr>
              <w:t>　　发生重大旱情时，审批机关可以对取水单位或者个人的取水量予以紧急限制。</w:t>
            </w:r>
          </w:p>
        </w:tc>
        <w:tc>
          <w:tcPr>
            <w:tcW w:w="1828" w:type="pct"/>
            <w:vMerge w:val="restart"/>
            <w:vAlign w:val="center"/>
          </w:tcPr>
          <w:p>
            <w:pPr>
              <w:widowControl/>
              <w:rPr>
                <w:rFonts w:ascii="仿宋" w:hAnsi="仿宋" w:eastAsia="仿宋" w:cs="宋体"/>
                <w:b/>
                <w:kern w:val="0"/>
                <w:sz w:val="22"/>
              </w:rPr>
            </w:pPr>
            <w:r>
              <w:rPr>
                <w:rFonts w:hint="eastAsia" w:ascii="仿宋" w:hAnsi="仿宋" w:eastAsia="仿宋" w:cs="宋体"/>
                <w:b/>
                <w:kern w:val="0"/>
                <w:sz w:val="22"/>
              </w:rPr>
              <w:t>《取水许可和水资源费征收管理条例》第五十一条　</w:t>
            </w:r>
          </w:p>
          <w:p>
            <w:pPr>
              <w:rPr>
                <w:rFonts w:ascii="仿宋" w:hAnsi="仿宋" w:eastAsia="仿宋" w:cs="宋体"/>
                <w:b/>
                <w:kern w:val="0"/>
                <w:sz w:val="22"/>
              </w:rPr>
            </w:pPr>
            <w:r>
              <w:rPr>
                <w:rFonts w:hint="eastAsia" w:ascii="仿宋" w:hAnsi="仿宋" w:eastAsia="仿宋" w:cs="宋体"/>
                <w:kern w:val="0"/>
                <w:sz w:val="22"/>
              </w:rPr>
              <w:t>拒不执行审批机关作出的取水量限制决定，或者未经批准擅自转让取水权的，责令停止违法行为，限期改正，处2万元以上10万元以下罚款；逾期拒不改正或者情节严重的，吊销取水许可证。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1" w:name="_Toc532307622"/>
            <w:r>
              <w:rPr>
                <w:rFonts w:ascii="仿宋" w:hAnsi="仿宋" w:eastAsia="仿宋" w:cs="宋体"/>
                <w:kern w:val="0"/>
                <w:sz w:val="22"/>
              </w:rPr>
              <w:t>11.</w:t>
            </w:r>
            <w:r>
              <w:rPr>
                <w:rFonts w:hint="eastAsia" w:ascii="仿宋" w:hAnsi="仿宋" w:eastAsia="仿宋" w:cs="宋体"/>
                <w:kern w:val="0"/>
                <w:sz w:val="22"/>
              </w:rPr>
              <w:t>对未经批准擅自转让取水权的处罚</w:t>
            </w:r>
            <w:bookmarkEnd w:id="11"/>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《取水许可和水资源费征收管理条例》第二十七条　</w:t>
            </w:r>
          </w:p>
          <w:p>
            <w:pPr>
              <w:rPr>
                <w:rFonts w:ascii="仿宋" w:hAnsi="仿宋" w:eastAsia="仿宋" w:cs="宋体"/>
                <w:b/>
                <w:kern w:val="0"/>
                <w:sz w:val="22"/>
              </w:rPr>
            </w:pPr>
            <w:r>
              <w:rPr>
                <w:rFonts w:hint="eastAsia" w:ascii="仿宋" w:hAnsi="仿宋" w:eastAsia="仿宋" w:cs="宋体"/>
                <w:kern w:val="0"/>
                <w:sz w:val="22"/>
              </w:rPr>
              <w:t>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2" w:name="_Toc532307623"/>
            <w:r>
              <w:rPr>
                <w:rFonts w:ascii="仿宋" w:hAnsi="仿宋" w:eastAsia="仿宋" w:cs="宋体"/>
                <w:kern w:val="0"/>
                <w:sz w:val="22"/>
              </w:rPr>
              <w:t>12.</w:t>
            </w:r>
            <w:r>
              <w:rPr>
                <w:rFonts w:hint="eastAsia" w:ascii="仿宋" w:hAnsi="仿宋" w:eastAsia="仿宋" w:cs="宋体"/>
                <w:kern w:val="0"/>
                <w:sz w:val="22"/>
              </w:rPr>
              <w:t>对拒不缴纳、拖延或拖欠水资源费的处罚</w:t>
            </w:r>
            <w:bookmarkEnd w:id="12"/>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《中华人民共和国水法》第四十八条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widowControl/>
              <w:rPr>
                <w:rFonts w:ascii="仿宋" w:hAnsi="仿宋" w:eastAsia="仿宋" w:cs="宋体"/>
                <w:b/>
                <w:kern w:val="0"/>
                <w:sz w:val="22"/>
              </w:rPr>
            </w:pPr>
            <w:r>
              <w:rPr>
                <w:rFonts w:hint="eastAsia" w:ascii="仿宋" w:hAnsi="仿宋" w:eastAsia="仿宋" w:cs="宋体"/>
                <w:kern w:val="0"/>
                <w:sz w:val="22"/>
              </w:rPr>
              <w:t xml:space="preserve">    实施取水许可制度和征收管理水资源费的具体办法，由国务院规定。</w:t>
            </w:r>
          </w:p>
        </w:tc>
        <w:tc>
          <w:tcPr>
            <w:tcW w:w="1828" w:type="pct"/>
            <w:vAlign w:val="center"/>
          </w:tcPr>
          <w:p>
            <w:pPr>
              <w:rPr>
                <w:rFonts w:ascii="仿宋" w:hAnsi="仿宋" w:eastAsia="仿宋" w:cs="宋体"/>
                <w:b/>
                <w:kern w:val="0"/>
                <w:sz w:val="22"/>
              </w:rPr>
            </w:pPr>
          </w:p>
          <w:p>
            <w:pPr>
              <w:rPr>
                <w:rFonts w:ascii="仿宋" w:hAnsi="仿宋" w:eastAsia="仿宋" w:cs="宋体"/>
                <w:b/>
                <w:kern w:val="0"/>
                <w:sz w:val="22"/>
              </w:rPr>
            </w:pPr>
            <w:r>
              <w:rPr>
                <w:rFonts w:hint="eastAsia" w:ascii="仿宋" w:hAnsi="仿宋" w:eastAsia="仿宋" w:cs="宋体"/>
                <w:b/>
                <w:kern w:val="0"/>
                <w:sz w:val="22"/>
              </w:rPr>
              <w:t>《中华人民共和国水法》第七十条　</w:t>
            </w:r>
          </w:p>
          <w:p>
            <w:pPr>
              <w:rPr>
                <w:rFonts w:ascii="仿宋" w:hAnsi="仿宋" w:eastAsia="仿宋" w:cs="宋体"/>
                <w:b/>
                <w:kern w:val="0"/>
                <w:sz w:val="22"/>
              </w:rPr>
            </w:pPr>
            <w:r>
              <w:rPr>
                <w:rFonts w:hint="eastAsia" w:ascii="仿宋" w:hAnsi="仿宋" w:eastAsia="仿宋" w:cs="宋体"/>
                <w:kern w:val="0"/>
                <w:sz w:val="22"/>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3" w:name="_Toc532307624"/>
            <w:r>
              <w:rPr>
                <w:rFonts w:ascii="仿宋" w:hAnsi="仿宋" w:eastAsia="仿宋" w:cs="宋体"/>
                <w:kern w:val="0"/>
                <w:sz w:val="22"/>
              </w:rPr>
              <w:t>13.</w:t>
            </w:r>
            <w:r>
              <w:rPr>
                <w:rFonts w:hint="eastAsia" w:ascii="仿宋" w:hAnsi="仿宋" w:eastAsia="仿宋" w:cs="宋体"/>
                <w:kern w:val="0"/>
                <w:sz w:val="22"/>
              </w:rPr>
              <w:t>对业主转让其蓄水，超过源水费标准收取源水费的处罚</w:t>
            </w:r>
            <w:bookmarkEnd w:id="13"/>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《深圳经济特区水资源管理条例》第十四条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业主转让其蓄水应符合核准的用水计划，并可以收取源水费，但不得超过规定的源水费标准。</w:t>
            </w:r>
          </w:p>
          <w:p>
            <w:pPr>
              <w:widowControl/>
              <w:rPr>
                <w:rFonts w:ascii="仿宋" w:hAnsi="仿宋" w:eastAsia="仿宋" w:cs="宋体"/>
                <w:b/>
                <w:kern w:val="0"/>
                <w:sz w:val="22"/>
              </w:rPr>
            </w:pPr>
            <w:r>
              <w:rPr>
                <w:rFonts w:hint="eastAsia" w:ascii="仿宋" w:hAnsi="仿宋" w:eastAsia="仿宋" w:cs="宋体"/>
                <w:kern w:val="0"/>
                <w:sz w:val="22"/>
              </w:rPr>
              <w:t xml:space="preserve">    源水费标准由市水主管部门会同市物价主管部门拟定，报市政府批准，批准后的标准一年内不得变更。</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《深圳经济特区水资源管理条例》第四十条 </w:t>
            </w:r>
          </w:p>
          <w:p>
            <w:pPr>
              <w:rPr>
                <w:rFonts w:ascii="仿宋" w:hAnsi="仿宋" w:eastAsia="仿宋" w:cs="宋体"/>
                <w:b/>
                <w:kern w:val="0"/>
                <w:sz w:val="22"/>
              </w:rPr>
            </w:pPr>
            <w:r>
              <w:rPr>
                <w:rFonts w:hint="eastAsia" w:ascii="仿宋" w:hAnsi="仿宋" w:eastAsia="仿宋" w:cs="宋体"/>
                <w:kern w:val="0"/>
                <w:sz w:val="22"/>
              </w:rPr>
              <w:t>违反本条例第十四条第一款规定，超过源水费标准收取源水费的，由市水主管部门没收超收部分源水费，并处超收部分源水费三倍的罚款。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4" w:name="_Toc532307625"/>
            <w:r>
              <w:rPr>
                <w:rFonts w:ascii="仿宋" w:hAnsi="仿宋" w:eastAsia="仿宋" w:cs="宋体"/>
                <w:kern w:val="0"/>
                <w:sz w:val="22"/>
              </w:rPr>
              <w:t>14.</w:t>
            </w:r>
            <w:r>
              <w:rPr>
                <w:rFonts w:hint="eastAsia" w:ascii="仿宋" w:hAnsi="仿宋" w:eastAsia="仿宋" w:cs="宋体"/>
                <w:kern w:val="0"/>
                <w:sz w:val="22"/>
              </w:rPr>
              <w:t>对出租、转借、涂改取水许可证的处罚</w:t>
            </w:r>
            <w:bookmarkEnd w:id="14"/>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《广东省取水许可制度与水资源费征收管理办法》第十七条 </w:t>
            </w:r>
          </w:p>
          <w:p>
            <w:pPr>
              <w:rPr>
                <w:rFonts w:ascii="仿宋" w:hAnsi="仿宋" w:eastAsia="仿宋" w:cs="宋体"/>
                <w:b/>
                <w:kern w:val="0"/>
                <w:sz w:val="22"/>
              </w:rPr>
            </w:pPr>
            <w:r>
              <w:rPr>
                <w:rFonts w:hint="eastAsia" w:ascii="仿宋" w:hAnsi="仿宋" w:eastAsia="仿宋" w:cs="宋体"/>
                <w:kern w:val="0"/>
                <w:sz w:val="22"/>
              </w:rPr>
              <w:t>取水许可证不得转让、出租、转借、涂改和伪造。</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《广东省取水许可制度与水资源费征收管理办法》第二十八条  </w:t>
            </w:r>
          </w:p>
          <w:p>
            <w:pPr>
              <w:rPr>
                <w:rFonts w:ascii="仿宋" w:hAnsi="仿宋" w:eastAsia="仿宋" w:cs="宋体"/>
                <w:b/>
                <w:kern w:val="0"/>
                <w:sz w:val="22"/>
              </w:rPr>
            </w:pPr>
            <w:r>
              <w:rPr>
                <w:rFonts w:hint="eastAsia" w:ascii="仿宋" w:hAnsi="仿宋" w:eastAsia="仿宋" w:cs="宋体"/>
                <w:kern w:val="0"/>
                <w:sz w:val="22"/>
              </w:rPr>
              <w:t>转让取水许可证的，由原发证机关吊销取水许可证，没收违法所得。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5" w:name="_Toc532307626"/>
            <w:r>
              <w:rPr>
                <w:rFonts w:ascii="仿宋" w:hAnsi="仿宋" w:eastAsia="仿宋" w:cs="宋体"/>
                <w:kern w:val="0"/>
                <w:sz w:val="22"/>
              </w:rPr>
              <w:t>15.</w:t>
            </w:r>
            <w:r>
              <w:rPr>
                <w:rFonts w:hint="eastAsia" w:ascii="仿宋" w:hAnsi="仿宋" w:eastAsia="仿宋" w:cs="宋体"/>
                <w:kern w:val="0"/>
                <w:sz w:val="22"/>
              </w:rPr>
              <w:t>对伪造、涂改、冒用取水申请批准文件、取水许可证的处罚</w:t>
            </w:r>
            <w:bookmarkEnd w:id="15"/>
          </w:p>
        </w:tc>
        <w:tc>
          <w:tcPr>
            <w:tcW w:w="3610" w:type="pct"/>
            <w:gridSpan w:val="2"/>
            <w:vAlign w:val="center"/>
          </w:tcPr>
          <w:p>
            <w:pPr>
              <w:rPr>
                <w:rFonts w:ascii="仿宋" w:hAnsi="仿宋" w:eastAsia="仿宋" w:cs="宋体"/>
                <w:kern w:val="0"/>
                <w:sz w:val="22"/>
              </w:rPr>
            </w:pPr>
            <w:r>
              <w:rPr>
                <w:rFonts w:hint="eastAsia" w:ascii="仿宋" w:hAnsi="仿宋" w:eastAsia="仿宋" w:cs="宋体"/>
                <w:b/>
                <w:kern w:val="0"/>
                <w:sz w:val="22"/>
              </w:rPr>
              <w:t>《取水许可和水资源费征收管理条例》</w:t>
            </w:r>
            <w:r>
              <w:rPr>
                <w:rFonts w:hint="eastAsia" w:ascii="仿宋" w:hAnsi="仿宋" w:eastAsia="仿宋" w:cs="宋体"/>
                <w:kern w:val="0"/>
                <w:sz w:val="22"/>
              </w:rPr>
              <w:t>第五十六条　伪造、涂改、冒用取水申请批准文件、取水许可证的，责令改正，没收违法所得和非法财物，并处2万元以上10万元以下罚款；构成犯罪的，依法追究刑事责任。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6" w:name="_Toc532307627"/>
            <w:r>
              <w:rPr>
                <w:rFonts w:ascii="仿宋" w:hAnsi="仿宋" w:eastAsia="仿宋" w:cs="宋体"/>
                <w:kern w:val="0"/>
                <w:sz w:val="22"/>
              </w:rPr>
              <w:t>16.</w:t>
            </w:r>
            <w:r>
              <w:rPr>
                <w:rFonts w:hint="eastAsia" w:ascii="仿宋" w:hAnsi="仿宋" w:eastAsia="仿宋" w:cs="宋体"/>
                <w:kern w:val="0"/>
                <w:sz w:val="22"/>
              </w:rPr>
              <w:t>对涂改、倒卖、出租、出借行政许可证件或以其他形式非法转让行政许可的处罚</w:t>
            </w:r>
            <w:bookmarkEnd w:id="16"/>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《广东省实施&lt;中华人民共和国水法&gt;办法》第五十三条 </w:t>
            </w:r>
          </w:p>
          <w:p>
            <w:pPr>
              <w:ind w:firstLine="440" w:firstLineChars="200"/>
              <w:rPr>
                <w:rFonts w:ascii="仿宋" w:hAnsi="仿宋" w:eastAsia="仿宋" w:cs="宋体"/>
                <w:kern w:val="0"/>
                <w:sz w:val="22"/>
              </w:rPr>
            </w:pPr>
            <w:r>
              <w:rPr>
                <w:rFonts w:hint="eastAsia" w:ascii="仿宋" w:hAnsi="仿宋" w:eastAsia="仿宋" w:cs="宋体"/>
                <w:kern w:val="0"/>
                <w:sz w:val="22"/>
              </w:rPr>
              <w:t>被许可人不得从事下列活动：</w:t>
            </w:r>
          </w:p>
          <w:p>
            <w:pPr>
              <w:rPr>
                <w:rFonts w:ascii="仿宋" w:hAnsi="仿宋" w:eastAsia="仿宋" w:cs="宋体"/>
                <w:b/>
                <w:kern w:val="0"/>
                <w:sz w:val="22"/>
              </w:rPr>
            </w:pPr>
            <w:r>
              <w:rPr>
                <w:rFonts w:hint="eastAsia" w:ascii="仿宋" w:hAnsi="仿宋" w:eastAsia="仿宋" w:cs="宋体"/>
                <w:kern w:val="0"/>
                <w:sz w:val="22"/>
              </w:rPr>
              <w:t>（一）涂改、倒卖、出租、出借行政许可证件，或者以其他形式非法转让行政许可；</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《广东省实施&lt;中华人民共和国水法&gt;办法》第六十四条 </w:t>
            </w:r>
          </w:p>
          <w:p>
            <w:pPr>
              <w:ind w:firstLine="440" w:firstLineChars="200"/>
              <w:rPr>
                <w:rFonts w:ascii="仿宋" w:hAnsi="仿宋" w:eastAsia="仿宋" w:cs="宋体"/>
                <w:kern w:val="0"/>
                <w:sz w:val="22"/>
              </w:rPr>
            </w:pPr>
            <w:r>
              <w:rPr>
                <w:rFonts w:hint="eastAsia" w:ascii="仿宋" w:hAnsi="仿宋" w:eastAsia="仿宋" w:cs="宋体"/>
                <w:kern w:val="0"/>
                <w:sz w:val="22"/>
              </w:rPr>
              <w:t>违反本办法第五十三条规定的，由县级以上人民政府水行政主管部门责令停止违法行为，限期改正，没收违法所得，并处二万元以上十万元以下罚款。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7" w:name="_Toc532307628"/>
            <w:r>
              <w:rPr>
                <w:rFonts w:ascii="仿宋" w:hAnsi="仿宋" w:eastAsia="仿宋" w:cs="宋体"/>
                <w:kern w:val="0"/>
                <w:sz w:val="22"/>
              </w:rPr>
              <w:t>17.</w:t>
            </w:r>
            <w:r>
              <w:rPr>
                <w:rFonts w:hint="eastAsia" w:ascii="仿宋" w:hAnsi="仿宋" w:eastAsia="仿宋" w:cs="宋体"/>
                <w:kern w:val="0"/>
                <w:sz w:val="22"/>
              </w:rPr>
              <w:t>对向负责监督检查的行政机关隐瞒有关情况、提供虚假材料或拒绝提供反映其活动情况的真实材料的处罚</w:t>
            </w:r>
            <w:bookmarkEnd w:id="17"/>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《广东省实施&lt;中华人民共和国水法&gt;办法》第五十三条</w:t>
            </w:r>
            <w:r>
              <w:rPr>
                <w:rFonts w:hint="eastAsia" w:ascii="仿宋" w:hAnsi="仿宋" w:eastAsia="仿宋" w:cs="宋体"/>
                <w:kern w:val="0"/>
                <w:sz w:val="22"/>
              </w:rPr>
              <w:t xml:space="preserve">第五十三条 </w:t>
            </w:r>
          </w:p>
          <w:p>
            <w:pPr>
              <w:ind w:firstLine="440" w:firstLineChars="200"/>
              <w:rPr>
                <w:rFonts w:ascii="仿宋" w:hAnsi="仿宋" w:eastAsia="仿宋" w:cs="宋体"/>
                <w:kern w:val="0"/>
                <w:sz w:val="22"/>
              </w:rPr>
            </w:pPr>
            <w:r>
              <w:rPr>
                <w:rFonts w:hint="eastAsia" w:ascii="仿宋" w:hAnsi="仿宋" w:eastAsia="仿宋" w:cs="宋体"/>
                <w:kern w:val="0"/>
                <w:sz w:val="22"/>
              </w:rPr>
              <w:t>被许可人不得从事下列活动：</w:t>
            </w:r>
          </w:p>
          <w:p>
            <w:pPr>
              <w:rPr>
                <w:rFonts w:ascii="仿宋" w:hAnsi="仿宋" w:eastAsia="仿宋" w:cs="宋体"/>
                <w:b/>
                <w:kern w:val="0"/>
                <w:sz w:val="22"/>
              </w:rPr>
            </w:pPr>
            <w:r>
              <w:rPr>
                <w:rFonts w:hint="eastAsia" w:ascii="仿宋" w:hAnsi="仿宋" w:eastAsia="仿宋" w:cs="宋体"/>
                <w:kern w:val="0"/>
                <w:sz w:val="22"/>
              </w:rPr>
              <w:t>（三）向负责监督检查的行政机关隐瞒有关情况、提供虚假材料或者拒绝提供反映其活动情况的真实材料；</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《广东省实施&lt;中华人民共和国水法&gt;办法》第六十四条 </w:t>
            </w:r>
          </w:p>
          <w:p>
            <w:pPr>
              <w:rPr>
                <w:rFonts w:ascii="仿宋" w:hAnsi="仿宋" w:eastAsia="仿宋" w:cs="宋体"/>
                <w:b/>
                <w:kern w:val="0"/>
                <w:sz w:val="22"/>
              </w:rPr>
            </w:pPr>
            <w:r>
              <w:rPr>
                <w:rFonts w:hint="eastAsia" w:ascii="仿宋" w:hAnsi="仿宋" w:eastAsia="仿宋" w:cs="宋体"/>
                <w:kern w:val="0"/>
                <w:sz w:val="22"/>
              </w:rPr>
              <w:t>违反本办法第五十三条规定的，由县级以上人民政府水行政主管部门责令停止违法行为，限期改正，没收违法所得，并处二万元以上十万元以下罚款。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8" w:name="_Toc532307629"/>
            <w:r>
              <w:rPr>
                <w:rFonts w:ascii="仿宋" w:hAnsi="仿宋" w:eastAsia="仿宋" w:cs="宋体"/>
                <w:kern w:val="0"/>
                <w:sz w:val="22"/>
              </w:rPr>
              <w:t>18.</w:t>
            </w:r>
            <w:r>
              <w:rPr>
                <w:rFonts w:hint="eastAsia" w:ascii="仿宋" w:hAnsi="仿宋" w:eastAsia="仿宋" w:cs="宋体"/>
                <w:kern w:val="0"/>
                <w:sz w:val="22"/>
              </w:rPr>
              <w:t>对隐瞒有关情况或者提供虚假材料申请水行政许可的处罚</w:t>
            </w:r>
            <w:bookmarkEnd w:id="18"/>
          </w:p>
        </w:tc>
        <w:tc>
          <w:tcPr>
            <w:tcW w:w="1782" w:type="pct"/>
            <w:vAlign w:val="center"/>
          </w:tcPr>
          <w:p>
            <w:pPr>
              <w:rPr>
                <w:rFonts w:ascii="仿宋" w:hAnsi="仿宋" w:eastAsia="仿宋"/>
                <w:b/>
              </w:rPr>
            </w:pPr>
            <w:r>
              <w:rPr>
                <w:rFonts w:hint="eastAsia" w:ascii="仿宋" w:hAnsi="仿宋" w:eastAsia="仿宋"/>
                <w:b/>
              </w:rPr>
              <w:t xml:space="preserve">《水行政许可实施办法》第二十二条 </w:t>
            </w:r>
          </w:p>
          <w:p>
            <w:pPr>
              <w:rPr>
                <w:rFonts w:ascii="仿宋" w:hAnsi="仿宋" w:eastAsia="仿宋" w:cs="宋体"/>
                <w:b/>
                <w:kern w:val="0"/>
                <w:sz w:val="22"/>
              </w:rPr>
            </w:pPr>
            <w:r>
              <w:rPr>
                <w:rFonts w:hint="eastAsia" w:ascii="仿宋" w:hAnsi="仿宋" w:eastAsia="仿宋" w:cs="宋体"/>
                <w:kern w:val="0"/>
                <w:sz w:val="22"/>
              </w:rPr>
              <w:t>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《水行政许可实施办法》第五十五条　</w:t>
            </w:r>
          </w:p>
          <w:p>
            <w:pPr>
              <w:rPr>
                <w:rFonts w:ascii="仿宋" w:hAnsi="仿宋" w:eastAsia="仿宋" w:cs="宋体"/>
                <w:b/>
                <w:kern w:val="0"/>
                <w:sz w:val="22"/>
              </w:rPr>
            </w:pPr>
            <w:r>
              <w:rPr>
                <w:rFonts w:hint="eastAsia" w:ascii="仿宋" w:hAnsi="仿宋" w:eastAsia="仿宋" w:cs="宋体"/>
                <w:kern w:val="0"/>
                <w:sz w:val="22"/>
              </w:rPr>
              <w:t>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19" w:name="_Toc532307630"/>
            <w:r>
              <w:rPr>
                <w:rFonts w:ascii="仿宋" w:hAnsi="仿宋" w:eastAsia="仿宋" w:cs="宋体"/>
                <w:kern w:val="0"/>
                <w:sz w:val="22"/>
              </w:rPr>
              <w:t>19.</w:t>
            </w:r>
            <w:r>
              <w:rPr>
                <w:rFonts w:hint="eastAsia" w:ascii="仿宋" w:hAnsi="仿宋" w:eastAsia="仿宋" w:cs="宋体"/>
                <w:kern w:val="0"/>
                <w:sz w:val="22"/>
              </w:rPr>
              <w:t>对隐瞒有关情况或提供虚假材料骗取取水申请批准文件或取水许可证的处罚</w:t>
            </w:r>
            <w:bookmarkEnd w:id="19"/>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 xml:space="preserve">《取水许可和水资源费征收管理条例》第十条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申请取水的单位或者个人（以下简称申请人），应当向具有审批权限的审批机关提出申请。申请利用多种水源，且各种水源的取水许可审批机关不同的，应当向其中最高一级审批机关提出申请。</w:t>
            </w:r>
          </w:p>
          <w:p>
            <w:pPr>
              <w:rPr>
                <w:rFonts w:ascii="仿宋" w:hAnsi="仿宋" w:eastAsia="仿宋" w:cs="宋体"/>
                <w:b/>
                <w:kern w:val="0"/>
                <w:sz w:val="22"/>
              </w:rPr>
            </w:pPr>
            <w:r>
              <w:rPr>
                <w:rFonts w:hint="eastAsia" w:ascii="仿宋" w:hAnsi="仿宋" w:eastAsia="仿宋" w:cs="宋体"/>
                <w:kern w:val="0"/>
                <w:sz w:val="22"/>
              </w:rPr>
              <w:t xml:space="preserve">    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作出处理。</w:t>
            </w:r>
          </w:p>
        </w:tc>
        <w:tc>
          <w:tcPr>
            <w:tcW w:w="1828" w:type="pct"/>
            <w:vAlign w:val="center"/>
          </w:tcPr>
          <w:p>
            <w:pPr>
              <w:widowControl/>
              <w:rPr>
                <w:rFonts w:ascii="仿宋" w:hAnsi="仿宋" w:eastAsia="仿宋" w:cs="宋体"/>
                <w:b/>
                <w:kern w:val="0"/>
                <w:sz w:val="22"/>
              </w:rPr>
            </w:pPr>
            <w:r>
              <w:rPr>
                <w:rFonts w:hint="eastAsia" w:ascii="仿宋" w:hAnsi="仿宋" w:eastAsia="仿宋" w:cs="宋体"/>
                <w:b/>
                <w:kern w:val="0"/>
                <w:sz w:val="22"/>
              </w:rPr>
              <w:t>《取水许可和水资源费征收管理条例》第五十条　</w:t>
            </w:r>
          </w:p>
          <w:p>
            <w:pPr>
              <w:rPr>
                <w:rFonts w:ascii="仿宋" w:hAnsi="仿宋" w:eastAsia="仿宋" w:cs="宋体"/>
                <w:b/>
                <w:kern w:val="0"/>
                <w:sz w:val="22"/>
              </w:rPr>
            </w:pPr>
            <w:r>
              <w:rPr>
                <w:rFonts w:hint="eastAsia" w:ascii="仿宋" w:hAnsi="仿宋" w:eastAsia="仿宋" w:cs="宋体"/>
                <w:kern w:val="0"/>
                <w:sz w:val="22"/>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0" w:name="_Toc532307631"/>
            <w:r>
              <w:rPr>
                <w:rFonts w:ascii="仿宋" w:hAnsi="仿宋" w:eastAsia="仿宋" w:cs="宋体"/>
                <w:kern w:val="0"/>
                <w:sz w:val="22"/>
              </w:rPr>
              <w:t>20.</w:t>
            </w:r>
            <w:r>
              <w:rPr>
                <w:rFonts w:hint="eastAsia" w:ascii="仿宋" w:hAnsi="仿宋" w:eastAsia="仿宋" w:cs="宋体"/>
                <w:kern w:val="0"/>
                <w:sz w:val="22"/>
              </w:rPr>
              <w:t>对以欺骗、贿赂等不正当手段取得水行政许可处罚</w:t>
            </w:r>
            <w:bookmarkEnd w:id="20"/>
          </w:p>
        </w:tc>
        <w:tc>
          <w:tcPr>
            <w:tcW w:w="1782" w:type="pct"/>
            <w:vAlign w:val="center"/>
          </w:tcPr>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r>
              <w:rPr>
                <w:rFonts w:hint="eastAsia" w:ascii="仿宋" w:hAnsi="仿宋" w:eastAsia="仿宋"/>
                <w:b/>
              </w:rPr>
              <w:t xml:space="preserve">《水行政许可实施办法》第五十条 第二款 </w:t>
            </w:r>
          </w:p>
          <w:p>
            <w:pPr>
              <w:rPr>
                <w:rFonts w:ascii="仿宋" w:hAnsi="仿宋" w:eastAsia="仿宋" w:cs="宋体"/>
                <w:b/>
                <w:kern w:val="0"/>
                <w:sz w:val="22"/>
              </w:rPr>
            </w:pPr>
            <w:r>
              <w:rPr>
                <w:rFonts w:hint="eastAsia" w:ascii="仿宋" w:hAnsi="仿宋" w:eastAsia="仿宋" w:cs="宋体"/>
                <w:kern w:val="0"/>
                <w:sz w:val="22"/>
              </w:rPr>
              <w:t>被许可人以欺骗、贿赂等不正当手段取得水行政许可的，应当予以撤销。</w:t>
            </w:r>
          </w:p>
        </w:tc>
        <w:tc>
          <w:tcPr>
            <w:tcW w:w="1828" w:type="pct"/>
            <w:vAlign w:val="center"/>
          </w:tcPr>
          <w:p>
            <w:pPr>
              <w:rPr>
                <w:rFonts w:ascii="仿宋" w:hAnsi="仿宋" w:eastAsia="仿宋" w:cs="宋体"/>
                <w:kern w:val="0"/>
                <w:sz w:val="22"/>
              </w:rPr>
            </w:pPr>
            <w:r>
              <w:rPr>
                <w:rFonts w:hint="eastAsia" w:ascii="仿宋" w:hAnsi="仿宋" w:eastAsia="仿宋"/>
                <w:b/>
              </w:rPr>
              <w:t>《水行政许可实施办法》第五十六条</w:t>
            </w:r>
            <w:r>
              <w:rPr>
                <w:rFonts w:hint="eastAsia" w:ascii="仿宋" w:hAnsi="仿宋" w:eastAsia="仿宋" w:cs="宋体"/>
                <w:kern w:val="0"/>
                <w:sz w:val="22"/>
              </w:rPr>
              <w:t>　</w:t>
            </w:r>
          </w:p>
          <w:p>
            <w:pPr>
              <w:rPr>
                <w:rFonts w:ascii="仿宋" w:hAnsi="仿宋" w:eastAsia="仿宋" w:cs="宋体"/>
                <w:b/>
                <w:kern w:val="0"/>
                <w:sz w:val="22"/>
              </w:rPr>
            </w:pPr>
            <w:r>
              <w:rPr>
                <w:rFonts w:hint="eastAsia" w:ascii="仿宋" w:hAnsi="仿宋" w:eastAsia="仿宋" w:cs="宋体"/>
                <w:kern w:val="0"/>
                <w:sz w:val="22"/>
              </w:rPr>
              <w:t>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0" w:type="pct"/>
            <w:vAlign w:val="center"/>
          </w:tcPr>
          <w:p>
            <w:pPr>
              <w:outlineLvl w:val="0"/>
              <w:rPr>
                <w:rFonts w:ascii="仿宋" w:hAnsi="仿宋" w:eastAsia="仿宋" w:cs="宋体"/>
                <w:kern w:val="0"/>
                <w:sz w:val="22"/>
              </w:rPr>
            </w:pPr>
            <w:bookmarkStart w:id="21" w:name="_Toc532307632"/>
            <w:r>
              <w:rPr>
                <w:rFonts w:ascii="仿宋" w:hAnsi="仿宋" w:eastAsia="仿宋" w:cs="宋体"/>
                <w:kern w:val="0"/>
                <w:sz w:val="22"/>
              </w:rPr>
              <w:t>21.</w:t>
            </w:r>
            <w:r>
              <w:rPr>
                <w:rFonts w:hint="eastAsia" w:ascii="仿宋" w:hAnsi="仿宋" w:eastAsia="仿宋" w:cs="宋体"/>
                <w:kern w:val="0"/>
                <w:sz w:val="22"/>
              </w:rPr>
              <w:t>对拒不向发证机关提供有关资料或提供假资料的处罚</w:t>
            </w:r>
            <w:bookmarkEnd w:id="21"/>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《广东省取水许可制度与水资源费征收管理办法》第十一条  </w:t>
            </w:r>
          </w:p>
          <w:p>
            <w:pPr>
              <w:rPr>
                <w:rFonts w:ascii="仿宋" w:hAnsi="仿宋" w:eastAsia="仿宋" w:cs="宋体"/>
                <w:b/>
                <w:kern w:val="0"/>
                <w:sz w:val="22"/>
              </w:rPr>
            </w:pPr>
            <w:r>
              <w:rPr>
                <w:rFonts w:hint="eastAsia" w:ascii="仿宋" w:hAnsi="仿宋" w:eastAsia="仿宋" w:cs="宋体"/>
                <w:kern w:val="0"/>
                <w:sz w:val="22"/>
              </w:rPr>
              <w:t>申请取水许可，申请人应提交申请书、</w:t>
            </w:r>
            <w:r>
              <w:rPr>
                <w:rFonts w:hint="eastAsia" w:ascii="仿宋" w:hAnsi="仿宋" w:eastAsia="仿宋" w:cs="宋体"/>
                <w:kern w:val="0"/>
                <w:sz w:val="22"/>
                <w:lang w:val="en-US" w:eastAsia="zh-CN"/>
              </w:rPr>
              <w:t>申请</w:t>
            </w:r>
            <w:bookmarkStart w:id="82" w:name="_GoBack"/>
            <w:bookmarkEnd w:id="82"/>
            <w:r>
              <w:rPr>
                <w:rFonts w:hint="eastAsia" w:ascii="仿宋" w:hAnsi="仿宋" w:eastAsia="仿宋" w:cs="宋体"/>
                <w:kern w:val="0"/>
                <w:sz w:val="22"/>
              </w:rPr>
              <w:t>取水所依据的有关文件；如申请取水与第三者有利害关系，应附具第三者的承诺书或说明情况的材料。</w:t>
            </w:r>
          </w:p>
        </w:tc>
        <w:tc>
          <w:tcPr>
            <w:tcW w:w="1828" w:type="pct"/>
            <w:vAlign w:val="center"/>
          </w:tcPr>
          <w:p>
            <w:pPr>
              <w:rPr>
                <w:rFonts w:ascii="仿宋" w:hAnsi="仿宋" w:eastAsia="仿宋" w:cs="宋体"/>
                <w:kern w:val="0"/>
                <w:sz w:val="22"/>
              </w:rPr>
            </w:pPr>
            <w:r>
              <w:rPr>
                <w:rFonts w:hint="eastAsia" w:ascii="仿宋" w:hAnsi="仿宋" w:eastAsia="仿宋" w:cs="宋体"/>
                <w:b/>
                <w:kern w:val="0"/>
                <w:sz w:val="22"/>
              </w:rPr>
              <w:t xml:space="preserve">《广东省取水许可制度与水资源费征收管理办法》第二十六条 </w:t>
            </w:r>
            <w:r>
              <w:rPr>
                <w:rFonts w:hint="eastAsia" w:ascii="仿宋" w:hAnsi="仿宋" w:eastAsia="仿宋" w:cs="宋体"/>
                <w:kern w:val="0"/>
                <w:sz w:val="22"/>
              </w:rPr>
              <w:t xml:space="preserve">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有下列情形之一的，由县以上水行政主管部门责令限期纠正违法行为；情节严重的，报县级以上人民政府批准，吊销其取水许可证：</w:t>
            </w:r>
          </w:p>
          <w:p>
            <w:pPr>
              <w:rPr>
                <w:rFonts w:ascii="仿宋" w:hAnsi="仿宋" w:eastAsia="仿宋" w:cs="宋体"/>
                <w:b/>
                <w:kern w:val="0"/>
                <w:sz w:val="22"/>
              </w:rPr>
            </w:pPr>
            <w:r>
              <w:rPr>
                <w:rFonts w:hint="eastAsia" w:ascii="仿宋" w:hAnsi="仿宋" w:eastAsia="仿宋" w:cs="宋体"/>
                <w:kern w:val="0"/>
                <w:sz w:val="22"/>
              </w:rPr>
              <w:t xml:space="preserve">  （三）拒不向发证机关提供有关资料或提供假资料的；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2" w:name="_Toc532307633"/>
            <w:r>
              <w:rPr>
                <w:rFonts w:ascii="仿宋" w:hAnsi="仿宋" w:eastAsia="仿宋" w:cs="宋体"/>
                <w:kern w:val="0"/>
                <w:sz w:val="22"/>
              </w:rPr>
              <w:t>22.</w:t>
            </w:r>
            <w:r>
              <w:rPr>
                <w:rFonts w:hint="eastAsia" w:ascii="仿宋" w:hAnsi="仿宋" w:eastAsia="仿宋" w:cs="宋体"/>
                <w:kern w:val="0"/>
                <w:sz w:val="22"/>
              </w:rPr>
              <w:t>对擅自在水利工程管理范围和保护范围内修建工程设施、兴建旅游设施或其他可能污染水库水体的生产经营设施的处罚</w:t>
            </w:r>
            <w:bookmarkEnd w:id="22"/>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《广东省水利工程管理条例》第二十八条　</w:t>
            </w:r>
          </w:p>
          <w:p>
            <w:pPr>
              <w:rPr>
                <w:rFonts w:ascii="仿宋" w:hAnsi="仿宋" w:eastAsia="仿宋" w:cs="宋体"/>
                <w:b/>
                <w:kern w:val="0"/>
                <w:sz w:val="22"/>
              </w:rPr>
            </w:pPr>
            <w:r>
              <w:rPr>
                <w:rFonts w:hint="eastAsia" w:ascii="仿宋" w:hAnsi="仿宋" w:eastAsia="仿宋" w:cs="宋体"/>
                <w:kern w:val="0"/>
                <w:sz w:val="22"/>
              </w:rPr>
              <w:t>在以供水为主的水利工程的管理范围和保护范围内不得建设污染水体的生产经营项目，兴建旅游项目，必须经省水行政主管部门同意后报有关部门批准；已经兴建的，必须采取补救措施，防治水质污染。</w:t>
            </w:r>
          </w:p>
        </w:tc>
        <w:tc>
          <w:tcPr>
            <w:tcW w:w="1828" w:type="pct"/>
            <w:vMerge w:val="restart"/>
            <w:vAlign w:val="center"/>
          </w:tcPr>
          <w:p>
            <w:pPr>
              <w:rPr>
                <w:rFonts w:ascii="仿宋" w:hAnsi="仿宋" w:eastAsia="仿宋" w:cs="宋体"/>
                <w:b/>
                <w:kern w:val="0"/>
                <w:sz w:val="22"/>
              </w:rPr>
            </w:pPr>
            <w:r>
              <w:rPr>
                <w:rFonts w:hint="eastAsia" w:ascii="仿宋" w:hAnsi="仿宋" w:eastAsia="仿宋" w:cs="宋体"/>
                <w:b/>
                <w:kern w:val="0"/>
                <w:sz w:val="22"/>
              </w:rPr>
              <w:t>《广东省水利工程管理条例》第三十四条　</w:t>
            </w:r>
          </w:p>
          <w:p>
            <w:pPr>
              <w:widowControl/>
              <w:ind w:firstLine="440" w:firstLineChars="200"/>
              <w:rPr>
                <w:rFonts w:ascii="仿宋" w:hAnsi="仿宋" w:eastAsia="仿宋"/>
              </w:rPr>
            </w:pPr>
            <w:r>
              <w:rPr>
                <w:rFonts w:hint="eastAsia" w:ascii="仿宋" w:hAnsi="仿宋" w:eastAsia="仿宋" w:cs="宋体"/>
                <w:kern w:val="0"/>
                <w:sz w:val="22"/>
              </w:rPr>
              <w:t>违反本条例第二十一条、第二十二条第（一）、（二）项、第二十七条、第二十八条的规定，未经水行政主管部门批准或者同意，擅自在水利工程管理范围和保护范围内修建工程设施、兴建旅游设施或其他可能污染水库水体的生产经营设施的，责令其停止违法行为，限期拆除违法建筑物或者工程设施，可处一万元以上十万元以下的罚款。</w:t>
            </w:r>
          </w:p>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3" w:name="_Toc532307634"/>
            <w:r>
              <w:rPr>
                <w:rFonts w:ascii="仿宋" w:hAnsi="仿宋" w:eastAsia="仿宋" w:cs="宋体"/>
                <w:kern w:val="0"/>
                <w:sz w:val="22"/>
              </w:rPr>
              <w:t>23.</w:t>
            </w:r>
            <w:r>
              <w:rPr>
                <w:rFonts w:hint="eastAsia" w:ascii="仿宋" w:hAnsi="仿宋" w:eastAsia="仿宋" w:cs="宋体"/>
                <w:kern w:val="0"/>
                <w:sz w:val="22"/>
              </w:rPr>
              <w:t>对在水利工程管理范围内围库造地的处罚</w:t>
            </w:r>
            <w:bookmarkEnd w:id="23"/>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《广东省水利工程管理条例》第二十二条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在水利工程管理范围内禁止下列行为:</w:t>
            </w:r>
          </w:p>
          <w:p>
            <w:pPr>
              <w:rPr>
                <w:rFonts w:ascii="仿宋" w:hAnsi="仿宋" w:eastAsia="仿宋" w:cs="宋体"/>
                <w:b/>
                <w:kern w:val="0"/>
                <w:sz w:val="22"/>
              </w:rPr>
            </w:pPr>
            <w:r>
              <w:rPr>
                <w:rFonts w:hint="eastAsia" w:ascii="仿宋" w:hAnsi="仿宋" w:eastAsia="仿宋" w:cs="宋体"/>
                <w:kern w:val="0"/>
                <w:sz w:val="22"/>
              </w:rPr>
              <w:t xml:space="preserve">    （二）围库造地；</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4" w:name="_Toc532307635"/>
            <w:r>
              <w:rPr>
                <w:rFonts w:ascii="仿宋" w:hAnsi="仿宋" w:eastAsia="仿宋" w:cs="宋体"/>
                <w:kern w:val="0"/>
                <w:sz w:val="22"/>
              </w:rPr>
              <w:t>24.</w:t>
            </w:r>
            <w:r>
              <w:rPr>
                <w:rFonts w:hint="eastAsia" w:ascii="仿宋" w:hAnsi="仿宋" w:eastAsia="仿宋" w:cs="宋体"/>
                <w:kern w:val="0"/>
                <w:sz w:val="22"/>
              </w:rPr>
              <w:t>对在水利工程管理范围内兴建影响水利工程安全与正常运行的建筑物和其他设施的处罚</w:t>
            </w:r>
            <w:bookmarkEnd w:id="24"/>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《广东省水利工程管理条例》第二十二条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在水利工程管理范围内禁止下列行为:</w:t>
            </w:r>
          </w:p>
          <w:p>
            <w:pPr>
              <w:rPr>
                <w:rFonts w:ascii="仿宋" w:hAnsi="仿宋" w:eastAsia="仿宋" w:cs="宋体"/>
                <w:b/>
                <w:kern w:val="0"/>
                <w:sz w:val="22"/>
              </w:rPr>
            </w:pPr>
            <w:r>
              <w:rPr>
                <w:rFonts w:hint="eastAsia" w:ascii="仿宋" w:hAnsi="仿宋" w:eastAsia="仿宋" w:cs="宋体"/>
                <w:kern w:val="0"/>
                <w:sz w:val="22"/>
              </w:rPr>
              <w:t>（一）兴建影响水利工程安全与正常运行的建筑物和其他设施；</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5" w:name="_Toc532307636"/>
            <w:r>
              <w:rPr>
                <w:rFonts w:ascii="仿宋" w:hAnsi="仿宋" w:eastAsia="仿宋" w:cs="宋体"/>
                <w:kern w:val="0"/>
                <w:sz w:val="22"/>
              </w:rPr>
              <w:t>25.</w:t>
            </w:r>
            <w:r>
              <w:rPr>
                <w:rFonts w:hint="eastAsia" w:ascii="仿宋" w:hAnsi="仿宋" w:eastAsia="仿宋" w:cs="宋体"/>
                <w:kern w:val="0"/>
                <w:sz w:val="22"/>
              </w:rPr>
              <w:t>对未经审查同意在水利工程管理范围和保护范围内新建、扩建和改建建设项目的处罚</w:t>
            </w:r>
            <w:bookmarkEnd w:id="25"/>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《广东省水利工程管理条例》第二十一条　</w:t>
            </w:r>
          </w:p>
          <w:p>
            <w:pPr>
              <w:rPr>
                <w:rFonts w:ascii="仿宋" w:hAnsi="仿宋" w:eastAsia="仿宋" w:cs="宋体"/>
                <w:b/>
                <w:kern w:val="0"/>
                <w:sz w:val="22"/>
              </w:rPr>
            </w:pPr>
            <w:r>
              <w:rPr>
                <w:rFonts w:hint="eastAsia" w:ascii="仿宋" w:hAnsi="仿宋" w:eastAsia="仿宋" w:cs="宋体"/>
                <w:kern w:val="0"/>
                <w:sz w:val="22"/>
              </w:rPr>
              <w:t>在水利工程管理范围和保护范围内新建、扩建和改建的各类建设项目，其可行性研究报告在按照国家和省规定的基本建设程序报请批准前，其中的工程建设方案应当经水行政主管部门审查同意。在通航水域的，应当征得交通行政主管部门同意。需要占用土地的，在水行政主管部门对该工程设施的位置和界限审查批准后，建设单位方可依法办理用地、开工手续；工程施工应当接受水行政主管部门的检查监督，竣工验收应当有水行政主管部门参加。</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6" w:name="_Toc532307637"/>
            <w:r>
              <w:rPr>
                <w:rFonts w:ascii="仿宋" w:hAnsi="仿宋" w:eastAsia="仿宋" w:cs="宋体"/>
                <w:kern w:val="0"/>
                <w:sz w:val="22"/>
              </w:rPr>
              <w:t>26.</w:t>
            </w:r>
            <w:r>
              <w:rPr>
                <w:rFonts w:hint="eastAsia" w:ascii="仿宋" w:hAnsi="仿宋" w:eastAsia="仿宋" w:cs="宋体"/>
                <w:kern w:val="0"/>
                <w:sz w:val="22"/>
              </w:rPr>
              <w:t>对未经同意或未与水利工程管理单位签订协议擅自在水利工程管理范围内从事生产经营活动的处罚</w:t>
            </w:r>
            <w:bookmarkEnd w:id="26"/>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《广东省水利工程管理条例》第二十七条</w:t>
            </w:r>
            <w:r>
              <w:rPr>
                <w:rFonts w:hint="eastAsia" w:ascii="仿宋" w:hAnsi="仿宋" w:eastAsia="仿宋" w:cs="宋体"/>
                <w:kern w:val="0"/>
                <w:sz w:val="22"/>
              </w:rPr>
              <w:t>　</w:t>
            </w:r>
          </w:p>
          <w:p>
            <w:pPr>
              <w:rPr>
                <w:rFonts w:ascii="仿宋" w:hAnsi="仿宋" w:eastAsia="仿宋" w:cs="宋体"/>
                <w:b/>
                <w:kern w:val="0"/>
                <w:sz w:val="22"/>
              </w:rPr>
            </w:pPr>
            <w:r>
              <w:rPr>
                <w:rFonts w:hint="eastAsia" w:ascii="仿宋" w:hAnsi="仿宋" w:eastAsia="仿宋" w:cs="宋体"/>
                <w:kern w:val="0"/>
                <w:sz w:val="22"/>
              </w:rPr>
              <w:t>在水利工程管理范围内从事生产经营活动的，必须经水行政主管部门同意，并与水利工程管理单位签订协议。</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7" w:name="_Toc532307638"/>
            <w:r>
              <w:rPr>
                <w:rFonts w:ascii="仿宋" w:hAnsi="仿宋" w:eastAsia="仿宋" w:cs="宋体"/>
                <w:kern w:val="0"/>
                <w:sz w:val="22"/>
              </w:rPr>
              <w:t>27.</w:t>
            </w:r>
            <w:r>
              <w:rPr>
                <w:rFonts w:hint="eastAsia" w:ascii="仿宋" w:hAnsi="仿宋" w:eastAsia="仿宋" w:cs="宋体"/>
                <w:kern w:val="0"/>
                <w:sz w:val="22"/>
              </w:rPr>
              <w:t>对毁坏大坝或其观测、通信、动力、照明、交通、消防等管理设施的处罚</w:t>
            </w:r>
            <w:bookmarkEnd w:id="27"/>
          </w:p>
        </w:tc>
        <w:tc>
          <w:tcPr>
            <w:tcW w:w="1782" w:type="pct"/>
            <w:vAlign w:val="center"/>
          </w:tcPr>
          <w:p>
            <w:pPr>
              <w:widowControl/>
              <w:rPr>
                <w:rFonts w:ascii="仿宋" w:hAnsi="仿宋" w:eastAsia="仿宋" w:cs="宋体"/>
                <w:kern w:val="0"/>
                <w:sz w:val="22"/>
              </w:rPr>
            </w:pPr>
            <w:r>
              <w:rPr>
                <w:rFonts w:hint="eastAsia" w:ascii="仿宋" w:hAnsi="仿宋" w:eastAsia="仿宋" w:cs="宋体"/>
                <w:b/>
                <w:kern w:val="0"/>
                <w:sz w:val="22"/>
              </w:rPr>
              <w:t>《水库大坝安全管理条例》第十二条</w:t>
            </w:r>
            <w:r>
              <w:rPr>
                <w:rFonts w:hint="eastAsia" w:ascii="仿宋" w:hAnsi="仿宋" w:eastAsia="仿宋" w:cs="宋体"/>
                <w:kern w:val="0"/>
                <w:sz w:val="22"/>
              </w:rPr>
              <w:t>　</w:t>
            </w:r>
          </w:p>
          <w:p>
            <w:pPr>
              <w:rPr>
                <w:rFonts w:ascii="仿宋" w:hAnsi="仿宋" w:eastAsia="仿宋" w:cs="宋体"/>
                <w:b/>
                <w:kern w:val="0"/>
                <w:sz w:val="22"/>
              </w:rPr>
            </w:pPr>
            <w:r>
              <w:rPr>
                <w:rFonts w:hint="eastAsia" w:ascii="仿宋" w:hAnsi="仿宋" w:eastAsia="仿宋" w:cs="宋体"/>
                <w:kern w:val="0"/>
                <w:sz w:val="22"/>
              </w:rPr>
              <w:t>大坝及其设施受国家保护，任何单位和个人不得侵占、毁坏。大坝管理单位应当加强大坝的安全保卫工作。</w:t>
            </w:r>
          </w:p>
        </w:tc>
        <w:tc>
          <w:tcPr>
            <w:tcW w:w="1828" w:type="pct"/>
            <w:vMerge w:val="restart"/>
            <w:vAlign w:val="center"/>
          </w:tcPr>
          <w:p>
            <w:pPr>
              <w:widowControl/>
              <w:rPr>
                <w:rFonts w:ascii="仿宋" w:hAnsi="仿宋" w:eastAsia="仿宋" w:cs="宋体"/>
                <w:kern w:val="0"/>
                <w:sz w:val="22"/>
              </w:rPr>
            </w:pPr>
            <w:r>
              <w:rPr>
                <w:rFonts w:hint="eastAsia" w:ascii="仿宋" w:hAnsi="仿宋" w:eastAsia="仿宋" w:cs="宋体"/>
                <w:b/>
                <w:kern w:val="0"/>
                <w:sz w:val="22"/>
              </w:rPr>
              <w:t>《水库大坝安全管理条例》第二十九条</w:t>
            </w:r>
            <w:r>
              <w:rPr>
                <w:rFonts w:hint="eastAsia" w:ascii="仿宋" w:hAnsi="仿宋" w:eastAsia="仿宋" w:cs="宋体"/>
                <w:kern w:val="0"/>
                <w:sz w:val="22"/>
              </w:rPr>
              <w:t>　</w:t>
            </w:r>
          </w:p>
          <w:p>
            <w:pPr>
              <w:ind w:firstLine="440" w:firstLineChars="200"/>
              <w:rPr>
                <w:rFonts w:ascii="仿宋" w:hAnsi="仿宋" w:eastAsia="仿宋" w:cs="宋体"/>
                <w:kern w:val="0"/>
                <w:sz w:val="22"/>
              </w:rPr>
            </w:pPr>
            <w:r>
              <w:rPr>
                <w:rFonts w:hint="eastAsia" w:ascii="仿宋" w:hAnsi="仿宋" w:eastAsia="仿宋" w:cs="宋体"/>
                <w:kern w:val="0"/>
                <w:sz w:val="22"/>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rPr>
                <w:rFonts w:ascii="仿宋" w:hAnsi="仿宋" w:eastAsia="仿宋" w:cs="宋体"/>
                <w:kern w:val="0"/>
                <w:sz w:val="22"/>
              </w:rPr>
            </w:pPr>
            <w:r>
              <w:rPr>
                <w:rFonts w:hint="eastAsia" w:ascii="仿宋" w:hAnsi="仿宋" w:eastAsia="仿宋" w:cs="宋体"/>
                <w:kern w:val="0"/>
                <w:sz w:val="22"/>
              </w:rPr>
              <w:t>　　（一）毁坏大坝或者其观测、通信、动力、照明、交通、消防等管理设施的；</w:t>
            </w:r>
          </w:p>
          <w:p>
            <w:pPr>
              <w:rPr>
                <w:rFonts w:ascii="仿宋" w:hAnsi="仿宋" w:eastAsia="仿宋" w:cs="宋体"/>
                <w:kern w:val="0"/>
                <w:sz w:val="22"/>
              </w:rPr>
            </w:pPr>
            <w:r>
              <w:rPr>
                <w:rFonts w:hint="eastAsia" w:ascii="仿宋" w:hAnsi="仿宋" w:eastAsia="仿宋" w:cs="宋体"/>
                <w:kern w:val="0"/>
                <w:sz w:val="22"/>
              </w:rPr>
              <w:t>　　（二）在大坝管理和保护范围内进行爆破、打井、采石、采矿、取土、挖沙、修坟等危害大坝安全活动的；</w:t>
            </w:r>
          </w:p>
          <w:p>
            <w:pPr>
              <w:rPr>
                <w:rFonts w:ascii="仿宋" w:hAnsi="仿宋" w:eastAsia="仿宋" w:cs="宋体"/>
                <w:kern w:val="0"/>
                <w:sz w:val="22"/>
              </w:rPr>
            </w:pPr>
            <w:r>
              <w:rPr>
                <w:rFonts w:hint="eastAsia" w:ascii="仿宋" w:hAnsi="仿宋" w:eastAsia="仿宋" w:cs="宋体"/>
                <w:kern w:val="0"/>
                <w:sz w:val="22"/>
              </w:rPr>
              <w:t>　　（三）擅自操作大坝的泄洪闸门、输水闸门以及其他设施，破坏大坝正常运行的；</w:t>
            </w:r>
          </w:p>
          <w:p>
            <w:pPr>
              <w:rPr>
                <w:rFonts w:ascii="仿宋" w:hAnsi="仿宋" w:eastAsia="仿宋" w:cs="宋体"/>
                <w:kern w:val="0"/>
                <w:sz w:val="22"/>
              </w:rPr>
            </w:pPr>
            <w:r>
              <w:rPr>
                <w:rFonts w:hint="eastAsia" w:ascii="仿宋" w:hAnsi="仿宋" w:eastAsia="仿宋" w:cs="宋体"/>
                <w:kern w:val="0"/>
                <w:sz w:val="22"/>
              </w:rPr>
              <w:t>　　（四）在库区内围垦的；</w:t>
            </w:r>
          </w:p>
          <w:p>
            <w:pPr>
              <w:rPr>
                <w:rFonts w:ascii="仿宋" w:hAnsi="仿宋" w:eastAsia="仿宋" w:cs="宋体"/>
                <w:kern w:val="0"/>
                <w:sz w:val="22"/>
              </w:rPr>
            </w:pPr>
            <w:r>
              <w:rPr>
                <w:rFonts w:hint="eastAsia" w:ascii="仿宋" w:hAnsi="仿宋" w:eastAsia="仿宋" w:cs="宋体"/>
                <w:kern w:val="0"/>
                <w:sz w:val="22"/>
              </w:rPr>
              <w:t>　　（五）在坝体修建码头、渠道或者堆放杂物、晾晒粮草的；</w:t>
            </w:r>
          </w:p>
          <w:p>
            <w:pPr>
              <w:rPr>
                <w:rFonts w:ascii="仿宋" w:hAnsi="仿宋" w:eastAsia="仿宋" w:cs="宋体"/>
                <w:b/>
                <w:kern w:val="0"/>
                <w:sz w:val="22"/>
              </w:rPr>
            </w:pPr>
            <w:r>
              <w:rPr>
                <w:rFonts w:hint="eastAsia" w:ascii="仿宋" w:hAnsi="仿宋" w:eastAsia="仿宋" w:cs="宋体"/>
                <w:kern w:val="0"/>
                <w:sz w:val="22"/>
              </w:rPr>
              <w:t>　　（六）擅自在大坝管理和保护范围内修建码头、鱼塘的。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8" w:name="_Toc532307639"/>
            <w:r>
              <w:rPr>
                <w:rFonts w:ascii="仿宋" w:hAnsi="仿宋" w:eastAsia="仿宋" w:cs="宋体"/>
                <w:kern w:val="0"/>
                <w:sz w:val="22"/>
              </w:rPr>
              <w:t>28.</w:t>
            </w:r>
            <w:r>
              <w:rPr>
                <w:rFonts w:hint="eastAsia" w:ascii="仿宋" w:hAnsi="仿宋" w:eastAsia="仿宋" w:cs="宋体"/>
                <w:kern w:val="0"/>
                <w:sz w:val="22"/>
              </w:rPr>
              <w:t>对在大坝管理和保护范围内进行爆破、打井、采石、采矿、取土、挖沙、修坟等危害大坝安全活动的处罚</w:t>
            </w:r>
            <w:bookmarkEnd w:id="28"/>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《水库大坝安全管理条例》第十三条　</w:t>
            </w:r>
          </w:p>
          <w:p>
            <w:pPr>
              <w:rPr>
                <w:rFonts w:ascii="仿宋" w:hAnsi="仿宋" w:eastAsia="仿宋" w:cs="宋体"/>
                <w:b/>
                <w:kern w:val="0"/>
                <w:sz w:val="22"/>
              </w:rPr>
            </w:pPr>
            <w:r>
              <w:rPr>
                <w:rFonts w:hint="eastAsia" w:ascii="仿宋" w:hAnsi="仿宋" w:eastAsia="仿宋" w:cs="宋体"/>
                <w:kern w:val="0"/>
                <w:sz w:val="22"/>
              </w:rPr>
              <w:t>禁止在大坝管理和保护范围内进行爆破、打井、采石、采矿、挖沙、取土、修坟等危害大坝安全的活动。</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29" w:name="_Toc532307640"/>
            <w:r>
              <w:rPr>
                <w:rFonts w:ascii="仿宋" w:hAnsi="仿宋" w:eastAsia="仿宋" w:cs="宋体"/>
                <w:kern w:val="0"/>
                <w:sz w:val="22"/>
              </w:rPr>
              <w:t>29.</w:t>
            </w:r>
            <w:r>
              <w:rPr>
                <w:rFonts w:hint="eastAsia" w:ascii="仿宋" w:hAnsi="仿宋" w:eastAsia="仿宋" w:cs="宋体"/>
                <w:kern w:val="0"/>
                <w:sz w:val="22"/>
              </w:rPr>
              <w:t>对擅自操作大坝泄洪闸门、输水闸门以及其他设施，破坏大坝正常运行以及在库区内围垦的处罚</w:t>
            </w:r>
            <w:bookmarkEnd w:id="29"/>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《水库大坝安全管理条例》第十四条</w:t>
            </w:r>
            <w:r>
              <w:rPr>
                <w:rFonts w:hint="eastAsia" w:ascii="仿宋" w:hAnsi="仿宋" w:eastAsia="仿宋" w:cs="宋体"/>
                <w:kern w:val="0"/>
                <w:sz w:val="22"/>
              </w:rPr>
              <w:t>　</w:t>
            </w:r>
          </w:p>
          <w:p>
            <w:pPr>
              <w:rPr>
                <w:rFonts w:ascii="仿宋" w:hAnsi="仿宋" w:eastAsia="仿宋" w:cs="宋体"/>
                <w:b/>
                <w:kern w:val="0"/>
                <w:sz w:val="22"/>
              </w:rPr>
            </w:pPr>
            <w:r>
              <w:rPr>
                <w:rFonts w:hint="eastAsia" w:ascii="仿宋" w:hAnsi="仿宋" w:eastAsia="仿宋" w:cs="宋体"/>
                <w:kern w:val="0"/>
                <w:sz w:val="22"/>
              </w:rPr>
              <w:t>非大坝管理人员不得操作大坝的泄洪闸门、输水闸门以及其他设施，大坝管理人员操作时应当遵守有关的规章制度。禁止任何单位和个人干扰大坝的正常管理工作。</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0" w:type="pct"/>
            <w:vAlign w:val="center"/>
          </w:tcPr>
          <w:p>
            <w:pPr>
              <w:outlineLvl w:val="0"/>
              <w:rPr>
                <w:rFonts w:ascii="仿宋" w:hAnsi="仿宋" w:eastAsia="仿宋" w:cs="宋体"/>
                <w:kern w:val="0"/>
                <w:sz w:val="22"/>
              </w:rPr>
            </w:pPr>
            <w:bookmarkStart w:id="30" w:name="_Toc532307641"/>
            <w:r>
              <w:rPr>
                <w:rFonts w:hint="eastAsia" w:ascii="仿宋" w:hAnsi="仿宋" w:eastAsia="仿宋" w:cs="宋体"/>
                <w:kern w:val="0"/>
                <w:sz w:val="22"/>
              </w:rPr>
              <w:t>3</w:t>
            </w:r>
            <w:r>
              <w:rPr>
                <w:rFonts w:ascii="仿宋" w:hAnsi="仿宋" w:eastAsia="仿宋" w:cs="宋体"/>
                <w:kern w:val="0"/>
                <w:sz w:val="22"/>
              </w:rPr>
              <w:t>0.</w:t>
            </w:r>
            <w:r>
              <w:rPr>
                <w:rFonts w:hint="eastAsia" w:ascii="仿宋" w:hAnsi="仿宋" w:eastAsia="仿宋" w:cs="宋体"/>
                <w:kern w:val="0"/>
                <w:sz w:val="22"/>
              </w:rPr>
              <w:t>对在坝体修建码头、渠道或者堆放杂物、晾晒粮草的处罚</w:t>
            </w:r>
            <w:bookmarkEnd w:id="30"/>
          </w:p>
        </w:tc>
        <w:tc>
          <w:tcPr>
            <w:tcW w:w="1782" w:type="pct"/>
            <w:vMerge w:val="restart"/>
            <w:vAlign w:val="center"/>
          </w:tcPr>
          <w:p>
            <w:pPr>
              <w:rPr>
                <w:rFonts w:ascii="仿宋" w:hAnsi="仿宋" w:eastAsia="仿宋" w:cs="宋体"/>
                <w:b/>
                <w:kern w:val="0"/>
                <w:sz w:val="22"/>
              </w:rPr>
            </w:pPr>
            <w:r>
              <w:rPr>
                <w:rFonts w:hint="eastAsia" w:ascii="仿宋" w:hAnsi="仿宋" w:eastAsia="仿宋" w:cs="宋体"/>
                <w:b/>
                <w:kern w:val="0"/>
                <w:sz w:val="22"/>
              </w:rPr>
              <w:t>《水库大坝安全管理条例》第十七条　</w:t>
            </w:r>
          </w:p>
          <w:p>
            <w:pPr>
              <w:rPr>
                <w:rFonts w:ascii="仿宋" w:hAnsi="仿宋" w:eastAsia="仿宋" w:cs="宋体"/>
                <w:b/>
                <w:kern w:val="0"/>
                <w:sz w:val="22"/>
              </w:rPr>
            </w:pPr>
            <w:r>
              <w:rPr>
                <w:rFonts w:hint="eastAsia" w:ascii="仿宋" w:hAnsi="仿宋" w:eastAsia="仿宋" w:cs="宋体"/>
                <w:kern w:val="0"/>
                <w:sz w:val="22"/>
              </w:rPr>
              <w:t>禁止在坝体修建码头、渠道、堆放杂物、晾晒粮草。在大坝管理和保护范围内修建码头、鱼塘的，须经大坝主管部门批准，并与坝脚和泄水、输水建筑物保持一定距离，不得影响大坝安全、工程管理和抢险工作。</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1" w:name="_Toc532307642"/>
            <w:r>
              <w:rPr>
                <w:rFonts w:hint="eastAsia" w:ascii="仿宋" w:hAnsi="仿宋" w:eastAsia="仿宋" w:cs="宋体"/>
                <w:kern w:val="0"/>
                <w:sz w:val="22"/>
              </w:rPr>
              <w:t>3</w:t>
            </w:r>
            <w:r>
              <w:rPr>
                <w:rFonts w:ascii="仿宋" w:hAnsi="仿宋" w:eastAsia="仿宋" w:cs="宋体"/>
                <w:kern w:val="0"/>
                <w:sz w:val="22"/>
              </w:rPr>
              <w:t>1.</w:t>
            </w:r>
            <w:r>
              <w:rPr>
                <w:rFonts w:hint="eastAsia" w:ascii="仿宋" w:hAnsi="仿宋" w:eastAsia="仿宋" w:cs="宋体"/>
                <w:kern w:val="0"/>
                <w:sz w:val="22"/>
              </w:rPr>
              <w:t>对擅自在大坝管理和保护范围内修建码头、鱼塘的处罚</w:t>
            </w:r>
            <w:bookmarkEnd w:id="31"/>
          </w:p>
        </w:tc>
        <w:tc>
          <w:tcPr>
            <w:tcW w:w="1782" w:type="pct"/>
            <w:vMerge w:val="continue"/>
            <w:vAlign w:val="center"/>
          </w:tcPr>
          <w:p>
            <w:pPr>
              <w:rPr>
                <w:rFonts w:ascii="仿宋" w:hAnsi="仿宋" w:eastAsia="仿宋" w:cs="宋体"/>
                <w:b/>
                <w:kern w:val="0"/>
                <w:sz w:val="22"/>
              </w:rPr>
            </w:pP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0" w:type="pct"/>
            <w:vAlign w:val="center"/>
          </w:tcPr>
          <w:p>
            <w:pPr>
              <w:outlineLvl w:val="0"/>
              <w:rPr>
                <w:rFonts w:ascii="仿宋" w:hAnsi="仿宋" w:eastAsia="仿宋" w:cs="宋体"/>
                <w:kern w:val="0"/>
                <w:sz w:val="22"/>
              </w:rPr>
            </w:pPr>
            <w:bookmarkStart w:id="32" w:name="_Toc532307643"/>
            <w:r>
              <w:rPr>
                <w:rFonts w:hint="eastAsia" w:ascii="仿宋" w:hAnsi="仿宋" w:eastAsia="仿宋" w:cs="宋体"/>
                <w:kern w:val="0"/>
                <w:sz w:val="22"/>
              </w:rPr>
              <w:t>3</w:t>
            </w:r>
            <w:r>
              <w:rPr>
                <w:rFonts w:ascii="仿宋" w:hAnsi="仿宋" w:eastAsia="仿宋" w:cs="宋体"/>
                <w:kern w:val="0"/>
                <w:sz w:val="22"/>
              </w:rPr>
              <w:t>2.</w:t>
            </w:r>
            <w:r>
              <w:rPr>
                <w:rFonts w:hint="eastAsia" w:ascii="仿宋" w:hAnsi="仿宋" w:eastAsia="仿宋" w:cs="宋体"/>
                <w:kern w:val="0"/>
                <w:sz w:val="22"/>
              </w:rPr>
              <w:t>对在有供水功能水库的管理和保护范围内从事网箱养殖、开办畜禽养殖场等污染水质活动的处罚</w:t>
            </w:r>
            <w:bookmarkEnd w:id="32"/>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《广东省实施&lt;中华人民共和国水法&gt;办法》第四十条 第二款</w:t>
            </w:r>
            <w:r>
              <w:rPr>
                <w:rFonts w:hint="eastAsia" w:ascii="仿宋" w:hAnsi="仿宋" w:eastAsia="仿宋" w:cs="宋体"/>
                <w:kern w:val="0"/>
                <w:sz w:val="22"/>
              </w:rPr>
              <w:t xml:space="preserve"> </w:t>
            </w:r>
          </w:p>
          <w:p>
            <w:pPr>
              <w:rPr>
                <w:rFonts w:ascii="仿宋" w:hAnsi="仿宋" w:eastAsia="仿宋" w:cs="宋体"/>
                <w:b/>
                <w:kern w:val="0"/>
                <w:sz w:val="22"/>
              </w:rPr>
            </w:pPr>
            <w:r>
              <w:rPr>
                <w:rFonts w:hint="eastAsia" w:ascii="仿宋" w:hAnsi="仿宋" w:eastAsia="仿宋" w:cs="宋体"/>
                <w:kern w:val="0"/>
                <w:sz w:val="22"/>
              </w:rPr>
              <w:t>在有供水功能水库的管理和保护范围内，不得从事网箱养殖、开办畜禽养殖场等污染水质的活动。</w:t>
            </w:r>
          </w:p>
        </w:tc>
        <w:tc>
          <w:tcPr>
            <w:tcW w:w="1828" w:type="pct"/>
            <w:vMerge w:val="restart"/>
            <w:vAlign w:val="center"/>
          </w:tcPr>
          <w:p>
            <w:pPr>
              <w:rPr>
                <w:rFonts w:ascii="仿宋" w:hAnsi="仿宋" w:eastAsia="仿宋" w:cs="宋体"/>
                <w:b/>
                <w:kern w:val="0"/>
                <w:sz w:val="22"/>
              </w:rPr>
            </w:pPr>
            <w:r>
              <w:rPr>
                <w:rFonts w:hint="eastAsia" w:ascii="仿宋" w:hAnsi="仿宋" w:eastAsia="仿宋" w:cs="宋体"/>
                <w:b/>
                <w:kern w:val="0"/>
                <w:sz w:val="22"/>
              </w:rPr>
              <w:t xml:space="preserve">《广东省实施&lt;中华人民共和国水法&gt;办法》 第六十条 第一款 </w:t>
            </w:r>
          </w:p>
          <w:p>
            <w:pPr>
              <w:rPr>
                <w:rFonts w:ascii="仿宋" w:hAnsi="仿宋" w:eastAsia="仿宋" w:cs="宋体"/>
                <w:b/>
                <w:kern w:val="0"/>
                <w:sz w:val="22"/>
              </w:rPr>
            </w:pPr>
            <w:r>
              <w:rPr>
                <w:rFonts w:hint="eastAsia" w:ascii="仿宋" w:hAnsi="仿宋" w:eastAsia="仿宋" w:cs="宋体"/>
                <w:kern w:val="0"/>
                <w:sz w:val="22"/>
              </w:rPr>
              <w:t xml:space="preserve">违反本办法第四十条第一款规定，在水库的管理和保护范围内从事开矿、采石、取土、陡坡开荒以及擅自敷设管道等破坏水安全的活动的，或者违反本办法第四十条第二款规定，在有供水功能水库的管理和保护范围内从事网箱养殖、开办畜禽养殖场等污染水质的活动的， </w:t>
            </w:r>
            <w:r>
              <w:rPr>
                <w:rFonts w:ascii="仿宋" w:hAnsi="仿宋" w:eastAsia="仿宋" w:cs="宋体"/>
                <w:kern w:val="0"/>
                <w:sz w:val="22"/>
              </w:rPr>
              <w:t xml:space="preserve"> </w:t>
            </w:r>
            <w:r>
              <w:rPr>
                <w:rFonts w:hint="eastAsia" w:ascii="仿宋" w:hAnsi="仿宋" w:eastAsia="仿宋" w:cs="宋体"/>
                <w:kern w:val="0"/>
                <w:sz w:val="22"/>
              </w:rPr>
              <w:t>由县级以上人民政府水行政主管部门责令停止违法行为，采取补救措施，处一万元以上五万元以下罚款。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3" w:name="_Toc532307644"/>
            <w:r>
              <w:rPr>
                <w:rFonts w:hint="eastAsia" w:ascii="仿宋" w:hAnsi="仿宋" w:eastAsia="仿宋" w:cs="宋体"/>
                <w:kern w:val="0"/>
                <w:sz w:val="22"/>
              </w:rPr>
              <w:t>3</w:t>
            </w:r>
            <w:r>
              <w:rPr>
                <w:rFonts w:ascii="仿宋" w:hAnsi="仿宋" w:eastAsia="仿宋" w:cs="宋体"/>
                <w:kern w:val="0"/>
                <w:sz w:val="22"/>
              </w:rPr>
              <w:t>3.</w:t>
            </w:r>
            <w:r>
              <w:rPr>
                <w:rFonts w:hint="eastAsia" w:ascii="仿宋" w:hAnsi="仿宋" w:eastAsia="仿宋" w:cs="宋体"/>
                <w:kern w:val="0"/>
                <w:sz w:val="22"/>
              </w:rPr>
              <w:t>对在水库的管理和保护范围内从事开矿、采石、取土、陡坡开荒以及擅自敷设管道等破坏水安全的活动的处罚</w:t>
            </w:r>
            <w:bookmarkEnd w:id="33"/>
          </w:p>
        </w:tc>
        <w:tc>
          <w:tcPr>
            <w:tcW w:w="1782" w:type="pct"/>
            <w:vAlign w:val="center"/>
          </w:tcPr>
          <w:p>
            <w:pPr>
              <w:widowControl/>
              <w:rPr>
                <w:rFonts w:ascii="仿宋" w:hAnsi="仿宋" w:eastAsia="仿宋" w:cs="宋体"/>
                <w:kern w:val="0"/>
                <w:sz w:val="22"/>
              </w:rPr>
            </w:pPr>
            <w:r>
              <w:rPr>
                <w:rFonts w:hint="eastAsia" w:ascii="仿宋" w:hAnsi="仿宋" w:eastAsia="仿宋" w:cs="宋体"/>
                <w:kern w:val="0"/>
                <w:sz w:val="22"/>
              </w:rPr>
              <w:t xml:space="preserve">《广东省实施&lt;中华人民共和国水法&gt;办法》第四十条 第一款 </w:t>
            </w:r>
          </w:p>
          <w:p>
            <w:pPr>
              <w:rPr>
                <w:rFonts w:ascii="仿宋" w:hAnsi="仿宋" w:eastAsia="仿宋" w:cs="宋体"/>
                <w:b/>
                <w:kern w:val="0"/>
                <w:sz w:val="22"/>
              </w:rPr>
            </w:pPr>
            <w:r>
              <w:rPr>
                <w:rFonts w:hint="eastAsia" w:ascii="仿宋" w:hAnsi="仿宋" w:eastAsia="仿宋" w:cs="宋体"/>
                <w:kern w:val="0"/>
                <w:sz w:val="22"/>
              </w:rPr>
              <w:t>在水库的管理和保护范围内，不得从事开矿、采石、取土、陡坡开荒以及擅自敷设管道等破坏水安全的活动。</w:t>
            </w: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4" w:name="_Toc532307645"/>
            <w:r>
              <w:rPr>
                <w:rFonts w:ascii="仿宋" w:hAnsi="仿宋" w:eastAsia="仿宋" w:cs="宋体"/>
                <w:kern w:val="0"/>
                <w:sz w:val="22"/>
              </w:rPr>
              <w:t>34.</w:t>
            </w:r>
            <w:r>
              <w:rPr>
                <w:rFonts w:hint="eastAsia" w:ascii="仿宋" w:hAnsi="仿宋" w:eastAsia="仿宋" w:cs="宋体"/>
                <w:kern w:val="0"/>
                <w:sz w:val="22"/>
              </w:rPr>
              <w:t>对在水利工程管理范围内倾倒土、石、矿渣、垃圾等废弃物的处罚</w:t>
            </w:r>
            <w:bookmarkEnd w:id="34"/>
          </w:p>
        </w:tc>
        <w:tc>
          <w:tcPr>
            <w:tcW w:w="1782" w:type="pct"/>
            <w:vMerge w:val="restart"/>
            <w:vAlign w:val="center"/>
          </w:tcPr>
          <w:p>
            <w:pPr>
              <w:rPr>
                <w:rFonts w:ascii="仿宋" w:hAnsi="仿宋" w:eastAsia="仿宋"/>
              </w:rPr>
            </w:pPr>
            <w:r>
              <w:rPr>
                <w:rFonts w:hint="eastAsia" w:ascii="仿宋" w:hAnsi="仿宋" w:eastAsia="仿宋" w:cs="宋体"/>
                <w:b/>
                <w:kern w:val="0"/>
                <w:sz w:val="22"/>
              </w:rPr>
              <w:t>《广东省水利工程管理条例》第二十二条</w:t>
            </w:r>
            <w:r>
              <w:rPr>
                <w:rFonts w:hint="eastAsia" w:ascii="仿宋" w:hAnsi="仿宋" w:eastAsia="仿宋"/>
              </w:rPr>
              <w:t>　</w:t>
            </w:r>
          </w:p>
          <w:p>
            <w:pPr>
              <w:ind w:firstLine="420" w:firstLineChars="200"/>
              <w:rPr>
                <w:rFonts w:ascii="仿宋" w:hAnsi="仿宋" w:eastAsia="仿宋"/>
              </w:rPr>
            </w:pPr>
            <w:r>
              <w:rPr>
                <w:rFonts w:hint="eastAsia" w:ascii="仿宋" w:hAnsi="仿宋" w:eastAsia="仿宋"/>
              </w:rPr>
              <w:t>在水利工程管理范围内禁止下列行为:</w:t>
            </w:r>
          </w:p>
          <w:p>
            <w:pPr>
              <w:rPr>
                <w:rFonts w:ascii="仿宋" w:hAnsi="仿宋" w:eastAsia="仿宋"/>
              </w:rPr>
            </w:pPr>
            <w:r>
              <w:rPr>
                <w:rFonts w:hint="eastAsia" w:ascii="仿宋" w:hAnsi="仿宋" w:eastAsia="仿宋"/>
              </w:rPr>
              <w:t xml:space="preserve">    （四）倾倒土、石、矿渣、垃圾等废弃物；</w:t>
            </w:r>
          </w:p>
          <w:p>
            <w:pPr>
              <w:rPr>
                <w:rFonts w:ascii="仿宋" w:hAnsi="仿宋" w:eastAsia="仿宋"/>
              </w:rPr>
            </w:pPr>
            <w:r>
              <w:rPr>
                <w:rFonts w:hint="eastAsia" w:ascii="仿宋" w:hAnsi="仿宋" w:eastAsia="仿宋"/>
              </w:rPr>
              <w:t xml:space="preserve">    （五）在江河、水库水域内炸鱼、毒鱼、电鱼和排放污染物；</w:t>
            </w:r>
          </w:p>
          <w:p>
            <w:pPr>
              <w:rPr>
                <w:rFonts w:ascii="仿宋" w:hAnsi="仿宋" w:eastAsia="仿宋"/>
              </w:rPr>
            </w:pPr>
            <w:r>
              <w:rPr>
                <w:rFonts w:hint="eastAsia" w:ascii="仿宋" w:hAnsi="仿宋" w:eastAsia="仿宋"/>
              </w:rPr>
              <w:t xml:space="preserve">    （六）损毁、破坏水利工程设施及其附属设施和设备；</w:t>
            </w:r>
          </w:p>
          <w:p>
            <w:pPr>
              <w:rPr>
                <w:rFonts w:ascii="仿宋" w:hAnsi="仿宋" w:eastAsia="仿宋"/>
              </w:rPr>
            </w:pPr>
            <w:r>
              <w:rPr>
                <w:rFonts w:hint="eastAsia" w:ascii="仿宋" w:hAnsi="仿宋" w:eastAsia="仿宋"/>
              </w:rPr>
              <w:t xml:space="preserve">    （七）在坝顶、堤顶、闸坝交通桥行驶履带拖拉机、硬轮车及超重车辆，在没有路面的坝顶、堤顶雨后行驶机动车辆；</w:t>
            </w:r>
          </w:p>
          <w:p>
            <w:pPr>
              <w:rPr>
                <w:rFonts w:ascii="仿宋" w:hAnsi="仿宋" w:eastAsia="仿宋"/>
              </w:rPr>
            </w:pPr>
            <w:r>
              <w:rPr>
                <w:rFonts w:hint="eastAsia" w:ascii="仿宋" w:hAnsi="仿宋" w:eastAsia="仿宋"/>
              </w:rPr>
              <w:t xml:space="preserve">    （八）在堤坝、渠道上垦植、铲草、破坏或砍伐防护林；</w:t>
            </w:r>
          </w:p>
          <w:p>
            <w:pPr>
              <w:rPr>
                <w:rFonts w:ascii="仿宋" w:hAnsi="仿宋" w:eastAsia="仿宋" w:cs="宋体"/>
                <w:b/>
                <w:kern w:val="0"/>
                <w:sz w:val="22"/>
              </w:rPr>
            </w:pPr>
            <w:r>
              <w:rPr>
                <w:rFonts w:hint="eastAsia" w:ascii="仿宋" w:hAnsi="仿宋" w:eastAsia="仿宋"/>
              </w:rPr>
              <w:t xml:space="preserve">    （九）其他有碍水利工程安全运行的行为。</w:t>
            </w:r>
          </w:p>
        </w:tc>
        <w:tc>
          <w:tcPr>
            <w:tcW w:w="1828" w:type="pct"/>
            <w:vMerge w:val="restart"/>
            <w:vAlign w:val="center"/>
          </w:tcPr>
          <w:p>
            <w:pPr>
              <w:rPr>
                <w:rFonts w:ascii="仿宋" w:hAnsi="仿宋" w:eastAsia="仿宋" w:cs="宋体"/>
                <w:b/>
                <w:kern w:val="0"/>
                <w:sz w:val="22"/>
              </w:rPr>
            </w:pPr>
          </w:p>
          <w:p>
            <w:pPr>
              <w:rPr>
                <w:rFonts w:ascii="仿宋" w:hAnsi="仿宋" w:eastAsia="仿宋" w:cs="宋体"/>
                <w:b/>
                <w:kern w:val="0"/>
                <w:sz w:val="22"/>
              </w:rPr>
            </w:pPr>
          </w:p>
          <w:p>
            <w:pPr>
              <w:rPr>
                <w:rFonts w:ascii="仿宋" w:hAnsi="仿宋" w:eastAsia="仿宋" w:cs="宋体"/>
                <w:b/>
                <w:kern w:val="0"/>
                <w:sz w:val="22"/>
              </w:rPr>
            </w:pPr>
          </w:p>
          <w:p>
            <w:pPr>
              <w:rPr>
                <w:rFonts w:ascii="仿宋" w:hAnsi="仿宋" w:eastAsia="仿宋" w:cs="宋体"/>
                <w:b/>
                <w:kern w:val="0"/>
                <w:sz w:val="22"/>
              </w:rPr>
            </w:pPr>
          </w:p>
          <w:p>
            <w:pPr>
              <w:rPr>
                <w:rFonts w:ascii="仿宋" w:hAnsi="仿宋" w:eastAsia="仿宋" w:cs="宋体"/>
                <w:b/>
                <w:kern w:val="0"/>
                <w:sz w:val="22"/>
              </w:rPr>
            </w:pPr>
          </w:p>
          <w:p>
            <w:pPr>
              <w:rPr>
                <w:rFonts w:ascii="仿宋" w:hAnsi="仿宋" w:eastAsia="仿宋" w:cs="宋体"/>
                <w:b/>
                <w:kern w:val="0"/>
                <w:sz w:val="22"/>
              </w:rPr>
            </w:pPr>
            <w:r>
              <w:rPr>
                <w:rFonts w:hint="eastAsia" w:ascii="仿宋" w:hAnsi="仿宋" w:eastAsia="仿宋" w:cs="宋体"/>
                <w:b/>
                <w:kern w:val="0"/>
                <w:sz w:val="22"/>
              </w:rPr>
              <w:t>《广东省水利工程管理条例》第三十五条　</w:t>
            </w:r>
          </w:p>
          <w:p>
            <w:pPr>
              <w:rPr>
                <w:rFonts w:ascii="仿宋" w:hAnsi="仿宋" w:eastAsia="仿宋" w:cs="宋体"/>
                <w:b/>
                <w:kern w:val="0"/>
                <w:sz w:val="22"/>
              </w:rPr>
            </w:pPr>
            <w:r>
              <w:rPr>
                <w:rFonts w:hint="eastAsia" w:ascii="仿宋" w:hAnsi="仿宋" w:eastAsia="仿宋"/>
              </w:rPr>
              <w:t>违反本条例第二十二条第（三）至（九）项、第二十三条规定的，责令其停止违法行为，赔偿损失，采取补救措施，对造成严重危害后果的，可处五万元以下的罚款。涉及其他法律、法规规定的，由有关行政主管部门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5" w:name="_Toc532307646"/>
            <w:r>
              <w:rPr>
                <w:rFonts w:ascii="仿宋" w:hAnsi="仿宋" w:eastAsia="仿宋" w:cs="宋体"/>
                <w:kern w:val="0"/>
                <w:sz w:val="22"/>
              </w:rPr>
              <w:t>35.</w:t>
            </w:r>
            <w:r>
              <w:rPr>
                <w:rFonts w:hint="eastAsia" w:ascii="仿宋" w:hAnsi="仿宋" w:eastAsia="仿宋" w:cs="宋体"/>
                <w:kern w:val="0"/>
                <w:sz w:val="22"/>
              </w:rPr>
              <w:t>对在江河、水库水域内炸鱼、毒鱼、电鱼和排放污染物的处罚</w:t>
            </w:r>
            <w:bookmarkEnd w:id="35"/>
          </w:p>
        </w:tc>
        <w:tc>
          <w:tcPr>
            <w:tcW w:w="1782" w:type="pct"/>
            <w:vMerge w:val="continue"/>
            <w:vAlign w:val="center"/>
          </w:tcPr>
          <w:p>
            <w:pPr>
              <w:rPr>
                <w:rFonts w:ascii="仿宋" w:hAnsi="仿宋" w:eastAsia="仿宋" w:cs="宋体"/>
                <w:b/>
                <w:kern w:val="0"/>
                <w:sz w:val="22"/>
              </w:rPr>
            </w:pP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6" w:name="_Toc532307647"/>
            <w:r>
              <w:rPr>
                <w:rFonts w:ascii="仿宋" w:hAnsi="仿宋" w:eastAsia="仿宋" w:cs="宋体"/>
                <w:kern w:val="0"/>
                <w:sz w:val="22"/>
              </w:rPr>
              <w:t>36.</w:t>
            </w:r>
            <w:r>
              <w:rPr>
                <w:rFonts w:hint="eastAsia" w:ascii="仿宋" w:hAnsi="仿宋" w:eastAsia="仿宋" w:cs="宋体"/>
                <w:kern w:val="0"/>
                <w:sz w:val="22"/>
              </w:rPr>
              <w:t>对在水利工程管理范围内的堤坝、渠道上垦植、铲草、破坏或砍伐防护林及其他有碍水利工程安全运行的处罚</w:t>
            </w:r>
            <w:bookmarkEnd w:id="36"/>
          </w:p>
        </w:tc>
        <w:tc>
          <w:tcPr>
            <w:tcW w:w="1782" w:type="pct"/>
            <w:vMerge w:val="continue"/>
            <w:vAlign w:val="center"/>
          </w:tcPr>
          <w:p>
            <w:pPr>
              <w:rPr>
                <w:rFonts w:ascii="仿宋" w:hAnsi="仿宋" w:eastAsia="仿宋" w:cs="宋体"/>
                <w:b/>
                <w:kern w:val="0"/>
                <w:sz w:val="22"/>
              </w:rPr>
            </w:pP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7" w:name="_Toc532307648"/>
            <w:r>
              <w:rPr>
                <w:rFonts w:ascii="仿宋" w:hAnsi="仿宋" w:eastAsia="仿宋" w:cs="宋体"/>
                <w:kern w:val="0"/>
                <w:sz w:val="22"/>
              </w:rPr>
              <w:t>37.</w:t>
            </w:r>
            <w:r>
              <w:rPr>
                <w:rFonts w:hint="eastAsia" w:ascii="仿宋" w:hAnsi="仿宋" w:eastAsia="仿宋" w:cs="宋体"/>
                <w:kern w:val="0"/>
                <w:sz w:val="22"/>
              </w:rPr>
              <w:t>对在水利工程管理范围内的坝顶、堤顶、闸坝交通桥行驶履带拖拉机、硬轮车及超重车辆，在没有路面的坝顶、堤顶雨后行驶机动车辆的处罚</w:t>
            </w:r>
            <w:bookmarkEnd w:id="37"/>
          </w:p>
        </w:tc>
        <w:tc>
          <w:tcPr>
            <w:tcW w:w="1782" w:type="pct"/>
            <w:vMerge w:val="continue"/>
            <w:vAlign w:val="center"/>
          </w:tcPr>
          <w:p>
            <w:pPr>
              <w:rPr>
                <w:rFonts w:ascii="仿宋" w:hAnsi="仿宋" w:eastAsia="仿宋" w:cs="宋体"/>
                <w:b/>
                <w:kern w:val="0"/>
                <w:sz w:val="22"/>
              </w:rPr>
            </w:pPr>
          </w:p>
        </w:tc>
        <w:tc>
          <w:tcPr>
            <w:tcW w:w="1828" w:type="pct"/>
            <w:vMerge w:val="continue"/>
            <w:vAlign w:val="center"/>
          </w:tcPr>
          <w:p>
            <w:pPr>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8" w:name="_Toc532307649"/>
            <w:r>
              <w:rPr>
                <w:rFonts w:ascii="仿宋" w:hAnsi="仿宋" w:eastAsia="仿宋" w:cs="宋体"/>
                <w:kern w:val="0"/>
                <w:sz w:val="22"/>
              </w:rPr>
              <w:t>38.</w:t>
            </w:r>
            <w:r>
              <w:rPr>
                <w:rFonts w:hint="eastAsia" w:ascii="仿宋" w:hAnsi="仿宋" w:eastAsia="仿宋" w:cs="宋体"/>
                <w:kern w:val="0"/>
                <w:sz w:val="22"/>
              </w:rPr>
              <w:t>对在水利工程管理范围内爆破、打井、采石、取土、挖矿、葬坟以及在输水渠道或管道上决口、阻水、挖洞等危害水利工程安全活动的处罚</w:t>
            </w:r>
            <w:bookmarkEnd w:id="38"/>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《广东省水利工程管理条例》第二十二条</w:t>
            </w:r>
            <w:r>
              <w:rPr>
                <w:rFonts w:hint="eastAsia" w:ascii="仿宋" w:hAnsi="仿宋" w:eastAsia="仿宋" w:cs="宋体"/>
                <w:kern w:val="0"/>
                <w:sz w:val="22"/>
              </w:rPr>
              <w:t>　</w:t>
            </w:r>
          </w:p>
          <w:p>
            <w:pPr>
              <w:rPr>
                <w:rFonts w:ascii="仿宋" w:hAnsi="仿宋" w:eastAsia="仿宋" w:cs="宋体"/>
                <w:b/>
                <w:kern w:val="0"/>
                <w:sz w:val="22"/>
              </w:rPr>
            </w:pPr>
            <w:r>
              <w:rPr>
                <w:rFonts w:hint="eastAsia" w:ascii="仿宋" w:hAnsi="仿宋" w:eastAsia="仿宋" w:cs="宋体"/>
                <w:kern w:val="0"/>
                <w:sz w:val="22"/>
              </w:rPr>
              <w:t>在水利工程管理范围内禁止下列行为:  （三）爆破、打井、采石、取土、挖矿、葬坟以及在输水渠道或管道上决口、阻水、挖洞等危害水利工程安全的活动；</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《广东省水利工程管理条例》第三十五条　</w:t>
            </w:r>
          </w:p>
          <w:p>
            <w:pPr>
              <w:rPr>
                <w:rFonts w:ascii="仿宋" w:hAnsi="仿宋" w:eastAsia="仿宋" w:cs="宋体"/>
                <w:b/>
                <w:kern w:val="0"/>
                <w:sz w:val="22"/>
              </w:rPr>
            </w:pPr>
            <w:r>
              <w:rPr>
                <w:rFonts w:hint="eastAsia" w:ascii="仿宋" w:hAnsi="仿宋" w:eastAsia="仿宋" w:cs="宋体"/>
                <w:kern w:val="0"/>
                <w:sz w:val="22"/>
              </w:rPr>
              <w:t>违反本条例第二十二条第（三）至（九）项、第二十三条规定的，责令其停止违法行为，赔偿损失，采取补救措施，对造成严重危害后果的，可处五万元以下的罚款。涉及其他法律、法规规定的，由有关行政主管部门依法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39" w:name="_Toc532307650"/>
            <w:r>
              <w:rPr>
                <w:rFonts w:ascii="仿宋" w:hAnsi="仿宋" w:eastAsia="仿宋" w:cs="宋体"/>
                <w:kern w:val="0"/>
                <w:sz w:val="22"/>
              </w:rPr>
              <w:t>39.</w:t>
            </w:r>
            <w:r>
              <w:rPr>
                <w:rFonts w:hint="eastAsia" w:ascii="仿宋" w:hAnsi="仿宋" w:eastAsia="仿宋" w:cs="宋体"/>
                <w:kern w:val="0"/>
                <w:sz w:val="22"/>
              </w:rPr>
              <w:t>对在水工程保护范围内从事影响水工程运行和危害水工程安全的爆破、打井、采石、取土等的处罚</w:t>
            </w:r>
            <w:bookmarkEnd w:id="39"/>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《中华人民共和国水法》第四十三条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国家对水工程实施保护。国家所有的水工程应当按照国务院的规定划定工程管理和保护范围。</w:t>
            </w:r>
          </w:p>
          <w:p>
            <w:pPr>
              <w:widowControl/>
              <w:rPr>
                <w:rFonts w:ascii="仿宋" w:hAnsi="仿宋" w:eastAsia="仿宋" w:cs="宋体"/>
                <w:kern w:val="0"/>
                <w:sz w:val="22"/>
              </w:rPr>
            </w:pPr>
            <w:r>
              <w:rPr>
                <w:rFonts w:hint="eastAsia" w:ascii="仿宋" w:hAnsi="仿宋" w:eastAsia="仿宋" w:cs="宋体"/>
                <w:kern w:val="0"/>
                <w:sz w:val="22"/>
              </w:rPr>
              <w:t xml:space="preserve">    国务院水行政主管部门或者流域管理机构管理的水工程，由主管部门或者流域管理机构商有关省、自治区、直辖市人民政府划定工程管理和保护范围。</w:t>
            </w:r>
          </w:p>
          <w:p>
            <w:pPr>
              <w:widowControl/>
              <w:rPr>
                <w:rFonts w:ascii="仿宋" w:hAnsi="仿宋" w:eastAsia="仿宋" w:cs="宋体"/>
                <w:kern w:val="0"/>
                <w:sz w:val="22"/>
              </w:rPr>
            </w:pPr>
            <w:r>
              <w:rPr>
                <w:rFonts w:hint="eastAsia" w:ascii="仿宋" w:hAnsi="仿宋" w:eastAsia="仿宋" w:cs="宋体"/>
                <w:kern w:val="0"/>
                <w:sz w:val="22"/>
              </w:rPr>
              <w:t xml:space="preserve">    前款规定以外的其他水工程，应当按照省、自治区、直辖市人民政府的规定，划定工程保护范围和保护职责。</w:t>
            </w:r>
          </w:p>
          <w:p>
            <w:pPr>
              <w:rPr>
                <w:rFonts w:ascii="仿宋" w:hAnsi="仿宋" w:eastAsia="仿宋" w:cs="宋体"/>
                <w:b/>
                <w:kern w:val="0"/>
                <w:sz w:val="22"/>
              </w:rPr>
            </w:pPr>
            <w:r>
              <w:rPr>
                <w:rFonts w:hint="eastAsia" w:ascii="仿宋" w:hAnsi="仿宋" w:eastAsia="仿宋" w:cs="宋体"/>
                <w:kern w:val="0"/>
                <w:sz w:val="22"/>
              </w:rPr>
              <w:t xml:space="preserve">    在水工程保护范围内，禁止从事影响水工程运行和危害水工程安全的爆破、打井、采石、取土等活动。</w:t>
            </w:r>
          </w:p>
        </w:tc>
        <w:tc>
          <w:tcPr>
            <w:tcW w:w="1828" w:type="pct"/>
            <w:vAlign w:val="center"/>
          </w:tcPr>
          <w:p>
            <w:pPr>
              <w:rPr>
                <w:rFonts w:ascii="仿宋" w:hAnsi="仿宋" w:eastAsia="仿宋" w:cs="宋体"/>
                <w:kern w:val="0"/>
                <w:sz w:val="22"/>
              </w:rPr>
            </w:pPr>
            <w:r>
              <w:rPr>
                <w:rFonts w:hint="eastAsia" w:ascii="仿宋" w:hAnsi="仿宋" w:eastAsia="仿宋" w:cs="宋体"/>
                <w:b/>
                <w:kern w:val="0"/>
                <w:sz w:val="22"/>
              </w:rPr>
              <w:t>《中华人民共和国水法》第七十二条</w:t>
            </w:r>
            <w:r>
              <w:rPr>
                <w:rFonts w:hint="eastAsia" w:ascii="仿宋" w:hAnsi="仿宋" w:eastAsia="仿宋" w:cs="宋体"/>
                <w:kern w:val="0"/>
                <w:sz w:val="22"/>
              </w:rPr>
              <w:t>　</w:t>
            </w:r>
          </w:p>
          <w:p>
            <w:pPr>
              <w:ind w:firstLine="440" w:firstLineChars="200"/>
              <w:rPr>
                <w:rFonts w:ascii="仿宋" w:hAnsi="仿宋" w:eastAsia="仿宋" w:cs="宋体"/>
                <w:kern w:val="0"/>
                <w:sz w:val="22"/>
              </w:rPr>
            </w:pPr>
            <w:r>
              <w:rPr>
                <w:rFonts w:hint="eastAsia" w:ascii="仿宋" w:hAnsi="仿宋" w:eastAsia="仿宋" w:cs="宋体"/>
                <w:kern w:val="0"/>
                <w:sz w:val="22"/>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rPr>
                <w:rFonts w:ascii="仿宋" w:hAnsi="仿宋" w:eastAsia="仿宋" w:cs="宋体"/>
                <w:b/>
                <w:kern w:val="0"/>
                <w:sz w:val="22"/>
              </w:rPr>
            </w:pPr>
            <w:r>
              <w:rPr>
                <w:rFonts w:hint="eastAsia" w:ascii="仿宋" w:hAnsi="仿宋" w:eastAsia="仿宋" w:cs="宋体"/>
                <w:kern w:val="0"/>
                <w:sz w:val="22"/>
              </w:rPr>
              <w:t>（二）在水工程保护范围内，从事影响水工程运行和危害水工程安全的爆破、打井、采石、取土等活动的。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rPr>
            </w:pPr>
            <w:bookmarkStart w:id="40" w:name="_Toc532307651"/>
            <w:r>
              <w:rPr>
                <w:rFonts w:ascii="仿宋" w:hAnsi="仿宋" w:eastAsia="仿宋" w:cs="宋体"/>
                <w:kern w:val="0"/>
                <w:sz w:val="22"/>
              </w:rPr>
              <w:t>40.</w:t>
            </w:r>
            <w:r>
              <w:rPr>
                <w:rFonts w:hint="eastAsia" w:ascii="仿宋" w:hAnsi="仿宋" w:eastAsia="仿宋" w:cs="宋体"/>
                <w:kern w:val="0"/>
                <w:sz w:val="22"/>
              </w:rPr>
              <w:t>对未经同意在江河、湖泊新建、改建、扩建排污口的处罚</w:t>
            </w:r>
            <w:bookmarkEnd w:id="40"/>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 xml:space="preserve">《中华人民共和国水污染防治法》第十七条第二款 </w:t>
            </w:r>
          </w:p>
          <w:p>
            <w:pPr>
              <w:ind w:firstLine="440" w:firstLineChars="200"/>
              <w:rPr>
                <w:rFonts w:ascii="仿宋" w:hAnsi="仿宋" w:eastAsia="仿宋"/>
              </w:rPr>
            </w:pPr>
            <w:r>
              <w:rPr>
                <w:rFonts w:hint="eastAsia" w:ascii="仿宋" w:hAnsi="仿宋" w:eastAsia="仿宋" w:cs="宋体"/>
                <w:kern w:val="0"/>
                <w:sz w:val="22"/>
              </w:rPr>
              <w:t>建设单位在江河、湖泊新建、改建、扩建排污口的，应当取得水行政主管部门或者流域管理机构同意；涉及通航、渔业水域的，环境保护主管部门在审批环境影响评价文件时，应当征求交通、渔业主管部门的意见。</w:t>
            </w:r>
          </w:p>
        </w:tc>
        <w:tc>
          <w:tcPr>
            <w:tcW w:w="1828" w:type="pct"/>
            <w:vAlign w:val="center"/>
          </w:tcPr>
          <w:p>
            <w:pPr>
              <w:widowControl/>
              <w:rPr>
                <w:rFonts w:ascii="仿宋" w:hAnsi="仿宋" w:eastAsia="仿宋" w:cs="宋体"/>
                <w:b/>
                <w:kern w:val="0"/>
                <w:sz w:val="22"/>
              </w:rPr>
            </w:pPr>
            <w:r>
              <w:rPr>
                <w:rFonts w:hint="eastAsia" w:ascii="仿宋" w:hAnsi="仿宋" w:eastAsia="仿宋" w:cs="宋体"/>
                <w:b/>
                <w:kern w:val="0"/>
                <w:sz w:val="22"/>
              </w:rPr>
              <w:t xml:space="preserve">《中华人民共和国水污染防治法》第七十五条第三款 </w:t>
            </w:r>
          </w:p>
          <w:p>
            <w:pPr>
              <w:ind w:firstLine="440" w:firstLineChars="200"/>
              <w:rPr>
                <w:rFonts w:ascii="仿宋" w:hAnsi="仿宋" w:eastAsia="仿宋"/>
              </w:rPr>
            </w:pPr>
            <w:r>
              <w:rPr>
                <w:rFonts w:hint="eastAsia" w:ascii="仿宋" w:hAnsi="仿宋" w:eastAsia="仿宋" w:cs="宋体"/>
                <w:kern w:val="0"/>
                <w:sz w:val="22"/>
              </w:rPr>
              <w:t>未经水行政主管部门或者流域管理机构同意，在江河、湖泊新建、改建、扩建排污口的，由县级以上人民政府水行政主管部门或者流域管理机构依据职权，依照前款规定采取措施、给予处罚。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390" w:type="pct"/>
            <w:vAlign w:val="center"/>
          </w:tcPr>
          <w:p>
            <w:pPr>
              <w:outlineLvl w:val="0"/>
              <w:rPr>
                <w:rFonts w:ascii="仿宋" w:hAnsi="仿宋" w:eastAsia="仿宋" w:cs="宋体"/>
                <w:kern w:val="0"/>
                <w:sz w:val="22"/>
              </w:rPr>
            </w:pPr>
            <w:bookmarkStart w:id="41" w:name="_Toc532307652"/>
            <w:r>
              <w:rPr>
                <w:rFonts w:ascii="仿宋" w:hAnsi="仿宋" w:eastAsia="仿宋" w:cs="宋体"/>
                <w:kern w:val="0"/>
                <w:sz w:val="22"/>
              </w:rPr>
              <w:t>41.</w:t>
            </w:r>
            <w:r>
              <w:rPr>
                <w:rFonts w:hint="eastAsia" w:ascii="仿宋" w:hAnsi="仿宋" w:eastAsia="仿宋" w:cs="宋体"/>
                <w:kern w:val="0"/>
                <w:sz w:val="22"/>
              </w:rPr>
              <w:t>对擅自在江河、湖泊新建、改建或者扩大排污口的处罚</w:t>
            </w:r>
            <w:bookmarkEnd w:id="41"/>
          </w:p>
        </w:tc>
        <w:tc>
          <w:tcPr>
            <w:tcW w:w="1782" w:type="pct"/>
            <w:vMerge w:val="restart"/>
            <w:vAlign w:val="center"/>
          </w:tcPr>
          <w:p>
            <w:pPr>
              <w:rPr>
                <w:rFonts w:ascii="仿宋" w:hAnsi="仿宋" w:eastAsia="仿宋" w:cs="宋体"/>
                <w:kern w:val="0"/>
                <w:sz w:val="22"/>
              </w:rPr>
            </w:pPr>
            <w:r>
              <w:rPr>
                <w:rFonts w:hint="eastAsia" w:ascii="仿宋" w:hAnsi="仿宋" w:eastAsia="仿宋" w:cs="宋体"/>
                <w:b/>
                <w:kern w:val="0"/>
                <w:sz w:val="22"/>
              </w:rPr>
              <w:t>《中华人民共和国水法》第三十四条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禁止在饮用水水源保护区内设置排污口。</w:t>
            </w:r>
          </w:p>
          <w:p>
            <w:pPr>
              <w:widowControl/>
              <w:rPr>
                <w:rFonts w:ascii="仿宋" w:hAnsi="仿宋" w:eastAsia="仿宋" w:cs="宋体"/>
                <w:b/>
                <w:kern w:val="0"/>
                <w:sz w:val="22"/>
              </w:rPr>
            </w:pPr>
            <w:r>
              <w:rPr>
                <w:rFonts w:hint="eastAsia" w:ascii="仿宋" w:hAnsi="仿宋" w:eastAsia="仿宋" w:cs="宋体"/>
                <w:kern w:val="0"/>
                <w:sz w:val="22"/>
              </w:rPr>
              <w:t xml:space="preserve">    在江河、湖泊新建、改建或者扩大排污口，应当经过有管辖权的水行政主管部门或者流域管理机构同意，由环境保护行政主管部门负责对该建设项目的环境影响报告书进行审批。</w:t>
            </w:r>
          </w:p>
        </w:tc>
        <w:tc>
          <w:tcPr>
            <w:tcW w:w="1828" w:type="pct"/>
            <w:vMerge w:val="restart"/>
            <w:vAlign w:val="center"/>
          </w:tcPr>
          <w:p>
            <w:pPr>
              <w:rPr>
                <w:rFonts w:ascii="仿宋" w:hAnsi="仿宋" w:eastAsia="仿宋" w:cs="宋体"/>
                <w:kern w:val="0"/>
                <w:sz w:val="22"/>
              </w:rPr>
            </w:pPr>
            <w:r>
              <w:rPr>
                <w:rFonts w:hint="eastAsia" w:ascii="仿宋" w:hAnsi="仿宋" w:eastAsia="仿宋" w:cs="宋体"/>
                <w:b/>
                <w:kern w:val="0"/>
                <w:sz w:val="22"/>
              </w:rPr>
              <w:t xml:space="preserve">《中华人民共和国水法》第六十七条第二款 </w:t>
            </w:r>
            <w:r>
              <w:rPr>
                <w:rFonts w:ascii="仿宋" w:hAnsi="仿宋" w:eastAsia="仿宋" w:cs="宋体"/>
                <w:kern w:val="0"/>
                <w:sz w:val="22"/>
              </w:rPr>
              <w:t xml:space="preserve"> </w:t>
            </w:r>
          </w:p>
          <w:p>
            <w:pPr>
              <w:widowControl/>
              <w:rPr>
                <w:rFonts w:ascii="仿宋" w:hAnsi="仿宋" w:eastAsia="仿宋" w:cs="宋体"/>
                <w:b/>
                <w:kern w:val="0"/>
                <w:sz w:val="22"/>
              </w:rPr>
            </w:pPr>
            <w:r>
              <w:rPr>
                <w:rFonts w:hint="eastAsia" w:ascii="仿宋" w:hAnsi="仿宋" w:eastAsia="仿宋" w:cs="宋体"/>
                <w:kern w:val="0"/>
                <w:sz w:val="22"/>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42" w:name="_Toc532307653"/>
            <w:r>
              <w:rPr>
                <w:rFonts w:ascii="仿宋" w:hAnsi="仿宋" w:eastAsia="仿宋" w:cs="宋体"/>
                <w:kern w:val="0"/>
                <w:sz w:val="22"/>
              </w:rPr>
              <w:t>42.</w:t>
            </w:r>
            <w:r>
              <w:rPr>
                <w:rFonts w:hint="eastAsia" w:ascii="仿宋" w:hAnsi="仿宋" w:eastAsia="仿宋" w:cs="宋体"/>
                <w:kern w:val="0"/>
                <w:sz w:val="22"/>
              </w:rPr>
              <w:t>对经审查同意但未按要求设置入河排污口的处罚</w:t>
            </w:r>
            <w:bookmarkEnd w:id="42"/>
          </w:p>
        </w:tc>
        <w:tc>
          <w:tcPr>
            <w:tcW w:w="1782" w:type="pct"/>
            <w:vMerge w:val="continue"/>
            <w:vAlign w:val="center"/>
          </w:tcPr>
          <w:p>
            <w:pPr>
              <w:widowControl/>
              <w:rPr>
                <w:rFonts w:ascii="仿宋" w:hAnsi="仿宋" w:eastAsia="仿宋" w:cs="宋体"/>
                <w:b/>
                <w:kern w:val="0"/>
                <w:sz w:val="22"/>
              </w:rPr>
            </w:pPr>
          </w:p>
        </w:tc>
        <w:tc>
          <w:tcPr>
            <w:tcW w:w="1828" w:type="pct"/>
            <w:vMerge w:val="continue"/>
            <w:vAlign w:val="center"/>
          </w:tcPr>
          <w:p>
            <w:pPr>
              <w:widowControl/>
              <w:rPr>
                <w:rFonts w:ascii="仿宋" w:hAnsi="仿宋" w:eastAsia="仿宋" w:cs="宋体"/>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43" w:name="_Toc532307654"/>
            <w:r>
              <w:rPr>
                <w:rFonts w:ascii="仿宋" w:hAnsi="仿宋" w:eastAsia="仿宋" w:cs="宋体"/>
                <w:kern w:val="0"/>
                <w:sz w:val="22"/>
              </w:rPr>
              <w:t>43.</w:t>
            </w:r>
            <w:r>
              <w:rPr>
                <w:rFonts w:hint="eastAsia" w:ascii="仿宋" w:hAnsi="仿宋" w:eastAsia="仿宋" w:cs="宋体"/>
                <w:kern w:val="0"/>
                <w:sz w:val="22"/>
              </w:rPr>
              <w:t>对擅自设立水文测站或者擅自在国家基本水文测站上下游建设影响水文监测的工程的，责令停止违法行为，限期采取补救措施并补办有关手续，逾期不拆除的，实施强行拆除</w:t>
            </w:r>
            <w:bookmarkEnd w:id="43"/>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《中华人民共和国水文条例》第十四条</w:t>
            </w:r>
          </w:p>
          <w:p>
            <w:pPr>
              <w:ind w:firstLine="420" w:firstLineChars="200"/>
              <w:rPr>
                <w:rFonts w:ascii="仿宋" w:hAnsi="仿宋" w:eastAsia="仿宋" w:cs="宋体"/>
                <w:kern w:val="0"/>
                <w:sz w:val="22"/>
              </w:rPr>
            </w:pPr>
            <w:r>
              <w:rPr>
                <w:rFonts w:hint="eastAsia" w:ascii="仿宋" w:hAnsi="仿宋" w:eastAsia="仿宋"/>
              </w:rPr>
              <w:t>国家重要水文测站和流域管理机构管理的一般水文测站的设立和调整，由省、自治区、直辖市人民政府水行政主管部门或者流域管理机构报国务院水行政主管部门直属水文机构批准。其他一般水文测站的设立和调整，由省、自治区、直辖市人民政府水行政主管部门批准，报国务院水行政主管部门直属水文机构备案。</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《中华人民共和国水文条例》第三十七条　</w:t>
            </w:r>
          </w:p>
          <w:p>
            <w:pPr>
              <w:ind w:firstLine="420" w:firstLineChars="200"/>
              <w:rPr>
                <w:rFonts w:ascii="仿宋" w:hAnsi="仿宋" w:eastAsia="仿宋" w:cs="宋体"/>
                <w:kern w:val="0"/>
                <w:sz w:val="22"/>
              </w:rPr>
            </w:pPr>
            <w:r>
              <w:rPr>
                <w:rFonts w:hint="eastAsia" w:ascii="仿宋" w:hAnsi="仿宋" w:eastAsia="仿宋"/>
              </w:rPr>
              <w:t>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rPr>
            </w:pPr>
            <w:bookmarkStart w:id="44" w:name="_Toc532307655"/>
            <w:r>
              <w:rPr>
                <w:rFonts w:ascii="仿宋" w:hAnsi="仿宋" w:eastAsia="仿宋" w:cs="宋体"/>
                <w:kern w:val="0"/>
                <w:sz w:val="22"/>
              </w:rPr>
              <w:t>44.</w:t>
            </w:r>
            <w:r>
              <w:rPr>
                <w:rFonts w:hint="eastAsia" w:ascii="仿宋" w:hAnsi="仿宋" w:eastAsia="仿宋" w:cs="宋体"/>
                <w:kern w:val="0"/>
                <w:sz w:val="22"/>
              </w:rPr>
              <w:t>对拒不汇交水文监测资料的处罚</w:t>
            </w:r>
            <w:bookmarkEnd w:id="44"/>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《中华人民共和国水文条例》第二十五条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国家对水文监测资料实行统一汇交制度。从事地表水和地下水资源、水量、水质监测的单位以及其他从事水文监测的单位，应当按照资料管理权限向有关水文机构汇交监测资料。</w:t>
            </w:r>
          </w:p>
          <w:p>
            <w:pPr>
              <w:widowControl/>
              <w:rPr>
                <w:rFonts w:ascii="仿宋" w:hAnsi="仿宋" w:eastAsia="仿宋" w:cs="宋体"/>
                <w:kern w:val="0"/>
                <w:sz w:val="22"/>
              </w:rPr>
            </w:pPr>
            <w:r>
              <w:rPr>
                <w:rFonts w:hint="eastAsia" w:ascii="仿宋" w:hAnsi="仿宋" w:eastAsia="仿宋" w:cs="宋体"/>
                <w:kern w:val="0"/>
                <w:sz w:val="22"/>
              </w:rPr>
              <w:t>　　重要地下水源地、超采区的地下水资源监测资料和重要引（退）水口、在江河和湖泊设置的排污口、重要断面的监测资料，由从事水文监测的单位向流域管理机构或者省、自治区、直辖市人民政府水行政主管部门直属水文机构汇交。</w:t>
            </w:r>
          </w:p>
          <w:p>
            <w:pPr>
              <w:rPr>
                <w:rFonts w:ascii="仿宋" w:hAnsi="仿宋" w:eastAsia="仿宋"/>
              </w:rPr>
            </w:pPr>
            <w:r>
              <w:rPr>
                <w:rFonts w:hint="eastAsia" w:ascii="仿宋" w:hAnsi="仿宋" w:eastAsia="仿宋" w:cs="宋体"/>
                <w:kern w:val="0"/>
                <w:sz w:val="22"/>
              </w:rPr>
              <w:t>　　取用水工程的取（退）水、蓄（泄）水资料，由取用水工程管理单位向工程所在地水文机构汇交。</w:t>
            </w:r>
          </w:p>
        </w:tc>
        <w:tc>
          <w:tcPr>
            <w:tcW w:w="1828" w:type="pct"/>
            <w:vMerge w:val="restart"/>
            <w:vAlign w:val="center"/>
          </w:tcPr>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r>
              <w:rPr>
                <w:rFonts w:hint="eastAsia" w:ascii="仿宋" w:hAnsi="仿宋" w:eastAsia="仿宋" w:cs="宋体"/>
                <w:b/>
                <w:kern w:val="0"/>
                <w:sz w:val="22"/>
              </w:rPr>
              <w:t>《中华人民共和国水文条例》第四十条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违反本条例规定，有下列行为之一的，责令停止违法行为，处1万元以上5万元以下罚款：</w:t>
            </w:r>
          </w:p>
          <w:p>
            <w:pPr>
              <w:widowControl/>
              <w:rPr>
                <w:rFonts w:ascii="仿宋" w:hAnsi="仿宋" w:eastAsia="仿宋" w:cs="宋体"/>
                <w:kern w:val="0"/>
                <w:sz w:val="22"/>
              </w:rPr>
            </w:pPr>
            <w:r>
              <w:rPr>
                <w:rFonts w:hint="eastAsia" w:ascii="仿宋" w:hAnsi="仿宋" w:eastAsia="仿宋" w:cs="宋体"/>
                <w:kern w:val="0"/>
                <w:sz w:val="22"/>
              </w:rPr>
              <w:t>　　（一）拒不汇交水文监测资料的；</w:t>
            </w:r>
          </w:p>
          <w:p>
            <w:pPr>
              <w:rPr>
                <w:rFonts w:ascii="仿宋" w:hAnsi="仿宋" w:eastAsia="仿宋"/>
              </w:rPr>
            </w:pPr>
            <w:r>
              <w:rPr>
                <w:rFonts w:hint="eastAsia" w:ascii="仿宋" w:hAnsi="仿宋" w:eastAsia="仿宋" w:cs="宋体"/>
                <w:kern w:val="0"/>
                <w:sz w:val="22"/>
              </w:rPr>
              <w:t>　　（二）非法向社会传播水文情报预报，造成严重经济损失和不良影响的。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rPr>
            </w:pPr>
            <w:bookmarkStart w:id="45" w:name="_Toc532307656"/>
            <w:r>
              <w:rPr>
                <w:rFonts w:ascii="仿宋" w:hAnsi="仿宋" w:eastAsia="仿宋" w:cs="宋体"/>
                <w:kern w:val="0"/>
                <w:sz w:val="22"/>
              </w:rPr>
              <w:t>45.</w:t>
            </w:r>
            <w:r>
              <w:rPr>
                <w:rFonts w:hint="eastAsia" w:ascii="仿宋" w:hAnsi="仿宋" w:eastAsia="仿宋" w:cs="宋体"/>
                <w:kern w:val="0"/>
                <w:sz w:val="22"/>
              </w:rPr>
              <w:t>对非法向社会传播水文情报预报，造成严重经济损失和不良影响的处罚</w:t>
            </w:r>
            <w:bookmarkEnd w:id="45"/>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《中华人民共和国水文条例》第二十六条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国家建立水文监测资料共享制度。水文机构应当妥善存储和保管水文监测资料，根据国民经济建设和社会发展需要对水文监测资料进行加工整理形成水文监测成果，予以刊印。国务院水行政主管部门直属的水文机构应当建立国家水文数据库。</w:t>
            </w:r>
          </w:p>
          <w:p>
            <w:pPr>
              <w:rPr>
                <w:rFonts w:ascii="仿宋" w:hAnsi="仿宋" w:eastAsia="仿宋"/>
              </w:rPr>
            </w:pPr>
            <w:r>
              <w:rPr>
                <w:rFonts w:hint="eastAsia" w:ascii="仿宋" w:hAnsi="仿宋" w:eastAsia="仿宋" w:cs="宋体"/>
                <w:kern w:val="0"/>
                <w:sz w:val="22"/>
              </w:rPr>
              <w:t>　　基本水文监测资料应当依法公开，水文监测资料属于国家秘密的，对其密级的确定、变更、解密以及对资料的使用、管理，依照国家有关规定执行。</w:t>
            </w:r>
          </w:p>
        </w:tc>
        <w:tc>
          <w:tcPr>
            <w:tcW w:w="1828" w:type="pct"/>
            <w:vMerge w:val="continue"/>
            <w:vAlign w:val="center"/>
          </w:tcPr>
          <w:p>
            <w:pPr>
              <w:widowControl/>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46" w:name="_Toc532307657"/>
            <w:r>
              <w:rPr>
                <w:rFonts w:ascii="仿宋" w:hAnsi="仿宋" w:eastAsia="仿宋" w:cs="宋体"/>
                <w:kern w:val="0"/>
                <w:sz w:val="22"/>
              </w:rPr>
              <w:t>46.</w:t>
            </w:r>
            <w:r>
              <w:rPr>
                <w:rFonts w:hint="eastAsia" w:ascii="仿宋" w:hAnsi="仿宋" w:eastAsia="仿宋" w:cs="宋体"/>
                <w:kern w:val="0"/>
                <w:sz w:val="22"/>
              </w:rPr>
              <w:t>对侵占、毁坏水文监测设施或者未经批准擅自移动和使用水文监测设施的处罚</w:t>
            </w:r>
            <w:bookmarkEnd w:id="46"/>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《中华人民共和国水文条例》第二十九条　</w:t>
            </w:r>
          </w:p>
          <w:p>
            <w:pPr>
              <w:ind w:firstLine="440" w:firstLineChars="200"/>
              <w:rPr>
                <w:rFonts w:ascii="仿宋" w:hAnsi="仿宋" w:eastAsia="仿宋" w:cs="宋体"/>
                <w:kern w:val="0"/>
                <w:sz w:val="22"/>
              </w:rPr>
            </w:pPr>
            <w:r>
              <w:rPr>
                <w:rFonts w:hint="eastAsia" w:ascii="仿宋" w:hAnsi="仿宋" w:eastAsia="仿宋" w:cs="宋体"/>
                <w:kern w:val="0"/>
                <w:sz w:val="22"/>
              </w:rPr>
              <w:t>国家依法保护水文监测设施。任何单位和个人不得侵占、毁坏、擅自移动或者擅自使用水文监测设施，不得干扰水文监测。</w:t>
            </w:r>
          </w:p>
          <w:p>
            <w:pPr>
              <w:widowControl/>
              <w:rPr>
                <w:rFonts w:ascii="仿宋" w:hAnsi="仿宋" w:eastAsia="仿宋" w:cs="宋体"/>
                <w:kern w:val="0"/>
                <w:sz w:val="22"/>
              </w:rPr>
            </w:pPr>
            <w:r>
              <w:rPr>
                <w:rFonts w:hint="eastAsia" w:ascii="仿宋" w:hAnsi="仿宋" w:eastAsia="仿宋"/>
              </w:rPr>
              <w:t>国家基本水文测站因不可抗力遭受破坏的，所在地人民政府和有关水行政主管部门应当采取措施，组织力量修复，确保其正常运行。</w:t>
            </w:r>
          </w:p>
        </w:tc>
        <w:tc>
          <w:tcPr>
            <w:tcW w:w="1828" w:type="pct"/>
            <w:vAlign w:val="center"/>
          </w:tcPr>
          <w:p>
            <w:pPr>
              <w:widowControl/>
              <w:rPr>
                <w:rFonts w:ascii="仿宋" w:hAnsi="仿宋" w:eastAsia="仿宋" w:cs="宋体"/>
                <w:b/>
                <w:kern w:val="0"/>
                <w:sz w:val="22"/>
              </w:rPr>
            </w:pPr>
            <w:r>
              <w:rPr>
                <w:rFonts w:hint="eastAsia" w:ascii="仿宋" w:hAnsi="仿宋" w:eastAsia="仿宋" w:cs="宋体"/>
                <w:b/>
                <w:kern w:val="0"/>
                <w:sz w:val="22"/>
              </w:rPr>
              <w:t>《中华人民共和国水文条例》第四十一条　</w:t>
            </w:r>
          </w:p>
          <w:p>
            <w:pPr>
              <w:widowControl/>
              <w:ind w:firstLine="440" w:firstLineChars="200"/>
              <w:rPr>
                <w:rFonts w:ascii="仿宋" w:hAnsi="仿宋" w:eastAsia="仿宋"/>
              </w:rPr>
            </w:pPr>
            <w:r>
              <w:rPr>
                <w:rFonts w:hint="eastAsia" w:ascii="仿宋" w:hAnsi="仿宋" w:eastAsia="仿宋" w:cs="宋体"/>
                <w:kern w:val="0"/>
                <w:sz w:val="22"/>
              </w:rPr>
              <w:t>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47" w:name="_Toc532307658"/>
            <w:r>
              <w:rPr>
                <w:rFonts w:ascii="仿宋" w:hAnsi="仿宋" w:eastAsia="仿宋" w:cs="宋体"/>
                <w:kern w:val="0"/>
                <w:sz w:val="22"/>
              </w:rPr>
              <w:t>47.</w:t>
            </w:r>
            <w:r>
              <w:rPr>
                <w:rFonts w:hint="eastAsia" w:ascii="仿宋" w:hAnsi="仿宋" w:eastAsia="仿宋" w:cs="宋体"/>
                <w:kern w:val="0"/>
                <w:sz w:val="22"/>
              </w:rPr>
              <w:t>对侵占、毁坏水工程及堤防、护岸等有关设施，毁坏防汛、水文监测、水文地质监测设施的处罚</w:t>
            </w:r>
            <w:bookmarkEnd w:id="47"/>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《中华人民共和国水法》第四十一条</w:t>
            </w:r>
            <w:r>
              <w:rPr>
                <w:rFonts w:hint="eastAsia" w:ascii="仿宋" w:hAnsi="仿宋" w:eastAsia="仿宋" w:cs="宋体"/>
                <w:kern w:val="0"/>
                <w:sz w:val="22"/>
              </w:rPr>
              <w:t>　</w:t>
            </w:r>
          </w:p>
          <w:p>
            <w:pPr>
              <w:widowControl/>
              <w:rPr>
                <w:rFonts w:ascii="仿宋" w:hAnsi="仿宋" w:eastAsia="仿宋" w:cs="宋体"/>
                <w:b/>
                <w:kern w:val="0"/>
                <w:sz w:val="22"/>
              </w:rPr>
            </w:pPr>
            <w:r>
              <w:rPr>
                <w:rFonts w:hint="eastAsia" w:ascii="仿宋" w:hAnsi="仿宋" w:eastAsia="仿宋" w:cs="宋体"/>
                <w:kern w:val="0"/>
                <w:sz w:val="22"/>
              </w:rPr>
              <w:t>单位和个人有保护水工程的义务，不得侵占、毁坏堤防、护岸、防汛、水文监测、水文地质监测等工程设施。</w:t>
            </w:r>
          </w:p>
        </w:tc>
        <w:tc>
          <w:tcPr>
            <w:tcW w:w="1828" w:type="pct"/>
            <w:vAlign w:val="center"/>
          </w:tcPr>
          <w:p>
            <w:pPr>
              <w:rPr>
                <w:rFonts w:ascii="仿宋" w:hAnsi="仿宋" w:eastAsia="仿宋" w:cs="宋体"/>
                <w:kern w:val="0"/>
                <w:sz w:val="22"/>
              </w:rPr>
            </w:pPr>
            <w:r>
              <w:rPr>
                <w:rFonts w:hint="eastAsia" w:ascii="仿宋" w:hAnsi="仿宋" w:eastAsia="仿宋" w:cs="宋体"/>
                <w:b/>
                <w:kern w:val="0"/>
                <w:sz w:val="22"/>
              </w:rPr>
              <w:t>《中华人民共和国水法》第七十二条</w:t>
            </w:r>
            <w:r>
              <w:rPr>
                <w:rFonts w:hint="eastAsia" w:ascii="仿宋" w:hAnsi="仿宋" w:eastAsia="仿宋" w:cs="宋体"/>
                <w:kern w:val="0"/>
                <w:sz w:val="22"/>
              </w:rPr>
              <w:t>　</w:t>
            </w:r>
          </w:p>
          <w:p>
            <w:pPr>
              <w:ind w:firstLine="440" w:firstLineChars="200"/>
              <w:rPr>
                <w:rFonts w:ascii="仿宋" w:hAnsi="仿宋" w:eastAsia="仿宋" w:cs="宋体"/>
                <w:kern w:val="0"/>
                <w:sz w:val="22"/>
              </w:rPr>
            </w:pPr>
            <w:r>
              <w:rPr>
                <w:rFonts w:hint="eastAsia" w:ascii="仿宋" w:hAnsi="仿宋" w:eastAsia="仿宋" w:cs="宋体"/>
                <w:kern w:val="0"/>
                <w:sz w:val="22"/>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rPr>
                <w:rFonts w:ascii="仿宋" w:hAnsi="仿宋" w:eastAsia="仿宋" w:cs="宋体"/>
                <w:kern w:val="0"/>
                <w:sz w:val="22"/>
              </w:rPr>
            </w:pPr>
            <w:r>
              <w:rPr>
                <w:rFonts w:hint="eastAsia" w:ascii="仿宋" w:hAnsi="仿宋" w:eastAsia="仿宋" w:cs="宋体"/>
                <w:kern w:val="0"/>
                <w:sz w:val="22"/>
              </w:rPr>
              <w:t xml:space="preserve">    （一）侵占、毁坏水工程及堤防、护岸等有关设施，毁坏防汛、水文监测、水文地质监测设施的；</w:t>
            </w:r>
          </w:p>
          <w:p>
            <w:pPr>
              <w:widowControl/>
              <w:rPr>
                <w:rFonts w:ascii="仿宋" w:hAnsi="仿宋" w:eastAsia="仿宋" w:cs="宋体"/>
                <w:b/>
                <w:kern w:val="0"/>
                <w:sz w:val="22"/>
              </w:rPr>
            </w:pPr>
            <w:r>
              <w:rPr>
                <w:rFonts w:hint="eastAsia" w:ascii="仿宋" w:hAnsi="仿宋" w:eastAsia="仿宋" w:cs="宋体"/>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48" w:name="_Toc532307659"/>
            <w:r>
              <w:rPr>
                <w:rFonts w:ascii="仿宋" w:hAnsi="仿宋" w:eastAsia="仿宋" w:cs="宋体"/>
                <w:kern w:val="0"/>
                <w:sz w:val="22"/>
              </w:rPr>
              <w:t>48.</w:t>
            </w:r>
            <w:r>
              <w:rPr>
                <w:rFonts w:hint="eastAsia" w:ascii="仿宋" w:hAnsi="仿宋" w:eastAsia="仿宋" w:cs="宋体"/>
                <w:kern w:val="0"/>
                <w:sz w:val="22"/>
              </w:rPr>
              <w:t>对不配合安装取水监控设施、破坏取水监控设施或者妨碍监控设施正常运行的处罚</w:t>
            </w:r>
            <w:bookmarkEnd w:id="48"/>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《广东省实施&lt;中华人民共和国水法&gt;办法》第二十九条</w:t>
            </w:r>
            <w:r>
              <w:rPr>
                <w:rFonts w:hint="eastAsia" w:ascii="仿宋" w:hAnsi="仿宋" w:eastAsia="仿宋" w:cs="宋体"/>
                <w:kern w:val="0"/>
                <w:sz w:val="22"/>
              </w:rPr>
              <w:t xml:space="preserve">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取水单位和个人应当在取水点安装符合国家技术标准的取水计量设施，按规定进行定期检验，保证其正常运行。未安装计量设施或者计量设施不能正常运行的，取水量按照取水设施最大取水能力计算。</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县级以上人民政府水行政主管部门应当建立水资源监控管理系统，安装取水监控设施，加强取水管理。取水单位和个人应当配合安装取水监控设施，并提供必要的条件。</w:t>
            </w:r>
          </w:p>
          <w:p>
            <w:pPr>
              <w:rPr>
                <w:rFonts w:ascii="仿宋" w:hAnsi="仿宋" w:eastAsia="仿宋" w:cs="宋体"/>
                <w:b/>
                <w:kern w:val="0"/>
                <w:sz w:val="22"/>
              </w:rPr>
            </w:pPr>
            <w:r>
              <w:rPr>
                <w:rFonts w:hint="eastAsia" w:ascii="仿宋" w:hAnsi="仿宋" w:eastAsia="仿宋" w:cs="宋体"/>
                <w:kern w:val="0"/>
                <w:sz w:val="22"/>
              </w:rPr>
              <w:t>任何单位和个人不得破坏取水监控设施，不得妨碍监控设施正常运行。</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《广东省实施&lt;中华人民共和国水法&gt;办法》第五十八条</w:t>
            </w:r>
          </w:p>
          <w:p>
            <w:pPr>
              <w:rPr>
                <w:rFonts w:ascii="仿宋" w:hAnsi="仿宋" w:eastAsia="仿宋" w:cs="宋体"/>
                <w:b/>
                <w:kern w:val="0"/>
                <w:sz w:val="22"/>
              </w:rPr>
            </w:pPr>
            <w:r>
              <w:rPr>
                <w:rFonts w:hint="eastAsia" w:ascii="仿宋" w:hAnsi="仿宋" w:eastAsia="仿宋" w:cs="宋体"/>
                <w:kern w:val="0"/>
                <w:sz w:val="22"/>
              </w:rPr>
              <w:t>违反本办法第二十九条规定，不配合安装取水监控设施、破坏取水监控设施或者妨碍监控设施正常运行的，由县级以上人民政府水行政主管部门责令停止违法行为，限期改正，处五千元以上二万元以下罚款。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49" w:name="_Toc532307660"/>
            <w:r>
              <w:rPr>
                <w:rFonts w:ascii="仿宋" w:hAnsi="仿宋" w:eastAsia="仿宋" w:cs="宋体"/>
                <w:kern w:val="0"/>
                <w:sz w:val="22"/>
              </w:rPr>
              <w:t>49.</w:t>
            </w:r>
            <w:r>
              <w:rPr>
                <w:rFonts w:hint="eastAsia" w:ascii="仿宋" w:hAnsi="仿宋" w:eastAsia="仿宋" w:cs="宋体"/>
                <w:kern w:val="0"/>
                <w:sz w:val="22"/>
              </w:rPr>
              <w:t>对在水文监测环境保护范围内从事种植高秆作物、堆放物料、修建建筑物、停靠船只的处罚</w:t>
            </w:r>
            <w:bookmarkEnd w:id="49"/>
          </w:p>
        </w:tc>
        <w:tc>
          <w:tcPr>
            <w:tcW w:w="1782" w:type="pct"/>
            <w:vMerge w:val="restart"/>
            <w:vAlign w:val="center"/>
          </w:tcPr>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r>
              <w:rPr>
                <w:rFonts w:hint="eastAsia" w:ascii="仿宋" w:hAnsi="仿宋" w:eastAsia="仿宋" w:cs="宋体"/>
                <w:b/>
                <w:kern w:val="0"/>
                <w:sz w:val="22"/>
              </w:rPr>
              <w:t>《中华人民共和国水文条例》第三十二条　</w:t>
            </w:r>
          </w:p>
          <w:p>
            <w:pPr>
              <w:ind w:firstLine="440" w:firstLineChars="200"/>
              <w:rPr>
                <w:rFonts w:ascii="仿宋" w:hAnsi="仿宋" w:eastAsia="仿宋" w:cs="宋体"/>
                <w:kern w:val="0"/>
                <w:sz w:val="22"/>
              </w:rPr>
            </w:pPr>
            <w:r>
              <w:rPr>
                <w:rFonts w:hint="eastAsia" w:ascii="仿宋" w:hAnsi="仿宋" w:eastAsia="仿宋" w:cs="宋体"/>
                <w:kern w:val="0"/>
                <w:sz w:val="22"/>
              </w:rPr>
              <w:t>禁止在水文监测环境保护范围内从事下列活动：</w:t>
            </w:r>
          </w:p>
          <w:p>
            <w:pPr>
              <w:rPr>
                <w:rFonts w:ascii="仿宋" w:hAnsi="仿宋" w:eastAsia="仿宋" w:cs="宋体"/>
                <w:kern w:val="0"/>
                <w:sz w:val="22"/>
              </w:rPr>
            </w:pPr>
            <w:r>
              <w:rPr>
                <w:rFonts w:hint="eastAsia" w:ascii="仿宋" w:hAnsi="仿宋" w:eastAsia="仿宋" w:cs="宋体"/>
                <w:kern w:val="0"/>
                <w:sz w:val="22"/>
              </w:rPr>
              <w:t>　　（一）种植高秆作物、堆放物料、修建建筑物、停靠船只；</w:t>
            </w:r>
          </w:p>
          <w:p>
            <w:pPr>
              <w:rPr>
                <w:rFonts w:ascii="仿宋" w:hAnsi="仿宋" w:eastAsia="仿宋" w:cs="宋体"/>
                <w:kern w:val="0"/>
                <w:sz w:val="22"/>
              </w:rPr>
            </w:pPr>
            <w:r>
              <w:rPr>
                <w:rFonts w:hint="eastAsia" w:ascii="仿宋" w:hAnsi="仿宋" w:eastAsia="仿宋" w:cs="宋体"/>
                <w:kern w:val="0"/>
                <w:sz w:val="22"/>
              </w:rPr>
              <w:t>　　（二）取土、挖砂、采石、淘金、爆破和倾倒废弃物；</w:t>
            </w:r>
          </w:p>
          <w:p>
            <w:pPr>
              <w:rPr>
                <w:rFonts w:ascii="仿宋" w:hAnsi="仿宋" w:eastAsia="仿宋" w:cs="宋体"/>
                <w:kern w:val="0"/>
                <w:sz w:val="22"/>
              </w:rPr>
            </w:pPr>
            <w:r>
              <w:rPr>
                <w:rFonts w:hint="eastAsia" w:ascii="仿宋" w:hAnsi="仿宋" w:eastAsia="仿宋" w:cs="宋体"/>
                <w:kern w:val="0"/>
                <w:sz w:val="22"/>
              </w:rPr>
              <w:t>　　（三）在监测断面取水、排污或者在过河设备、气象观测场、监测断面的上空架设线路；</w:t>
            </w:r>
          </w:p>
          <w:p>
            <w:pPr>
              <w:widowControl/>
              <w:rPr>
                <w:rFonts w:ascii="仿宋" w:hAnsi="仿宋" w:eastAsia="仿宋" w:cs="宋体"/>
                <w:kern w:val="0"/>
                <w:sz w:val="22"/>
              </w:rPr>
            </w:pPr>
            <w:r>
              <w:rPr>
                <w:rFonts w:hint="eastAsia" w:ascii="仿宋" w:hAnsi="仿宋" w:eastAsia="仿宋" w:cs="宋体"/>
                <w:kern w:val="0"/>
                <w:sz w:val="22"/>
              </w:rPr>
              <w:t>　　（四）其他对水文监测有影响的活动。</w:t>
            </w:r>
          </w:p>
        </w:tc>
        <w:tc>
          <w:tcPr>
            <w:tcW w:w="1828" w:type="pct"/>
            <w:vMerge w:val="restart"/>
            <w:vAlign w:val="center"/>
          </w:tcPr>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p>
          <w:p>
            <w:pPr>
              <w:widowControl/>
              <w:rPr>
                <w:rFonts w:ascii="仿宋" w:hAnsi="仿宋" w:eastAsia="仿宋" w:cs="宋体"/>
                <w:b/>
                <w:kern w:val="0"/>
                <w:sz w:val="22"/>
              </w:rPr>
            </w:pPr>
            <w:r>
              <w:rPr>
                <w:rFonts w:hint="eastAsia" w:ascii="仿宋" w:hAnsi="仿宋" w:eastAsia="仿宋" w:cs="宋体"/>
                <w:b/>
                <w:kern w:val="0"/>
                <w:sz w:val="22"/>
              </w:rPr>
              <w:t>《中华人民共和国水文条例》第四十二条　</w:t>
            </w:r>
          </w:p>
          <w:p>
            <w:pPr>
              <w:widowControl/>
              <w:ind w:firstLine="440" w:firstLineChars="200"/>
              <w:rPr>
                <w:rFonts w:ascii="仿宋" w:hAnsi="仿宋" w:eastAsia="仿宋"/>
              </w:rPr>
            </w:pPr>
            <w:r>
              <w:rPr>
                <w:rFonts w:hint="eastAsia" w:ascii="仿宋" w:hAnsi="仿宋" w:eastAsia="仿宋" w:cs="宋体"/>
                <w:kern w:val="0"/>
                <w:sz w:val="22"/>
              </w:rPr>
              <w:t>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0" w:name="_Toc532307661"/>
            <w:r>
              <w:rPr>
                <w:rFonts w:ascii="仿宋" w:hAnsi="仿宋" w:eastAsia="仿宋" w:cs="宋体"/>
                <w:kern w:val="0"/>
                <w:sz w:val="22"/>
              </w:rPr>
              <w:t>50.</w:t>
            </w:r>
            <w:r>
              <w:rPr>
                <w:rFonts w:hint="eastAsia" w:ascii="仿宋" w:hAnsi="仿宋" w:eastAsia="仿宋" w:cs="宋体"/>
                <w:kern w:val="0"/>
                <w:sz w:val="22"/>
              </w:rPr>
              <w:t>对在水文监测环境保护范围内从事取土、挖砂、采石、淘金、爆破和倾倒废弃物的处罚</w:t>
            </w:r>
            <w:bookmarkEnd w:id="50"/>
          </w:p>
        </w:tc>
        <w:tc>
          <w:tcPr>
            <w:tcW w:w="1782" w:type="pct"/>
            <w:vMerge w:val="continue"/>
            <w:vAlign w:val="center"/>
          </w:tcPr>
          <w:p>
            <w:pPr>
              <w:widowControl/>
              <w:rPr>
                <w:rFonts w:ascii="仿宋" w:hAnsi="仿宋" w:eastAsia="仿宋" w:cs="宋体"/>
                <w:kern w:val="0"/>
                <w:sz w:val="22"/>
              </w:rPr>
            </w:pPr>
          </w:p>
        </w:tc>
        <w:tc>
          <w:tcPr>
            <w:tcW w:w="1828" w:type="pct"/>
            <w:vMerge w:val="continue"/>
            <w:vAlign w:val="center"/>
          </w:tcPr>
          <w:p>
            <w:pPr>
              <w:widowControl/>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1" w:name="_Toc532307662"/>
            <w:r>
              <w:rPr>
                <w:rFonts w:ascii="仿宋" w:hAnsi="仿宋" w:eastAsia="仿宋" w:cs="宋体"/>
                <w:kern w:val="0"/>
                <w:sz w:val="22"/>
              </w:rPr>
              <w:t>51.</w:t>
            </w:r>
            <w:r>
              <w:rPr>
                <w:rFonts w:hint="eastAsia" w:ascii="仿宋" w:hAnsi="仿宋" w:eastAsia="仿宋" w:cs="宋体"/>
                <w:kern w:val="0"/>
                <w:sz w:val="22"/>
              </w:rPr>
              <w:t>对在水文监测环境保护范围内从事在监测断面取水、排污或者在过河设备、气象观测场、监测断面上空架设线路的处罚</w:t>
            </w:r>
            <w:bookmarkEnd w:id="51"/>
          </w:p>
        </w:tc>
        <w:tc>
          <w:tcPr>
            <w:tcW w:w="1782" w:type="pct"/>
            <w:vMerge w:val="continue"/>
            <w:vAlign w:val="center"/>
          </w:tcPr>
          <w:p>
            <w:pPr>
              <w:widowControl/>
              <w:rPr>
                <w:rFonts w:ascii="仿宋" w:hAnsi="仿宋" w:eastAsia="仿宋" w:cs="宋体"/>
                <w:kern w:val="0"/>
                <w:sz w:val="22"/>
              </w:rPr>
            </w:pPr>
          </w:p>
        </w:tc>
        <w:tc>
          <w:tcPr>
            <w:tcW w:w="1828" w:type="pct"/>
            <w:vMerge w:val="continue"/>
            <w:vAlign w:val="center"/>
          </w:tcPr>
          <w:p>
            <w:pPr>
              <w:widowControl/>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2" w:name="_Toc532307663"/>
            <w:r>
              <w:rPr>
                <w:rFonts w:ascii="仿宋" w:hAnsi="仿宋" w:eastAsia="仿宋" w:cs="宋体"/>
                <w:kern w:val="0"/>
                <w:sz w:val="22"/>
              </w:rPr>
              <w:t>52.</w:t>
            </w:r>
            <w:r>
              <w:rPr>
                <w:rFonts w:hint="eastAsia" w:ascii="仿宋" w:hAnsi="仿宋" w:eastAsia="仿宋" w:cs="宋体"/>
                <w:kern w:val="0"/>
                <w:sz w:val="22"/>
              </w:rPr>
              <w:t>对在水文监测环境保护范围内从事其他影响水文监测活动的处罚</w:t>
            </w:r>
            <w:bookmarkEnd w:id="52"/>
          </w:p>
        </w:tc>
        <w:tc>
          <w:tcPr>
            <w:tcW w:w="1782" w:type="pct"/>
            <w:vMerge w:val="continue"/>
            <w:vAlign w:val="center"/>
          </w:tcPr>
          <w:p>
            <w:pPr>
              <w:widowControl/>
              <w:rPr>
                <w:rFonts w:ascii="仿宋" w:hAnsi="仿宋" w:eastAsia="仿宋" w:cs="宋体"/>
                <w:kern w:val="0"/>
                <w:sz w:val="22"/>
              </w:rPr>
            </w:pPr>
          </w:p>
        </w:tc>
        <w:tc>
          <w:tcPr>
            <w:tcW w:w="1828" w:type="pct"/>
            <w:vMerge w:val="continue"/>
            <w:vAlign w:val="center"/>
          </w:tcPr>
          <w:p>
            <w:pPr>
              <w:widowControl/>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3" w:name="_Toc532307664"/>
            <w:r>
              <w:rPr>
                <w:rFonts w:ascii="仿宋" w:hAnsi="仿宋" w:eastAsia="仿宋" w:cs="宋体"/>
                <w:kern w:val="0"/>
                <w:sz w:val="22"/>
              </w:rPr>
              <w:t>53.</w:t>
            </w:r>
            <w:r>
              <w:rPr>
                <w:rFonts w:hint="eastAsia" w:ascii="仿宋" w:hAnsi="仿宋" w:eastAsia="仿宋" w:cs="宋体"/>
                <w:kern w:val="0"/>
                <w:sz w:val="22"/>
              </w:rPr>
              <w:t>对妨碍、阻挠水文监测工作的处罚</w:t>
            </w:r>
            <w:bookmarkEnd w:id="53"/>
          </w:p>
        </w:tc>
        <w:tc>
          <w:tcPr>
            <w:tcW w:w="1782" w:type="pct"/>
            <w:vAlign w:val="center"/>
          </w:tcPr>
          <w:p>
            <w:pPr>
              <w:rPr>
                <w:rFonts w:ascii="仿宋" w:hAnsi="仿宋" w:eastAsia="仿宋" w:cs="宋体"/>
                <w:kern w:val="0"/>
                <w:sz w:val="22"/>
              </w:rPr>
            </w:pPr>
            <w:r>
              <w:rPr>
                <w:rFonts w:hint="eastAsia" w:ascii="仿宋" w:hAnsi="仿宋" w:eastAsia="仿宋"/>
                <w:b/>
              </w:rPr>
              <w:t>《广东省水文条例》第十八条第三款</w:t>
            </w:r>
            <w:r>
              <w:rPr>
                <w:rFonts w:hint="eastAsia" w:ascii="仿宋" w:hAnsi="仿宋" w:eastAsia="仿宋" w:cs="宋体"/>
                <w:kern w:val="0"/>
                <w:sz w:val="22"/>
              </w:rPr>
              <w:t xml:space="preserve"> </w:t>
            </w:r>
          </w:p>
          <w:p>
            <w:pPr>
              <w:widowControl/>
              <w:rPr>
                <w:rFonts w:ascii="仿宋" w:hAnsi="仿宋" w:eastAsia="仿宋" w:cs="宋体"/>
                <w:kern w:val="0"/>
                <w:sz w:val="22"/>
              </w:rPr>
            </w:pPr>
            <w:r>
              <w:rPr>
                <w:rFonts w:hint="eastAsia" w:ascii="仿宋" w:hAnsi="仿宋" w:eastAsia="仿宋" w:cs="宋体"/>
                <w:kern w:val="0"/>
                <w:sz w:val="22"/>
              </w:rPr>
              <w:t>水文监测单位开展水文监测时，有关单位和个人应当予以支持配合，不得妨碍、阻挠水文监测工作。</w:t>
            </w:r>
          </w:p>
        </w:tc>
        <w:tc>
          <w:tcPr>
            <w:tcW w:w="1828" w:type="pct"/>
            <w:vAlign w:val="center"/>
          </w:tcPr>
          <w:p>
            <w:pPr>
              <w:rPr>
                <w:rFonts w:ascii="仿宋" w:hAnsi="仿宋" w:eastAsia="仿宋"/>
                <w:b/>
              </w:rPr>
            </w:pPr>
            <w:r>
              <w:rPr>
                <w:rFonts w:hint="eastAsia" w:ascii="仿宋" w:hAnsi="仿宋" w:eastAsia="仿宋"/>
                <w:b/>
              </w:rPr>
              <w:t xml:space="preserve">《广东省水文条例》第三十五条 </w:t>
            </w:r>
          </w:p>
          <w:p>
            <w:pPr>
              <w:widowControl/>
              <w:rPr>
                <w:rFonts w:ascii="仿宋" w:hAnsi="仿宋" w:eastAsia="仿宋"/>
              </w:rPr>
            </w:pPr>
            <w:r>
              <w:rPr>
                <w:rFonts w:hint="eastAsia" w:ascii="仿宋" w:hAnsi="仿宋" w:eastAsia="仿宋" w:cs="宋体"/>
                <w:kern w:val="0"/>
                <w:sz w:val="22"/>
              </w:rPr>
              <w:t>违反本条例第十八条规定，妨碍、阻挠水文监测工作的，由县级以上人民政府水行政主管部门责令停止违法行为；构成违反治安管理行为的，依法给予治安管理处罚；构成犯罪的，依法追究刑事责任。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4" w:name="_Toc532307665"/>
            <w:r>
              <w:rPr>
                <w:rFonts w:ascii="仿宋" w:hAnsi="仿宋" w:eastAsia="仿宋" w:cs="宋体"/>
                <w:kern w:val="0"/>
                <w:sz w:val="22"/>
              </w:rPr>
              <w:t>54.</w:t>
            </w:r>
            <w:r>
              <w:rPr>
                <w:rFonts w:hint="eastAsia" w:ascii="仿宋" w:hAnsi="仿宋" w:eastAsia="仿宋" w:cs="宋体"/>
                <w:kern w:val="0"/>
                <w:sz w:val="22"/>
              </w:rPr>
              <w:t>对未取得水文、水资源调查评价资质证书从事水文活动的处罚</w:t>
            </w:r>
            <w:bookmarkEnd w:id="54"/>
          </w:p>
        </w:tc>
        <w:tc>
          <w:tcPr>
            <w:tcW w:w="1782" w:type="pct"/>
            <w:vAlign w:val="center"/>
          </w:tcPr>
          <w:p>
            <w:pPr>
              <w:widowControl/>
              <w:rPr>
                <w:rFonts w:ascii="仿宋" w:hAnsi="仿宋" w:eastAsia="仿宋" w:cs="宋体"/>
                <w:kern w:val="0"/>
                <w:sz w:val="22"/>
              </w:rPr>
            </w:pPr>
            <w:r>
              <w:rPr>
                <w:rFonts w:hint="eastAsia" w:ascii="仿宋" w:hAnsi="仿宋" w:eastAsia="仿宋" w:cs="宋体"/>
                <w:b/>
                <w:kern w:val="0"/>
                <w:sz w:val="22"/>
              </w:rPr>
              <w:t>《中华人民共和国水文条例》第二十四条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县级以上人民政府水行政主管部门应当根据经济社会的发展要求，会同有关部门组织相关单位开展水资源调查评价工作。</w:t>
            </w:r>
          </w:p>
          <w:p>
            <w:pPr>
              <w:widowControl/>
              <w:rPr>
                <w:rFonts w:ascii="仿宋" w:hAnsi="仿宋" w:eastAsia="仿宋" w:cs="宋体"/>
                <w:kern w:val="0"/>
                <w:sz w:val="22"/>
              </w:rPr>
            </w:pPr>
            <w:r>
              <w:rPr>
                <w:rFonts w:hint="eastAsia" w:ascii="仿宋" w:hAnsi="仿宋" w:eastAsia="仿宋" w:cs="宋体"/>
                <w:kern w:val="0"/>
                <w:sz w:val="22"/>
              </w:rPr>
              <w:t>　　从事水文、水资源调查评价的单位，应当具备下列条件，并取得国务院水行政主管部门或者省、自治区、直辖市人民政府水行政主管部门颁发的资质证书：</w:t>
            </w:r>
          </w:p>
          <w:p>
            <w:pPr>
              <w:widowControl/>
              <w:rPr>
                <w:rFonts w:ascii="仿宋" w:hAnsi="仿宋" w:eastAsia="仿宋" w:cs="宋体"/>
                <w:kern w:val="0"/>
                <w:sz w:val="22"/>
              </w:rPr>
            </w:pPr>
            <w:r>
              <w:rPr>
                <w:rFonts w:hint="eastAsia" w:ascii="仿宋" w:hAnsi="仿宋" w:eastAsia="仿宋" w:cs="宋体"/>
                <w:kern w:val="0"/>
                <w:sz w:val="22"/>
              </w:rPr>
              <w:t>　　（一）具有法人资格和固定的工作场所；</w:t>
            </w:r>
          </w:p>
          <w:p>
            <w:pPr>
              <w:widowControl/>
              <w:rPr>
                <w:rFonts w:ascii="仿宋" w:hAnsi="仿宋" w:eastAsia="仿宋" w:cs="宋体"/>
                <w:kern w:val="0"/>
                <w:sz w:val="22"/>
              </w:rPr>
            </w:pPr>
            <w:r>
              <w:rPr>
                <w:rFonts w:hint="eastAsia" w:ascii="仿宋" w:hAnsi="仿宋" w:eastAsia="仿宋" w:cs="宋体"/>
                <w:kern w:val="0"/>
                <w:sz w:val="22"/>
              </w:rPr>
              <w:t>　　（二）具有与所从事水文活动相适应并经考试合格的专业技术人员；</w:t>
            </w:r>
          </w:p>
          <w:p>
            <w:pPr>
              <w:widowControl/>
              <w:rPr>
                <w:rFonts w:ascii="仿宋" w:hAnsi="仿宋" w:eastAsia="仿宋" w:cs="宋体"/>
                <w:kern w:val="0"/>
                <w:sz w:val="22"/>
              </w:rPr>
            </w:pPr>
            <w:r>
              <w:rPr>
                <w:rFonts w:hint="eastAsia" w:ascii="仿宋" w:hAnsi="仿宋" w:eastAsia="仿宋" w:cs="宋体"/>
                <w:kern w:val="0"/>
                <w:sz w:val="22"/>
              </w:rPr>
              <w:t>　　（三）具有与所从事水文活动相适应的专业技术装备；</w:t>
            </w:r>
          </w:p>
          <w:p>
            <w:pPr>
              <w:widowControl/>
              <w:rPr>
                <w:rFonts w:ascii="仿宋" w:hAnsi="仿宋" w:eastAsia="仿宋" w:cs="宋体"/>
                <w:kern w:val="0"/>
                <w:sz w:val="22"/>
              </w:rPr>
            </w:pPr>
            <w:r>
              <w:rPr>
                <w:rFonts w:hint="eastAsia" w:ascii="仿宋" w:hAnsi="仿宋" w:eastAsia="仿宋" w:cs="宋体"/>
                <w:kern w:val="0"/>
                <w:sz w:val="22"/>
              </w:rPr>
              <w:t>　　（四）具有健全的管理制度；</w:t>
            </w:r>
          </w:p>
          <w:p>
            <w:pPr>
              <w:rPr>
                <w:rFonts w:ascii="仿宋" w:hAnsi="仿宋" w:eastAsia="仿宋" w:cs="宋体"/>
                <w:b/>
                <w:kern w:val="0"/>
                <w:sz w:val="22"/>
              </w:rPr>
            </w:pPr>
            <w:r>
              <w:rPr>
                <w:rFonts w:hint="eastAsia" w:ascii="仿宋" w:hAnsi="仿宋" w:eastAsia="仿宋" w:cs="宋体"/>
                <w:kern w:val="0"/>
                <w:sz w:val="22"/>
              </w:rPr>
              <w:t>　　（五）符合国务院水行政主管部门规定的其他条件。</w:t>
            </w:r>
          </w:p>
        </w:tc>
        <w:tc>
          <w:tcPr>
            <w:tcW w:w="1828" w:type="pct"/>
            <w:vAlign w:val="center"/>
          </w:tcPr>
          <w:p>
            <w:pPr>
              <w:widowControl/>
              <w:rPr>
                <w:rFonts w:ascii="仿宋" w:hAnsi="仿宋" w:eastAsia="仿宋" w:cs="宋体"/>
                <w:b/>
                <w:kern w:val="0"/>
                <w:sz w:val="22"/>
              </w:rPr>
            </w:pPr>
            <w:r>
              <w:rPr>
                <w:rFonts w:hint="eastAsia" w:ascii="仿宋" w:hAnsi="仿宋" w:eastAsia="仿宋" w:cs="宋体"/>
                <w:b/>
                <w:kern w:val="0"/>
                <w:sz w:val="22"/>
              </w:rPr>
              <w:t>《中华人民共和国水文条例》第三十八条　</w:t>
            </w:r>
          </w:p>
          <w:p>
            <w:pPr>
              <w:rPr>
                <w:rFonts w:ascii="仿宋" w:hAnsi="仿宋" w:eastAsia="仿宋" w:cs="宋体"/>
                <w:b/>
                <w:kern w:val="0"/>
                <w:sz w:val="22"/>
              </w:rPr>
            </w:pPr>
            <w:r>
              <w:rPr>
                <w:rFonts w:hint="eastAsia" w:ascii="仿宋" w:hAnsi="仿宋" w:eastAsia="仿宋" w:cs="宋体"/>
                <w:kern w:val="0"/>
                <w:sz w:val="22"/>
              </w:rPr>
              <w:t>违反本条例规定，未取得水文、水资源调查评价资质证书从事水文活动的，责令停止违法行为，没收违法所得，并处5万元以上10万元以下罚款。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5" w:name="_Toc532307666"/>
            <w:r>
              <w:rPr>
                <w:rFonts w:ascii="仿宋" w:hAnsi="仿宋" w:eastAsia="仿宋" w:cs="宋体"/>
                <w:kern w:val="0"/>
                <w:sz w:val="22"/>
              </w:rPr>
              <w:t>55.</w:t>
            </w:r>
            <w:r>
              <w:rPr>
                <w:rFonts w:hint="eastAsia" w:ascii="仿宋" w:hAnsi="仿宋" w:eastAsia="仿宋" w:cs="宋体"/>
                <w:kern w:val="0"/>
                <w:sz w:val="22"/>
              </w:rPr>
              <w:t>对超出水文、水资源调查评价资质证书确定范围从事水文活动的处罚</w:t>
            </w:r>
            <w:bookmarkEnd w:id="55"/>
          </w:p>
        </w:tc>
        <w:tc>
          <w:tcPr>
            <w:tcW w:w="1782" w:type="pct"/>
            <w:vAlign w:val="center"/>
          </w:tcPr>
          <w:p>
            <w:pPr>
              <w:widowControl/>
              <w:rPr>
                <w:rFonts w:ascii="仿宋" w:hAnsi="仿宋" w:eastAsia="仿宋" w:cs="宋体"/>
                <w:kern w:val="0"/>
                <w:sz w:val="22"/>
              </w:rPr>
            </w:pPr>
            <w:r>
              <w:rPr>
                <w:rFonts w:hint="eastAsia" w:ascii="仿宋" w:hAnsi="仿宋" w:eastAsia="仿宋" w:cs="宋体"/>
                <w:b/>
                <w:kern w:val="0"/>
                <w:sz w:val="22"/>
              </w:rPr>
              <w:t>《中华人民共和国水文条例》第二十四条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县级以上人民政府水行政主管部门应当根据经济社会的发展要求，会同有关部门组织相关单位开展水资源调查评价工作。</w:t>
            </w:r>
          </w:p>
          <w:p>
            <w:pPr>
              <w:widowControl/>
              <w:rPr>
                <w:rFonts w:ascii="仿宋" w:hAnsi="仿宋" w:eastAsia="仿宋" w:cs="宋体"/>
                <w:kern w:val="0"/>
                <w:sz w:val="22"/>
              </w:rPr>
            </w:pPr>
            <w:r>
              <w:rPr>
                <w:rFonts w:hint="eastAsia" w:ascii="仿宋" w:hAnsi="仿宋" w:eastAsia="仿宋" w:cs="宋体"/>
                <w:kern w:val="0"/>
                <w:sz w:val="22"/>
              </w:rPr>
              <w:t>　　从事水文、水资源调查评价的单位，应当具备下列条件，并取得国务院水行政主管部门或者省、自治区、直辖市人民政府水行政主管部门颁发的资质证书：</w:t>
            </w:r>
          </w:p>
          <w:p>
            <w:pPr>
              <w:widowControl/>
              <w:rPr>
                <w:rFonts w:ascii="仿宋" w:hAnsi="仿宋" w:eastAsia="仿宋" w:cs="宋体"/>
                <w:kern w:val="0"/>
                <w:sz w:val="22"/>
              </w:rPr>
            </w:pPr>
            <w:r>
              <w:rPr>
                <w:rFonts w:hint="eastAsia" w:ascii="仿宋" w:hAnsi="仿宋" w:eastAsia="仿宋" w:cs="宋体"/>
                <w:kern w:val="0"/>
                <w:sz w:val="22"/>
              </w:rPr>
              <w:t>　　（一）具有法人资格和固定的工作场所；</w:t>
            </w:r>
          </w:p>
          <w:p>
            <w:pPr>
              <w:widowControl/>
              <w:rPr>
                <w:rFonts w:ascii="仿宋" w:hAnsi="仿宋" w:eastAsia="仿宋" w:cs="宋体"/>
                <w:kern w:val="0"/>
                <w:sz w:val="22"/>
              </w:rPr>
            </w:pPr>
            <w:r>
              <w:rPr>
                <w:rFonts w:hint="eastAsia" w:ascii="仿宋" w:hAnsi="仿宋" w:eastAsia="仿宋" w:cs="宋体"/>
                <w:kern w:val="0"/>
                <w:sz w:val="22"/>
              </w:rPr>
              <w:t>　　（二）具有与所从事水文活动相适应并经考试合格的专业技术人员；</w:t>
            </w:r>
          </w:p>
          <w:p>
            <w:pPr>
              <w:widowControl/>
              <w:rPr>
                <w:rFonts w:ascii="仿宋" w:hAnsi="仿宋" w:eastAsia="仿宋" w:cs="宋体"/>
                <w:kern w:val="0"/>
                <w:sz w:val="22"/>
              </w:rPr>
            </w:pPr>
            <w:r>
              <w:rPr>
                <w:rFonts w:hint="eastAsia" w:ascii="仿宋" w:hAnsi="仿宋" w:eastAsia="仿宋" w:cs="宋体"/>
                <w:kern w:val="0"/>
                <w:sz w:val="22"/>
              </w:rPr>
              <w:t>　　（三）具有与所从事水文活动相适应的专业技术装备；</w:t>
            </w:r>
          </w:p>
          <w:p>
            <w:pPr>
              <w:widowControl/>
              <w:rPr>
                <w:rFonts w:ascii="仿宋" w:hAnsi="仿宋" w:eastAsia="仿宋" w:cs="宋体"/>
                <w:kern w:val="0"/>
                <w:sz w:val="22"/>
              </w:rPr>
            </w:pPr>
            <w:r>
              <w:rPr>
                <w:rFonts w:hint="eastAsia" w:ascii="仿宋" w:hAnsi="仿宋" w:eastAsia="仿宋" w:cs="宋体"/>
                <w:kern w:val="0"/>
                <w:sz w:val="22"/>
              </w:rPr>
              <w:t>　　（四）具有健全的管理制度；</w:t>
            </w:r>
          </w:p>
          <w:p>
            <w:pPr>
              <w:rPr>
                <w:rFonts w:ascii="仿宋" w:hAnsi="仿宋" w:eastAsia="仿宋" w:cs="宋体"/>
                <w:b/>
                <w:kern w:val="0"/>
                <w:sz w:val="22"/>
              </w:rPr>
            </w:pPr>
            <w:r>
              <w:rPr>
                <w:rFonts w:hint="eastAsia" w:ascii="仿宋" w:hAnsi="仿宋" w:eastAsia="仿宋" w:cs="宋体"/>
                <w:kern w:val="0"/>
                <w:sz w:val="22"/>
              </w:rPr>
              <w:t>　　（五）符合国务院水行政主管部门规定的其他条件。</w:t>
            </w:r>
          </w:p>
        </w:tc>
        <w:tc>
          <w:tcPr>
            <w:tcW w:w="1828" w:type="pct"/>
            <w:vAlign w:val="center"/>
          </w:tcPr>
          <w:p>
            <w:pPr>
              <w:widowControl/>
              <w:rPr>
                <w:rFonts w:ascii="仿宋" w:hAnsi="仿宋" w:eastAsia="仿宋" w:cs="宋体"/>
                <w:b/>
                <w:kern w:val="0"/>
                <w:sz w:val="22"/>
              </w:rPr>
            </w:pPr>
            <w:r>
              <w:rPr>
                <w:rFonts w:hint="eastAsia" w:ascii="仿宋" w:hAnsi="仿宋" w:eastAsia="仿宋" w:cs="宋体"/>
                <w:b/>
                <w:kern w:val="0"/>
                <w:sz w:val="22"/>
              </w:rPr>
              <w:t>《中华人民共和国水文条例》第三十九条　</w:t>
            </w:r>
          </w:p>
          <w:p>
            <w:pPr>
              <w:rPr>
                <w:rFonts w:ascii="仿宋" w:hAnsi="仿宋" w:eastAsia="仿宋" w:cs="宋体"/>
                <w:b/>
                <w:kern w:val="0"/>
                <w:sz w:val="22"/>
              </w:rPr>
            </w:pPr>
            <w:r>
              <w:rPr>
                <w:rFonts w:hint="eastAsia" w:ascii="仿宋" w:hAnsi="仿宋" w:eastAsia="仿宋" w:cs="宋体"/>
                <w:kern w:val="0"/>
                <w:sz w:val="22"/>
              </w:rPr>
              <w:t>违反本条例规定，超出水文、水资源调查评价资质证书确定的范围从事水文活动的，责令停止违法行为，没收违法所得，并处3万元以上5万元以下罚款；情节严重的，由发证机关吊销资质证书。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6" w:name="_Toc532307667"/>
            <w:r>
              <w:rPr>
                <w:rFonts w:ascii="仿宋" w:hAnsi="仿宋" w:eastAsia="仿宋" w:cs="宋体"/>
                <w:kern w:val="0"/>
                <w:sz w:val="22"/>
              </w:rPr>
              <w:t>56.</w:t>
            </w:r>
            <w:r>
              <w:rPr>
                <w:rFonts w:hint="eastAsia" w:ascii="仿宋" w:hAnsi="仿宋" w:eastAsia="仿宋" w:cs="宋体"/>
                <w:kern w:val="0"/>
                <w:sz w:val="22"/>
              </w:rPr>
              <w:t>对在建设项目水资源论证工作中弄虚作假的处罚</w:t>
            </w:r>
            <w:bookmarkEnd w:id="56"/>
          </w:p>
        </w:tc>
        <w:tc>
          <w:tcPr>
            <w:tcW w:w="1782" w:type="pct"/>
            <w:vAlign w:val="center"/>
          </w:tcPr>
          <w:p>
            <w:pPr>
              <w:widowControl/>
              <w:rPr>
                <w:rFonts w:ascii="仿宋" w:hAnsi="仿宋" w:eastAsia="仿宋" w:cs="宋体"/>
                <w:kern w:val="0"/>
                <w:sz w:val="22"/>
              </w:rPr>
            </w:pPr>
            <w:r>
              <w:rPr>
                <w:rFonts w:hint="eastAsia" w:ascii="仿宋" w:hAnsi="仿宋" w:eastAsia="仿宋" w:cs="宋体"/>
                <w:b/>
                <w:kern w:val="0"/>
                <w:sz w:val="22"/>
              </w:rPr>
              <w:t xml:space="preserve">《建设项目水资源论证管理办法》第六条 </w:t>
            </w:r>
            <w:r>
              <w:rPr>
                <w:rFonts w:hint="eastAsia" w:ascii="仿宋" w:hAnsi="仿宋" w:eastAsia="仿宋" w:cs="宋体"/>
                <w:kern w:val="0"/>
                <w:sz w:val="22"/>
              </w:rPr>
              <w:t xml:space="preserve">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业主单位应当委托有建设项目水资源论证资质的单位，对其建设项目进行水资源论证。</w:t>
            </w:r>
          </w:p>
        </w:tc>
        <w:tc>
          <w:tcPr>
            <w:tcW w:w="1828" w:type="pct"/>
            <w:vAlign w:val="center"/>
          </w:tcPr>
          <w:p>
            <w:pPr>
              <w:widowControl/>
              <w:rPr>
                <w:rFonts w:ascii="仿宋" w:hAnsi="仿宋" w:eastAsia="仿宋" w:cs="宋体"/>
                <w:b/>
                <w:kern w:val="0"/>
                <w:sz w:val="22"/>
              </w:rPr>
            </w:pPr>
            <w:r>
              <w:rPr>
                <w:rFonts w:hint="eastAsia" w:ascii="仿宋" w:hAnsi="仿宋" w:eastAsia="仿宋" w:cs="宋体"/>
                <w:b/>
                <w:kern w:val="0"/>
                <w:sz w:val="22"/>
              </w:rPr>
              <w:t xml:space="preserve">《建设项目水资源论证管理办法》第十三条  </w:t>
            </w:r>
          </w:p>
          <w:p>
            <w:pPr>
              <w:widowControl/>
              <w:ind w:firstLine="440" w:firstLineChars="200"/>
              <w:rPr>
                <w:rFonts w:ascii="仿宋" w:hAnsi="仿宋" w:eastAsia="仿宋"/>
              </w:rPr>
            </w:pPr>
            <w:r>
              <w:rPr>
                <w:rFonts w:hint="eastAsia" w:ascii="仿宋" w:hAnsi="仿宋" w:eastAsia="仿宋" w:cs="宋体"/>
                <w:kern w:val="0"/>
                <w:sz w:val="22"/>
              </w:rPr>
              <w:t>从事建设项目水资源论证工作的单位，在建设项目水资源论证工作中弄虚作假的，由水行政主管部门取消其建设项目水资源论证资质，并处违法所得三倍以下，最高不超过3万元的罚款。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7" w:name="_Toc532307668"/>
            <w:r>
              <w:rPr>
                <w:rFonts w:ascii="仿宋" w:hAnsi="仿宋" w:eastAsia="仿宋" w:cs="宋体"/>
                <w:kern w:val="0"/>
                <w:sz w:val="22"/>
              </w:rPr>
              <w:t>57.</w:t>
            </w:r>
            <w:r>
              <w:rPr>
                <w:rFonts w:hint="eastAsia" w:ascii="仿宋" w:hAnsi="仿宋" w:eastAsia="仿宋" w:cs="宋体"/>
                <w:kern w:val="0"/>
                <w:sz w:val="22"/>
              </w:rPr>
              <w:t>对确需调水而业主之间达不成调水协议又拒不执行调水决定的处罚</w:t>
            </w:r>
            <w:bookmarkEnd w:id="57"/>
          </w:p>
        </w:tc>
        <w:tc>
          <w:tcPr>
            <w:tcW w:w="1782" w:type="pct"/>
            <w:vAlign w:val="center"/>
          </w:tcPr>
          <w:p>
            <w:pPr>
              <w:widowControl/>
              <w:rPr>
                <w:rFonts w:ascii="仿宋" w:hAnsi="仿宋" w:eastAsia="仿宋" w:cs="宋体"/>
                <w:kern w:val="0"/>
                <w:sz w:val="22"/>
              </w:rPr>
            </w:pPr>
            <w:r>
              <w:rPr>
                <w:rFonts w:hint="eastAsia" w:ascii="仿宋" w:hAnsi="仿宋" w:eastAsia="仿宋" w:cs="宋体"/>
                <w:b/>
                <w:kern w:val="0"/>
                <w:sz w:val="22"/>
              </w:rPr>
              <w:t>《取水许可和水资源费征收管理条例》 第十六条第二款</w:t>
            </w:r>
            <w:r>
              <w:rPr>
                <w:rFonts w:hint="eastAsia" w:ascii="仿宋" w:hAnsi="仿宋" w:eastAsia="仿宋" w:cs="宋体"/>
                <w:kern w:val="0"/>
                <w:sz w:val="22"/>
              </w:rPr>
              <w:t xml:space="preserve">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确需调水而业主之间达不成调水协议的，由市水主管部门作出调水决定。</w:t>
            </w:r>
          </w:p>
        </w:tc>
        <w:tc>
          <w:tcPr>
            <w:tcW w:w="1828" w:type="pct"/>
            <w:vAlign w:val="center"/>
          </w:tcPr>
          <w:p>
            <w:pPr>
              <w:widowControl/>
              <w:rPr>
                <w:rFonts w:ascii="仿宋" w:hAnsi="仿宋" w:eastAsia="仿宋" w:cs="宋体"/>
                <w:b/>
                <w:kern w:val="0"/>
                <w:sz w:val="22"/>
              </w:rPr>
            </w:pPr>
            <w:r>
              <w:rPr>
                <w:rFonts w:hint="eastAsia" w:ascii="仿宋" w:hAnsi="仿宋" w:eastAsia="仿宋" w:cs="宋体"/>
                <w:b/>
                <w:kern w:val="0"/>
                <w:sz w:val="22"/>
              </w:rPr>
              <w:t xml:space="preserve">《取水许可和水资源费征收管理条例》 第四十一条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违反本条例第十六条第二款规定，拒不执行调水决定的，除责令调水外，由市水主管部门处以应调水量源水费二倍的罚款。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8" w:name="_Toc532307669"/>
            <w:r>
              <w:rPr>
                <w:rFonts w:ascii="仿宋" w:hAnsi="仿宋" w:eastAsia="仿宋" w:cs="宋体"/>
                <w:kern w:val="0"/>
                <w:sz w:val="22"/>
              </w:rPr>
              <w:t>58.</w:t>
            </w:r>
            <w:r>
              <w:rPr>
                <w:rFonts w:hint="eastAsia" w:ascii="仿宋" w:hAnsi="仿宋" w:eastAsia="仿宋" w:cs="宋体"/>
                <w:kern w:val="0"/>
                <w:sz w:val="22"/>
              </w:rPr>
              <w:t>对擅自建设取水工程或者设施，逾期不拆除或者不封闭的处罚</w:t>
            </w:r>
            <w:bookmarkEnd w:id="58"/>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《取水许可和水资源费征收管理条例》第二十一条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取水申请经审批机关批准，申请人方可兴建取水工程或者设施。需由国家审批、核准的建设项目，未取得取水申请批准文件的，项目主管部门不得审批、核准该建设项目。</w:t>
            </w:r>
          </w:p>
        </w:tc>
        <w:tc>
          <w:tcPr>
            <w:tcW w:w="1828" w:type="pct"/>
            <w:vAlign w:val="center"/>
          </w:tcPr>
          <w:p>
            <w:pPr>
              <w:widowControl/>
              <w:rPr>
                <w:rFonts w:ascii="仿宋" w:hAnsi="仿宋" w:eastAsia="仿宋" w:cs="宋体"/>
                <w:b/>
                <w:kern w:val="0"/>
                <w:sz w:val="22"/>
              </w:rPr>
            </w:pPr>
            <w:r>
              <w:rPr>
                <w:rFonts w:hint="eastAsia" w:ascii="仿宋" w:hAnsi="仿宋" w:eastAsia="仿宋" w:cs="宋体"/>
                <w:b/>
                <w:kern w:val="0"/>
                <w:sz w:val="22"/>
              </w:rPr>
              <w:t>《取水许可和水资源费征收管理条例》第四十九条　</w:t>
            </w:r>
          </w:p>
          <w:p>
            <w:pPr>
              <w:widowControl/>
              <w:ind w:firstLine="440" w:firstLineChars="200"/>
              <w:rPr>
                <w:rFonts w:ascii="仿宋" w:hAnsi="仿宋" w:eastAsia="仿宋"/>
              </w:rPr>
            </w:pPr>
            <w:r>
              <w:rPr>
                <w:rFonts w:hint="eastAsia" w:ascii="仿宋" w:hAnsi="仿宋" w:eastAsia="仿宋" w:cs="宋体"/>
                <w:kern w:val="0"/>
                <w:sz w:val="22"/>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59" w:name="_Toc532307670"/>
            <w:r>
              <w:rPr>
                <w:rFonts w:ascii="仿宋" w:hAnsi="仿宋" w:eastAsia="仿宋" w:cs="宋体"/>
                <w:kern w:val="0"/>
                <w:sz w:val="22"/>
              </w:rPr>
              <w:t>59.</w:t>
            </w:r>
            <w:r>
              <w:rPr>
                <w:rFonts w:hint="eastAsia" w:ascii="仿宋" w:hAnsi="仿宋" w:eastAsia="仿宋" w:cs="宋体"/>
                <w:kern w:val="0"/>
                <w:sz w:val="22"/>
              </w:rPr>
              <w:t>对拒绝依法监督检查或在接受监督检查时弄虚作假的处罚</w:t>
            </w:r>
            <w:bookmarkEnd w:id="59"/>
          </w:p>
        </w:tc>
        <w:tc>
          <w:tcPr>
            <w:tcW w:w="1782" w:type="pct"/>
            <w:vAlign w:val="center"/>
          </w:tcPr>
          <w:p>
            <w:pPr>
              <w:widowControl/>
              <w:rPr>
                <w:rFonts w:ascii="仿宋" w:hAnsi="仿宋" w:eastAsia="仿宋" w:cs="宋体"/>
                <w:kern w:val="0"/>
                <w:sz w:val="22"/>
              </w:rPr>
            </w:pPr>
            <w:r>
              <w:rPr>
                <w:rFonts w:hint="eastAsia" w:ascii="仿宋" w:hAnsi="仿宋" w:eastAsia="仿宋" w:cs="宋体"/>
                <w:b/>
                <w:kern w:val="0"/>
                <w:sz w:val="22"/>
              </w:rPr>
              <w:t>《取水许可和水资源费征收管理条例》第四十五条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县级以上人民政府水行政主管部门或者流域管理机构在进行监督检查时，有权采取下列措施：　</w:t>
            </w:r>
          </w:p>
          <w:p>
            <w:pPr>
              <w:widowControl/>
              <w:rPr>
                <w:rFonts w:ascii="仿宋" w:hAnsi="仿宋" w:eastAsia="仿宋" w:cs="宋体"/>
                <w:kern w:val="0"/>
                <w:sz w:val="22"/>
              </w:rPr>
            </w:pPr>
            <w:r>
              <w:rPr>
                <w:rFonts w:hint="eastAsia" w:ascii="仿宋" w:hAnsi="仿宋" w:eastAsia="仿宋" w:cs="宋体"/>
                <w:kern w:val="0"/>
                <w:sz w:val="22"/>
              </w:rPr>
              <w:t>　　（一）要求被检查单位或者个人提供有关文件、证照、资料；</w:t>
            </w:r>
          </w:p>
          <w:p>
            <w:pPr>
              <w:widowControl/>
              <w:rPr>
                <w:rFonts w:ascii="仿宋" w:hAnsi="仿宋" w:eastAsia="仿宋" w:cs="宋体"/>
                <w:kern w:val="0"/>
                <w:sz w:val="22"/>
              </w:rPr>
            </w:pPr>
            <w:r>
              <w:rPr>
                <w:rFonts w:hint="eastAsia" w:ascii="仿宋" w:hAnsi="仿宋" w:eastAsia="仿宋" w:cs="宋体"/>
                <w:kern w:val="0"/>
                <w:sz w:val="22"/>
              </w:rPr>
              <w:t>　　（二）要求被检查单位或者个人就执行本条例的有关问题作出说明；</w:t>
            </w:r>
          </w:p>
          <w:p>
            <w:pPr>
              <w:widowControl/>
              <w:rPr>
                <w:rFonts w:ascii="仿宋" w:hAnsi="仿宋" w:eastAsia="仿宋" w:cs="宋体"/>
                <w:kern w:val="0"/>
                <w:sz w:val="22"/>
              </w:rPr>
            </w:pPr>
            <w:r>
              <w:rPr>
                <w:rFonts w:hint="eastAsia" w:ascii="仿宋" w:hAnsi="仿宋" w:eastAsia="仿宋" w:cs="宋体"/>
                <w:kern w:val="0"/>
                <w:sz w:val="22"/>
              </w:rPr>
              <w:t>　　（三）进入被检查单位或者个人的生产场所进行调查；</w:t>
            </w:r>
          </w:p>
          <w:p>
            <w:pPr>
              <w:widowControl/>
              <w:rPr>
                <w:rFonts w:ascii="仿宋" w:hAnsi="仿宋" w:eastAsia="仿宋" w:cs="宋体"/>
                <w:kern w:val="0"/>
                <w:sz w:val="22"/>
              </w:rPr>
            </w:pPr>
            <w:r>
              <w:rPr>
                <w:rFonts w:hint="eastAsia" w:ascii="仿宋" w:hAnsi="仿宋" w:eastAsia="仿宋" w:cs="宋体"/>
                <w:kern w:val="0"/>
                <w:sz w:val="22"/>
              </w:rPr>
              <w:t>　　（四）责令被检查单位或者个人停止违反本条例的行为，履行法定义务。</w:t>
            </w:r>
          </w:p>
          <w:p>
            <w:pPr>
              <w:widowControl/>
              <w:rPr>
                <w:rFonts w:ascii="仿宋" w:hAnsi="仿宋" w:eastAsia="仿宋" w:cs="宋体"/>
                <w:kern w:val="0"/>
                <w:sz w:val="22"/>
              </w:rPr>
            </w:pPr>
            <w:r>
              <w:rPr>
                <w:rFonts w:hint="eastAsia" w:ascii="仿宋" w:hAnsi="仿宋" w:eastAsia="仿宋" w:cs="宋体"/>
                <w:kern w:val="0"/>
                <w:sz w:val="22"/>
              </w:rPr>
              <w:t>　　监督检查人员在进行监督检查时，应当出示合法有效的行政执法证件。有关单位和个人对监督检查工作应当给予配合，不得拒绝或者阻碍监督检查人员依法执行公务。</w:t>
            </w:r>
          </w:p>
        </w:tc>
        <w:tc>
          <w:tcPr>
            <w:tcW w:w="1828" w:type="pct"/>
            <w:vMerge w:val="restart"/>
            <w:vAlign w:val="center"/>
          </w:tcPr>
          <w:p>
            <w:pPr>
              <w:widowControl/>
              <w:rPr>
                <w:rFonts w:ascii="仿宋" w:hAnsi="仿宋" w:eastAsia="仿宋" w:cs="宋体"/>
                <w:kern w:val="0"/>
                <w:sz w:val="22"/>
              </w:rPr>
            </w:pPr>
            <w:r>
              <w:rPr>
                <w:rFonts w:hint="eastAsia" w:ascii="仿宋" w:hAnsi="仿宋" w:eastAsia="仿宋" w:cs="宋体"/>
                <w:b/>
                <w:kern w:val="0"/>
                <w:sz w:val="22"/>
              </w:rPr>
              <w:t>《取水许可和水资源费征收管理条例》第五十二条</w:t>
            </w:r>
            <w:r>
              <w:rPr>
                <w:rFonts w:hint="eastAsia" w:ascii="仿宋" w:hAnsi="仿宋" w:eastAsia="仿宋" w:cs="宋体"/>
                <w:kern w:val="0"/>
                <w:sz w:val="22"/>
              </w:rPr>
              <w:t xml:space="preserve">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有下列行为之一的，责令停止违法行为，限期改正，处5000元以上2万元以下罚款；情节严重的，吊销取水许可证：</w:t>
            </w:r>
          </w:p>
          <w:p>
            <w:pPr>
              <w:widowControl/>
              <w:ind w:firstLine="440" w:firstLineChars="200"/>
              <w:rPr>
                <w:rFonts w:ascii="仿宋" w:hAnsi="仿宋" w:eastAsia="仿宋" w:cs="宋体"/>
                <w:kern w:val="0"/>
                <w:sz w:val="22"/>
              </w:rPr>
            </w:pPr>
            <w:r>
              <w:rPr>
                <w:rFonts w:hint="eastAsia" w:ascii="仿宋" w:hAnsi="仿宋" w:eastAsia="仿宋" w:cs="宋体"/>
                <w:kern w:val="0"/>
                <w:sz w:val="22"/>
              </w:rPr>
              <w:t>（一）不按照规定报送年度取水情况的；</w:t>
            </w:r>
          </w:p>
          <w:p>
            <w:pPr>
              <w:widowControl/>
              <w:ind w:firstLine="440" w:firstLineChars="200"/>
              <w:rPr>
                <w:rFonts w:ascii="仿宋" w:hAnsi="仿宋" w:eastAsia="仿宋" w:cs="宋体"/>
                <w:kern w:val="0"/>
                <w:sz w:val="22"/>
              </w:rPr>
            </w:pPr>
            <w:r>
              <w:rPr>
                <w:rFonts w:hint="eastAsia" w:ascii="仿宋" w:hAnsi="仿宋" w:eastAsia="仿宋" w:cs="宋体"/>
                <w:kern w:val="0"/>
                <w:sz w:val="22"/>
              </w:rPr>
              <w:t>（二）拒绝接受监督检查或者弄虚作假的；</w:t>
            </w:r>
          </w:p>
          <w:p>
            <w:pPr>
              <w:widowControl/>
              <w:ind w:firstLine="440" w:firstLineChars="200"/>
              <w:rPr>
                <w:rFonts w:ascii="仿宋" w:hAnsi="仿宋" w:eastAsia="仿宋"/>
              </w:rPr>
            </w:pPr>
            <w:r>
              <w:rPr>
                <w:rFonts w:hint="eastAsia" w:ascii="仿宋" w:hAnsi="仿宋" w:eastAsia="仿宋" w:cs="宋体"/>
                <w:kern w:val="0"/>
                <w:sz w:val="22"/>
              </w:rPr>
              <w:t>（三）退水水质达不到规定要求的。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highlight w:val="yellow"/>
              </w:rPr>
            </w:pPr>
            <w:bookmarkStart w:id="60" w:name="_Toc532307671"/>
            <w:r>
              <w:rPr>
                <w:rFonts w:ascii="仿宋" w:hAnsi="仿宋" w:eastAsia="仿宋" w:cs="宋体"/>
                <w:kern w:val="0"/>
                <w:sz w:val="22"/>
              </w:rPr>
              <w:t>60.</w:t>
            </w:r>
            <w:r>
              <w:rPr>
                <w:rFonts w:hint="eastAsia" w:ascii="仿宋" w:hAnsi="仿宋" w:eastAsia="仿宋" w:cs="宋体"/>
                <w:kern w:val="0"/>
                <w:sz w:val="22"/>
              </w:rPr>
              <w:t>对退水水质达不到规定要求的处罚</w:t>
            </w:r>
            <w:bookmarkEnd w:id="60"/>
          </w:p>
        </w:tc>
        <w:tc>
          <w:tcPr>
            <w:tcW w:w="1782" w:type="pct"/>
            <w:vAlign w:val="center"/>
          </w:tcPr>
          <w:p>
            <w:pPr>
              <w:widowControl/>
              <w:rPr>
                <w:rFonts w:ascii="仿宋" w:hAnsi="仿宋" w:eastAsia="仿宋" w:cs="宋体"/>
                <w:b/>
                <w:kern w:val="0"/>
                <w:sz w:val="22"/>
              </w:rPr>
            </w:pPr>
            <w:r>
              <w:rPr>
                <w:rFonts w:hint="eastAsia" w:ascii="仿宋" w:hAnsi="仿宋" w:eastAsia="仿宋" w:cs="宋体"/>
                <w:b/>
                <w:kern w:val="0"/>
                <w:sz w:val="22"/>
              </w:rPr>
              <w:t>《取水许可和水资源费征收管理条例》第十二条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申请书应当包括下列事项：</w:t>
            </w:r>
          </w:p>
          <w:p>
            <w:pPr>
              <w:widowControl/>
              <w:rPr>
                <w:rFonts w:ascii="仿宋" w:hAnsi="仿宋" w:eastAsia="仿宋" w:cs="宋体"/>
                <w:kern w:val="0"/>
                <w:sz w:val="22"/>
              </w:rPr>
            </w:pPr>
            <w:r>
              <w:rPr>
                <w:rFonts w:hint="eastAsia" w:ascii="仿宋" w:hAnsi="仿宋" w:eastAsia="仿宋" w:cs="宋体"/>
                <w:kern w:val="0"/>
                <w:sz w:val="22"/>
              </w:rPr>
              <w:t xml:space="preserve">    （一）申请人的名称（姓名）、地址；</w:t>
            </w:r>
          </w:p>
          <w:p>
            <w:pPr>
              <w:widowControl/>
              <w:rPr>
                <w:rFonts w:ascii="仿宋" w:hAnsi="仿宋" w:eastAsia="仿宋" w:cs="宋体"/>
                <w:kern w:val="0"/>
                <w:sz w:val="22"/>
              </w:rPr>
            </w:pPr>
            <w:r>
              <w:rPr>
                <w:rFonts w:hint="eastAsia" w:ascii="仿宋" w:hAnsi="仿宋" w:eastAsia="仿宋" w:cs="宋体"/>
                <w:kern w:val="0"/>
                <w:sz w:val="22"/>
              </w:rPr>
              <w:t xml:space="preserve">    （二）申请理由；</w:t>
            </w:r>
          </w:p>
          <w:p>
            <w:pPr>
              <w:widowControl/>
              <w:rPr>
                <w:rFonts w:ascii="仿宋" w:hAnsi="仿宋" w:eastAsia="仿宋" w:cs="宋体"/>
                <w:kern w:val="0"/>
                <w:sz w:val="22"/>
              </w:rPr>
            </w:pPr>
            <w:r>
              <w:rPr>
                <w:rFonts w:hint="eastAsia" w:ascii="仿宋" w:hAnsi="仿宋" w:eastAsia="仿宋" w:cs="宋体"/>
                <w:kern w:val="0"/>
                <w:sz w:val="22"/>
              </w:rPr>
              <w:t xml:space="preserve">    （三）取水的起始时间及期限；</w:t>
            </w:r>
          </w:p>
          <w:p>
            <w:pPr>
              <w:widowControl/>
              <w:rPr>
                <w:rFonts w:ascii="仿宋" w:hAnsi="仿宋" w:eastAsia="仿宋" w:cs="宋体"/>
                <w:kern w:val="0"/>
                <w:sz w:val="22"/>
              </w:rPr>
            </w:pPr>
            <w:r>
              <w:rPr>
                <w:rFonts w:hint="eastAsia" w:ascii="仿宋" w:hAnsi="仿宋" w:eastAsia="仿宋" w:cs="宋体"/>
                <w:kern w:val="0"/>
                <w:sz w:val="22"/>
              </w:rPr>
              <w:t xml:space="preserve">    （四）取水目的、取水量、年内各月的用水量等；</w:t>
            </w:r>
          </w:p>
          <w:p>
            <w:pPr>
              <w:widowControl/>
              <w:rPr>
                <w:rFonts w:ascii="仿宋" w:hAnsi="仿宋" w:eastAsia="仿宋" w:cs="宋体"/>
                <w:kern w:val="0"/>
                <w:sz w:val="22"/>
              </w:rPr>
            </w:pPr>
            <w:r>
              <w:rPr>
                <w:rFonts w:hint="eastAsia" w:ascii="仿宋" w:hAnsi="仿宋" w:eastAsia="仿宋" w:cs="宋体"/>
                <w:kern w:val="0"/>
                <w:sz w:val="22"/>
              </w:rPr>
              <w:t xml:space="preserve">    （五）水源及取水地点；</w:t>
            </w:r>
          </w:p>
          <w:p>
            <w:pPr>
              <w:widowControl/>
              <w:rPr>
                <w:rFonts w:ascii="仿宋" w:hAnsi="仿宋" w:eastAsia="仿宋" w:cs="宋体"/>
                <w:kern w:val="0"/>
                <w:sz w:val="22"/>
              </w:rPr>
            </w:pPr>
            <w:r>
              <w:rPr>
                <w:rFonts w:hint="eastAsia" w:ascii="仿宋" w:hAnsi="仿宋" w:eastAsia="仿宋" w:cs="宋体"/>
                <w:kern w:val="0"/>
                <w:sz w:val="22"/>
              </w:rPr>
              <w:t xml:space="preserve">    （六）取水方式、计量方式和节水措施；</w:t>
            </w:r>
          </w:p>
          <w:p>
            <w:pPr>
              <w:widowControl/>
              <w:rPr>
                <w:rFonts w:ascii="仿宋" w:hAnsi="仿宋" w:eastAsia="仿宋" w:cs="宋体"/>
                <w:kern w:val="0"/>
                <w:sz w:val="22"/>
              </w:rPr>
            </w:pPr>
            <w:r>
              <w:rPr>
                <w:rFonts w:hint="eastAsia" w:ascii="仿宋" w:hAnsi="仿宋" w:eastAsia="仿宋" w:cs="宋体"/>
                <w:kern w:val="0"/>
                <w:sz w:val="22"/>
              </w:rPr>
              <w:t xml:space="preserve">    （七）退水地点和退水中所含主要污染物以及污水处理措施；</w:t>
            </w:r>
          </w:p>
          <w:p>
            <w:pPr>
              <w:widowControl/>
              <w:rPr>
                <w:rFonts w:ascii="仿宋" w:hAnsi="仿宋" w:eastAsia="仿宋" w:cs="宋体"/>
                <w:kern w:val="0"/>
                <w:sz w:val="22"/>
              </w:rPr>
            </w:pPr>
            <w:r>
              <w:rPr>
                <w:rFonts w:hint="eastAsia" w:ascii="仿宋" w:hAnsi="仿宋" w:eastAsia="仿宋" w:cs="宋体"/>
                <w:kern w:val="0"/>
                <w:sz w:val="22"/>
              </w:rPr>
              <w:t xml:space="preserve">    （八）国务院水行政主管部门规定的其他事项。</w:t>
            </w:r>
          </w:p>
        </w:tc>
        <w:tc>
          <w:tcPr>
            <w:tcW w:w="1828" w:type="pct"/>
            <w:vMerge w:val="continue"/>
            <w:vAlign w:val="center"/>
          </w:tcPr>
          <w:p>
            <w:pPr>
              <w:widowControl/>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0" w:type="pct"/>
            <w:vAlign w:val="center"/>
          </w:tcPr>
          <w:p>
            <w:pPr>
              <w:outlineLvl w:val="0"/>
              <w:rPr>
                <w:rFonts w:ascii="仿宋" w:hAnsi="仿宋" w:eastAsia="仿宋" w:cs="宋体"/>
                <w:kern w:val="0"/>
                <w:sz w:val="22"/>
                <w:highlight w:val="yellow"/>
              </w:rPr>
            </w:pPr>
            <w:bookmarkStart w:id="61" w:name="_Toc532307672"/>
            <w:r>
              <w:rPr>
                <w:rFonts w:ascii="仿宋" w:hAnsi="仿宋" w:eastAsia="仿宋" w:cs="宋体"/>
                <w:kern w:val="0"/>
                <w:sz w:val="22"/>
              </w:rPr>
              <w:t>61.</w:t>
            </w:r>
            <w:r>
              <w:rPr>
                <w:rFonts w:hint="eastAsia" w:ascii="仿宋" w:hAnsi="仿宋" w:eastAsia="仿宋" w:cs="宋体"/>
                <w:kern w:val="0"/>
                <w:sz w:val="22"/>
              </w:rPr>
              <w:t>对不按照规定报送年度取水情况的处罚</w:t>
            </w:r>
            <w:bookmarkEnd w:id="61"/>
          </w:p>
        </w:tc>
        <w:tc>
          <w:tcPr>
            <w:tcW w:w="1782" w:type="pct"/>
            <w:vAlign w:val="center"/>
          </w:tcPr>
          <w:p>
            <w:pPr>
              <w:widowControl/>
              <w:rPr>
                <w:rFonts w:ascii="仿宋" w:hAnsi="仿宋" w:eastAsia="仿宋" w:cs="宋体"/>
                <w:kern w:val="0"/>
                <w:sz w:val="22"/>
              </w:rPr>
            </w:pPr>
            <w:r>
              <w:rPr>
                <w:rFonts w:hint="eastAsia" w:ascii="仿宋" w:hAnsi="仿宋" w:eastAsia="仿宋" w:cs="宋体"/>
                <w:b/>
                <w:kern w:val="0"/>
                <w:sz w:val="22"/>
              </w:rPr>
              <w:t>《取水许可和水资源费征收管理条例》第四十二条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取水单位或者个人应当在每年的12月31日前向审批机关报送本年度的取水情况和下一年度取水计划建议。</w:t>
            </w:r>
          </w:p>
          <w:p>
            <w:pPr>
              <w:widowControl/>
              <w:rPr>
                <w:rFonts w:ascii="仿宋" w:hAnsi="仿宋" w:eastAsia="仿宋" w:cs="宋体"/>
                <w:kern w:val="0"/>
                <w:sz w:val="22"/>
              </w:rPr>
            </w:pPr>
            <w:r>
              <w:rPr>
                <w:rFonts w:hint="eastAsia" w:ascii="仿宋" w:hAnsi="仿宋" w:eastAsia="仿宋" w:cs="宋体"/>
                <w:kern w:val="0"/>
                <w:sz w:val="22"/>
              </w:rPr>
              <w:t>　　审批机关应当按年度将取用地下水的情况抄送同级国土资源主管部门，将取用城市规划区地下水的情况抄送同级城市建设主管部门。</w:t>
            </w:r>
          </w:p>
          <w:p>
            <w:pPr>
              <w:widowControl/>
              <w:rPr>
                <w:rFonts w:ascii="仿宋" w:hAnsi="仿宋" w:eastAsia="仿宋" w:cs="宋体"/>
                <w:kern w:val="0"/>
                <w:sz w:val="22"/>
              </w:rPr>
            </w:pPr>
            <w:r>
              <w:rPr>
                <w:rFonts w:hint="eastAsia" w:ascii="仿宋" w:hAnsi="仿宋" w:eastAsia="仿宋" w:cs="宋体"/>
                <w:kern w:val="0"/>
                <w:sz w:val="22"/>
              </w:rPr>
              <w:t>　　审批机关依照本条例第四十一条第一款的规定，需要对取水单位或者个人的年度取水量予以限制的，应当在采取限制措施前及时书面通知取水单位或者个人。</w:t>
            </w:r>
          </w:p>
        </w:tc>
        <w:tc>
          <w:tcPr>
            <w:tcW w:w="1828" w:type="pct"/>
            <w:vMerge w:val="continue"/>
            <w:vAlign w:val="center"/>
          </w:tcPr>
          <w:p>
            <w:pPr>
              <w:widowControl/>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62" w:name="_Toc532307673"/>
            <w:r>
              <w:rPr>
                <w:rFonts w:ascii="仿宋" w:hAnsi="仿宋" w:eastAsia="仿宋" w:cs="宋体"/>
                <w:kern w:val="0"/>
                <w:sz w:val="22"/>
              </w:rPr>
              <w:t>62.</w:t>
            </w:r>
            <w:r>
              <w:rPr>
                <w:rFonts w:hint="eastAsia" w:ascii="仿宋" w:hAnsi="仿宋" w:eastAsia="仿宋" w:cs="宋体"/>
                <w:kern w:val="0"/>
                <w:sz w:val="22"/>
              </w:rPr>
              <w:t>对擅自停止使用节水设施的处罚</w:t>
            </w:r>
            <w:bookmarkEnd w:id="62"/>
          </w:p>
        </w:tc>
        <w:tc>
          <w:tcPr>
            <w:tcW w:w="1782" w:type="pct"/>
            <w:vMerge w:val="restart"/>
            <w:vAlign w:val="center"/>
          </w:tcPr>
          <w:p>
            <w:pPr>
              <w:widowControl/>
              <w:rPr>
                <w:rFonts w:ascii="仿宋" w:hAnsi="仿宋" w:eastAsia="仿宋" w:cs="宋体"/>
                <w:b/>
                <w:kern w:val="0"/>
                <w:sz w:val="22"/>
              </w:rPr>
            </w:pPr>
            <w:r>
              <w:rPr>
                <w:rFonts w:hint="eastAsia" w:ascii="仿宋" w:hAnsi="仿宋" w:eastAsia="仿宋" w:cs="宋体"/>
                <w:b/>
                <w:kern w:val="0"/>
                <w:sz w:val="22"/>
              </w:rPr>
              <w:t>《取水许可管理办法》第四十二条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有下列情形之一的，可以按照取水设施日最大取水能力计算取（退）水量：</w:t>
            </w:r>
          </w:p>
          <w:p>
            <w:pPr>
              <w:widowControl/>
              <w:ind w:firstLine="440" w:firstLineChars="200"/>
              <w:rPr>
                <w:rFonts w:ascii="仿宋" w:hAnsi="仿宋" w:eastAsia="仿宋" w:cs="宋体"/>
                <w:kern w:val="0"/>
                <w:sz w:val="22"/>
              </w:rPr>
            </w:pPr>
            <w:r>
              <w:rPr>
                <w:rFonts w:hint="eastAsia" w:ascii="仿宋" w:hAnsi="仿宋" w:eastAsia="仿宋" w:cs="宋体"/>
                <w:kern w:val="0"/>
                <w:sz w:val="22"/>
              </w:rPr>
              <w:t>（一）未安装取（退）水计量设施的；</w:t>
            </w:r>
          </w:p>
          <w:p>
            <w:pPr>
              <w:widowControl/>
              <w:ind w:firstLine="440" w:firstLineChars="200"/>
              <w:rPr>
                <w:rFonts w:ascii="仿宋" w:hAnsi="仿宋" w:eastAsia="仿宋" w:cs="宋体"/>
                <w:kern w:val="0"/>
                <w:sz w:val="22"/>
              </w:rPr>
            </w:pPr>
            <w:r>
              <w:rPr>
                <w:rFonts w:hint="eastAsia" w:ascii="仿宋" w:hAnsi="仿宋" w:eastAsia="仿宋" w:cs="宋体"/>
                <w:kern w:val="0"/>
                <w:sz w:val="22"/>
              </w:rPr>
              <w:t>（二）取（退）水计量设施不合格或者不能正常运行的；</w:t>
            </w:r>
          </w:p>
          <w:p>
            <w:pPr>
              <w:widowControl/>
              <w:rPr>
                <w:rFonts w:ascii="仿宋" w:hAnsi="仿宋" w:eastAsia="仿宋" w:cs="宋体"/>
                <w:b/>
                <w:kern w:val="0"/>
                <w:sz w:val="22"/>
              </w:rPr>
            </w:pPr>
            <w:r>
              <w:rPr>
                <w:rFonts w:hint="eastAsia" w:ascii="仿宋" w:hAnsi="仿宋" w:eastAsia="仿宋" w:cs="宋体"/>
                <w:kern w:val="0"/>
                <w:sz w:val="22"/>
              </w:rPr>
              <w:t>（三）取水单位或者个人拒不提供或者伪造取（退）水数据资料的。</w:t>
            </w:r>
          </w:p>
        </w:tc>
        <w:tc>
          <w:tcPr>
            <w:tcW w:w="1828" w:type="pct"/>
            <w:vMerge w:val="restart"/>
            <w:vAlign w:val="center"/>
          </w:tcPr>
          <w:p>
            <w:pPr>
              <w:widowControl/>
              <w:rPr>
                <w:rFonts w:ascii="仿宋" w:hAnsi="仿宋" w:eastAsia="仿宋" w:cs="宋体"/>
                <w:kern w:val="0"/>
                <w:sz w:val="22"/>
              </w:rPr>
            </w:pPr>
            <w:r>
              <w:rPr>
                <w:rFonts w:hint="eastAsia" w:ascii="仿宋" w:hAnsi="仿宋" w:eastAsia="仿宋" w:cs="宋体"/>
                <w:b/>
                <w:kern w:val="0"/>
                <w:sz w:val="22"/>
              </w:rPr>
              <w:t>《取水许可管理办法》第五十条</w:t>
            </w:r>
            <w:r>
              <w:rPr>
                <w:rFonts w:hint="eastAsia" w:ascii="仿宋" w:hAnsi="仿宋" w:eastAsia="仿宋" w:cs="宋体"/>
                <w:kern w:val="0"/>
                <w:sz w:val="22"/>
              </w:rPr>
              <w:t>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取水单位或者个人违反本办法规定，有下列行为之一的，由取水审批机关责令其限期改正，并可处1000元以下罚款：</w:t>
            </w:r>
          </w:p>
          <w:p>
            <w:pPr>
              <w:widowControl/>
              <w:rPr>
                <w:rFonts w:ascii="仿宋" w:hAnsi="仿宋" w:eastAsia="仿宋" w:cs="宋体"/>
                <w:kern w:val="0"/>
                <w:sz w:val="22"/>
              </w:rPr>
            </w:pPr>
            <w:r>
              <w:rPr>
                <w:rFonts w:hint="eastAsia" w:ascii="仿宋" w:hAnsi="仿宋" w:eastAsia="仿宋" w:cs="宋体"/>
                <w:kern w:val="0"/>
                <w:sz w:val="22"/>
              </w:rPr>
              <w:t>　　（一）擅自停止使用节水设施的；</w:t>
            </w:r>
          </w:p>
          <w:p>
            <w:pPr>
              <w:widowControl/>
              <w:rPr>
                <w:rFonts w:ascii="仿宋" w:hAnsi="仿宋" w:eastAsia="仿宋" w:cs="宋体"/>
                <w:kern w:val="0"/>
                <w:sz w:val="22"/>
              </w:rPr>
            </w:pPr>
            <w:r>
              <w:rPr>
                <w:rFonts w:hint="eastAsia" w:ascii="仿宋" w:hAnsi="仿宋" w:eastAsia="仿宋" w:cs="宋体"/>
                <w:kern w:val="0"/>
                <w:sz w:val="22"/>
              </w:rPr>
              <w:t>　　（二）擅自停止使用取退水计量设施的；</w:t>
            </w:r>
          </w:p>
          <w:p>
            <w:pPr>
              <w:widowControl/>
              <w:rPr>
                <w:rFonts w:ascii="仿宋" w:hAnsi="仿宋" w:eastAsia="仿宋" w:cs="宋体"/>
                <w:kern w:val="0"/>
                <w:sz w:val="22"/>
              </w:rPr>
            </w:pPr>
            <w:r>
              <w:rPr>
                <w:rFonts w:hint="eastAsia" w:ascii="仿宋" w:hAnsi="仿宋" w:eastAsia="仿宋" w:cs="宋体"/>
                <w:kern w:val="0"/>
                <w:sz w:val="22"/>
              </w:rPr>
              <w:t>　　（三）不按规定提供取水、退水计量资料的。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63" w:name="_Toc532307674"/>
            <w:r>
              <w:rPr>
                <w:rFonts w:ascii="仿宋" w:hAnsi="仿宋" w:eastAsia="仿宋" w:cs="宋体"/>
                <w:kern w:val="0"/>
                <w:sz w:val="22"/>
              </w:rPr>
              <w:t>63.</w:t>
            </w:r>
            <w:r>
              <w:rPr>
                <w:rFonts w:hint="eastAsia" w:ascii="仿宋" w:hAnsi="仿宋" w:eastAsia="仿宋" w:cs="宋体"/>
                <w:kern w:val="0"/>
                <w:sz w:val="22"/>
              </w:rPr>
              <w:t>对擅自停止使用取退水计量设施的处罚</w:t>
            </w:r>
            <w:bookmarkEnd w:id="63"/>
          </w:p>
        </w:tc>
        <w:tc>
          <w:tcPr>
            <w:tcW w:w="1782" w:type="pct"/>
            <w:vMerge w:val="continue"/>
            <w:vAlign w:val="center"/>
          </w:tcPr>
          <w:p>
            <w:pPr>
              <w:widowControl/>
              <w:rPr>
                <w:rFonts w:ascii="仿宋" w:hAnsi="仿宋" w:eastAsia="仿宋" w:cs="宋体"/>
                <w:b/>
                <w:kern w:val="0"/>
                <w:sz w:val="22"/>
              </w:rPr>
            </w:pPr>
          </w:p>
        </w:tc>
        <w:tc>
          <w:tcPr>
            <w:tcW w:w="1828" w:type="pct"/>
            <w:vMerge w:val="continue"/>
            <w:vAlign w:val="center"/>
          </w:tcPr>
          <w:p>
            <w:pPr>
              <w:widowControl/>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64" w:name="_Toc532307675"/>
            <w:r>
              <w:rPr>
                <w:rFonts w:ascii="仿宋" w:hAnsi="仿宋" w:eastAsia="仿宋" w:cs="宋体"/>
                <w:kern w:val="0"/>
                <w:sz w:val="22"/>
              </w:rPr>
              <w:t>64.</w:t>
            </w:r>
            <w:r>
              <w:rPr>
                <w:rFonts w:hint="eastAsia" w:ascii="仿宋" w:hAnsi="仿宋" w:eastAsia="仿宋" w:cs="宋体"/>
                <w:kern w:val="0"/>
                <w:sz w:val="22"/>
              </w:rPr>
              <w:t>对不按规定提供取水、退水计量资料的处罚</w:t>
            </w:r>
            <w:bookmarkEnd w:id="64"/>
          </w:p>
        </w:tc>
        <w:tc>
          <w:tcPr>
            <w:tcW w:w="1782" w:type="pct"/>
            <w:vMerge w:val="continue"/>
            <w:vAlign w:val="center"/>
          </w:tcPr>
          <w:p>
            <w:pPr>
              <w:widowControl/>
              <w:rPr>
                <w:rFonts w:ascii="仿宋" w:hAnsi="仿宋" w:eastAsia="仿宋" w:cs="宋体"/>
                <w:b/>
                <w:kern w:val="0"/>
                <w:sz w:val="22"/>
              </w:rPr>
            </w:pPr>
          </w:p>
        </w:tc>
        <w:tc>
          <w:tcPr>
            <w:tcW w:w="1828" w:type="pct"/>
            <w:vMerge w:val="continue"/>
            <w:vAlign w:val="center"/>
          </w:tcPr>
          <w:p>
            <w:pPr>
              <w:widowControl/>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1390" w:type="pct"/>
            <w:vAlign w:val="center"/>
          </w:tcPr>
          <w:p>
            <w:pPr>
              <w:outlineLvl w:val="0"/>
              <w:rPr>
                <w:rFonts w:ascii="仿宋" w:hAnsi="仿宋" w:eastAsia="仿宋" w:cs="宋体"/>
                <w:kern w:val="0"/>
                <w:sz w:val="22"/>
              </w:rPr>
            </w:pPr>
            <w:bookmarkStart w:id="65" w:name="_Toc532307676"/>
            <w:r>
              <w:rPr>
                <w:rFonts w:ascii="仿宋" w:hAnsi="仿宋" w:eastAsia="仿宋" w:cs="宋体"/>
                <w:kern w:val="0"/>
                <w:sz w:val="22"/>
              </w:rPr>
              <w:t>65.</w:t>
            </w:r>
            <w:r>
              <w:rPr>
                <w:rFonts w:hint="eastAsia" w:ascii="仿宋" w:hAnsi="仿宋" w:eastAsia="仿宋" w:cs="宋体"/>
                <w:kern w:val="0"/>
                <w:sz w:val="22"/>
              </w:rPr>
              <w:t>对计量设施不合格或运行不正常的处罚</w:t>
            </w:r>
            <w:bookmarkEnd w:id="65"/>
          </w:p>
        </w:tc>
        <w:tc>
          <w:tcPr>
            <w:tcW w:w="1782" w:type="pct"/>
            <w:vMerge w:val="restart"/>
            <w:vAlign w:val="center"/>
          </w:tcPr>
          <w:p>
            <w:pPr>
              <w:widowControl/>
              <w:rPr>
                <w:rFonts w:ascii="仿宋" w:hAnsi="仿宋" w:eastAsia="仿宋" w:cs="宋体"/>
                <w:b/>
                <w:kern w:val="0"/>
                <w:sz w:val="22"/>
              </w:rPr>
            </w:pPr>
            <w:r>
              <w:rPr>
                <w:rFonts w:hint="eastAsia" w:ascii="仿宋" w:hAnsi="仿宋" w:eastAsia="仿宋" w:cs="宋体"/>
                <w:b/>
                <w:kern w:val="0"/>
                <w:sz w:val="22"/>
              </w:rPr>
              <w:t xml:space="preserve">《取水许可和水资源费征收管理条例》第四十三条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有下列情形之一的，可以按照取水设施日最大取水能力计算取（退）水量：</w:t>
            </w:r>
          </w:p>
          <w:p>
            <w:pPr>
              <w:widowControl/>
              <w:rPr>
                <w:rFonts w:ascii="仿宋" w:hAnsi="仿宋" w:eastAsia="仿宋" w:cs="宋体"/>
                <w:kern w:val="0"/>
                <w:sz w:val="22"/>
              </w:rPr>
            </w:pPr>
            <w:r>
              <w:rPr>
                <w:rFonts w:hint="eastAsia" w:ascii="仿宋" w:hAnsi="仿宋" w:eastAsia="仿宋" w:cs="宋体"/>
                <w:kern w:val="0"/>
                <w:sz w:val="22"/>
              </w:rPr>
              <w:t>　　（一）未安装取（退）水计量设施的；</w:t>
            </w:r>
          </w:p>
          <w:p>
            <w:pPr>
              <w:widowControl/>
              <w:rPr>
                <w:rFonts w:ascii="仿宋" w:hAnsi="仿宋" w:eastAsia="仿宋" w:cs="宋体"/>
                <w:kern w:val="0"/>
                <w:sz w:val="22"/>
              </w:rPr>
            </w:pPr>
            <w:r>
              <w:rPr>
                <w:rFonts w:hint="eastAsia" w:ascii="仿宋" w:hAnsi="仿宋" w:eastAsia="仿宋" w:cs="宋体"/>
                <w:kern w:val="0"/>
                <w:sz w:val="22"/>
              </w:rPr>
              <w:t>　　（二）取（退）水计量设施不合格或者不能正常运行的；</w:t>
            </w:r>
          </w:p>
        </w:tc>
        <w:tc>
          <w:tcPr>
            <w:tcW w:w="1828" w:type="pct"/>
            <w:vMerge w:val="restart"/>
            <w:vAlign w:val="center"/>
          </w:tcPr>
          <w:p>
            <w:pPr>
              <w:widowControl/>
              <w:rPr>
                <w:rFonts w:ascii="仿宋" w:hAnsi="仿宋" w:eastAsia="仿宋" w:cs="宋体"/>
                <w:b/>
                <w:kern w:val="0"/>
                <w:sz w:val="22"/>
              </w:rPr>
            </w:pPr>
            <w:r>
              <w:rPr>
                <w:rFonts w:hint="eastAsia" w:ascii="仿宋" w:hAnsi="仿宋" w:eastAsia="仿宋" w:cs="宋体"/>
                <w:b/>
                <w:kern w:val="0"/>
                <w:sz w:val="22"/>
              </w:rPr>
              <w:t>《取水许可和水资源费征收管理条例》第五十三条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未安装计量设施的，责令限期安装，并按照日最大取水能力计算的取水量和水资源费征收标准计征水资源费，处5000元以上2万元以下罚款；情节严重的，吊销取水许可证。</w:t>
            </w:r>
          </w:p>
          <w:p>
            <w:pPr>
              <w:widowControl/>
              <w:rPr>
                <w:rFonts w:ascii="仿宋" w:hAnsi="仿宋" w:eastAsia="仿宋"/>
              </w:rPr>
            </w:pPr>
            <w:r>
              <w:rPr>
                <w:rFonts w:hint="eastAsia" w:ascii="仿宋" w:hAnsi="仿宋" w:eastAsia="仿宋" w:cs="宋体"/>
                <w:kern w:val="0"/>
                <w:sz w:val="22"/>
              </w:rPr>
              <w:t>　　计量设施不合格或者运行不正常的，责令限期更换或者修复；逾期不更换或者不修复的，按照日最大取水能力计算的取水量和水资源费征收标准计征水资源费，可以处1万元以下罚款；情节严重的，吊销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66" w:name="_Toc532307677"/>
            <w:r>
              <w:rPr>
                <w:rFonts w:ascii="仿宋" w:hAnsi="仿宋" w:eastAsia="仿宋" w:cs="宋体"/>
                <w:kern w:val="0"/>
                <w:sz w:val="22"/>
              </w:rPr>
              <w:t>66.</w:t>
            </w:r>
            <w:r>
              <w:rPr>
                <w:rFonts w:hint="eastAsia" w:ascii="仿宋" w:hAnsi="仿宋" w:eastAsia="仿宋" w:cs="宋体"/>
                <w:kern w:val="0"/>
                <w:sz w:val="22"/>
              </w:rPr>
              <w:t>对未安装计量设施的处罚</w:t>
            </w:r>
            <w:bookmarkEnd w:id="66"/>
          </w:p>
        </w:tc>
        <w:tc>
          <w:tcPr>
            <w:tcW w:w="1782" w:type="pct"/>
            <w:vMerge w:val="continue"/>
            <w:vAlign w:val="center"/>
          </w:tcPr>
          <w:p>
            <w:pPr>
              <w:widowControl/>
              <w:rPr>
                <w:rFonts w:ascii="仿宋" w:hAnsi="仿宋" w:eastAsia="仿宋" w:cs="宋体"/>
                <w:kern w:val="0"/>
                <w:sz w:val="22"/>
              </w:rPr>
            </w:pPr>
          </w:p>
        </w:tc>
        <w:tc>
          <w:tcPr>
            <w:tcW w:w="1828" w:type="pct"/>
            <w:vMerge w:val="continue"/>
            <w:vAlign w:val="center"/>
          </w:tcPr>
          <w:p>
            <w:pPr>
              <w:widowControl/>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90" w:type="pct"/>
            <w:vAlign w:val="center"/>
          </w:tcPr>
          <w:p>
            <w:pPr>
              <w:outlineLvl w:val="0"/>
              <w:rPr>
                <w:rFonts w:ascii="仿宋" w:hAnsi="仿宋" w:eastAsia="仿宋" w:cs="宋体"/>
                <w:kern w:val="0"/>
                <w:sz w:val="22"/>
              </w:rPr>
            </w:pPr>
            <w:bookmarkStart w:id="67" w:name="_Toc532307678"/>
            <w:r>
              <w:rPr>
                <w:rFonts w:ascii="仿宋" w:hAnsi="仿宋" w:eastAsia="仿宋" w:cs="宋体"/>
                <w:kern w:val="0"/>
                <w:sz w:val="22"/>
              </w:rPr>
              <w:t>67.</w:t>
            </w:r>
            <w:r>
              <w:rPr>
                <w:rFonts w:hint="eastAsia" w:ascii="仿宋" w:hAnsi="仿宋" w:eastAsia="仿宋" w:cs="宋体"/>
                <w:kern w:val="0"/>
                <w:sz w:val="22"/>
              </w:rPr>
              <w:t>对未经验收合格的工程投入使用的处罚</w:t>
            </w:r>
            <w:bookmarkEnd w:id="67"/>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《广东省水利工程管理条例》第六条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未经验收合格的水利工程不得交付使用。</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《广东省水利工程管理条例》第三十一条　</w:t>
            </w:r>
          </w:p>
          <w:p>
            <w:pPr>
              <w:widowControl/>
              <w:ind w:firstLine="440" w:firstLineChars="200"/>
              <w:rPr>
                <w:rFonts w:ascii="仿宋" w:hAnsi="仿宋" w:eastAsia="仿宋"/>
              </w:rPr>
            </w:pPr>
            <w:r>
              <w:rPr>
                <w:rFonts w:hint="eastAsia" w:ascii="仿宋" w:hAnsi="仿宋" w:eastAsia="仿宋" w:cs="宋体"/>
                <w:kern w:val="0"/>
                <w:sz w:val="22"/>
              </w:rPr>
              <w:t>违反本条例第六条的规定，将未经验收合格的水利工程投入使用的，责令其停止使用，并责令原建设单位立即采取补救措施，限期验收，对责任者可处五万元以下罚款。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68" w:name="_Toc532307679"/>
            <w:r>
              <w:rPr>
                <w:rFonts w:hint="eastAsia" w:ascii="仿宋" w:hAnsi="仿宋" w:eastAsia="仿宋" w:cs="宋体"/>
                <w:kern w:val="0"/>
                <w:sz w:val="22"/>
              </w:rPr>
              <w:t>6</w:t>
            </w:r>
            <w:r>
              <w:rPr>
                <w:rFonts w:ascii="仿宋" w:hAnsi="仿宋" w:eastAsia="仿宋" w:cs="宋体"/>
                <w:kern w:val="0"/>
                <w:sz w:val="22"/>
              </w:rPr>
              <w:t>8.</w:t>
            </w:r>
            <w:r>
              <w:rPr>
                <w:rFonts w:hint="eastAsia" w:ascii="仿宋" w:hAnsi="仿宋" w:eastAsia="仿宋" w:cs="宋体"/>
                <w:kern w:val="0"/>
                <w:sz w:val="22"/>
              </w:rPr>
              <w:t>对在海水入侵地区未经批准增打深井或增加开采量的处罚</w:t>
            </w:r>
            <w:bookmarkEnd w:id="68"/>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《深圳经济特区水资源管理条例》第三十二条第二款</w:t>
            </w:r>
            <w:r>
              <w:rPr>
                <w:rFonts w:hint="eastAsia" w:ascii="仿宋" w:hAnsi="仿宋" w:eastAsia="仿宋" w:cs="宋体"/>
                <w:kern w:val="0"/>
                <w:sz w:val="22"/>
              </w:rPr>
              <w:t xml:space="preserve"> </w:t>
            </w:r>
          </w:p>
          <w:p>
            <w:pPr>
              <w:ind w:firstLine="440" w:firstLineChars="200"/>
              <w:rPr>
                <w:rFonts w:ascii="仿宋" w:hAnsi="仿宋" w:eastAsia="仿宋" w:cs="宋体"/>
                <w:kern w:val="0"/>
                <w:sz w:val="22"/>
              </w:rPr>
            </w:pPr>
            <w:r>
              <w:rPr>
                <w:rFonts w:hint="eastAsia" w:ascii="仿宋" w:hAnsi="仿宋" w:eastAsia="仿宋" w:cs="宋体"/>
                <w:kern w:val="0"/>
                <w:sz w:val="22"/>
              </w:rPr>
              <w:t>在海水入侵地区，未经批准不得增打深井或增加开采量。</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《深圳经济特区水资源管理条例》第四十九条</w:t>
            </w:r>
          </w:p>
          <w:p>
            <w:pPr>
              <w:ind w:firstLine="440" w:firstLineChars="200"/>
              <w:rPr>
                <w:rFonts w:ascii="仿宋" w:hAnsi="仿宋" w:eastAsia="仿宋" w:cs="宋体"/>
                <w:kern w:val="0"/>
                <w:sz w:val="22"/>
              </w:rPr>
            </w:pPr>
            <w:r>
              <w:rPr>
                <w:rFonts w:hint="eastAsia" w:ascii="仿宋" w:hAnsi="仿宋" w:eastAsia="仿宋" w:cs="宋体"/>
                <w:kern w:val="0"/>
                <w:sz w:val="22"/>
              </w:rPr>
              <w:t>违反本条例第三十二条第二款规定，未经批准增打深井或增加开采量的，由市水主管部门责令其限期改正，收取多取水量二十倍的源水费，并处以二千元以上二万元以下罚款。</w:t>
            </w:r>
          </w:p>
          <w:p>
            <w:pPr>
              <w:rPr>
                <w:rFonts w:ascii="仿宋" w:hAnsi="仿宋" w:eastAsia="仿宋" w:cs="宋体"/>
                <w:b/>
                <w:kern w:val="0"/>
                <w:sz w:val="22"/>
              </w:rPr>
            </w:pPr>
            <w:r>
              <w:rPr>
                <w:rFonts w:hint="eastAsia" w:ascii="仿宋" w:hAnsi="仿宋" w:eastAsia="仿宋" w:cs="宋体"/>
                <w:b/>
                <w:kern w:val="0"/>
                <w:sz w:val="22"/>
              </w:rPr>
              <w:t>《《深圳经济特区水资源管理条例》罚款处罚实施标准》第十二条</w:t>
            </w:r>
          </w:p>
          <w:p>
            <w:pPr>
              <w:ind w:firstLine="440" w:firstLineChars="200"/>
              <w:rPr>
                <w:rFonts w:ascii="仿宋" w:hAnsi="仿宋" w:eastAsia="仿宋" w:cs="宋体"/>
                <w:kern w:val="0"/>
                <w:sz w:val="22"/>
              </w:rPr>
            </w:pPr>
            <w:r>
              <w:rPr>
                <w:rFonts w:hint="eastAsia" w:ascii="仿宋" w:hAnsi="仿宋" w:eastAsia="仿宋" w:cs="宋体"/>
                <w:kern w:val="0"/>
                <w:sz w:val="22"/>
              </w:rPr>
              <w:t>根据《条例》第四十九条实施罚款处罚的，具体标准如下：违反第三十二条第二款规定，在海水入侵地区，未经批准增打深井或增加开采量的，由市水务主管部门责令其限期一个月内改正，收取多取水量二十倍的原水费，并处以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69" w:name="_Toc532307680"/>
            <w:r>
              <w:rPr>
                <w:rFonts w:hint="eastAsia" w:ascii="仿宋" w:hAnsi="仿宋" w:eastAsia="仿宋" w:cs="宋体"/>
                <w:kern w:val="0"/>
                <w:sz w:val="22"/>
              </w:rPr>
              <w:t>6</w:t>
            </w:r>
            <w:r>
              <w:rPr>
                <w:rFonts w:ascii="仿宋" w:hAnsi="仿宋" w:eastAsia="仿宋" w:cs="宋体"/>
                <w:kern w:val="0"/>
                <w:sz w:val="22"/>
              </w:rPr>
              <w:t>9.</w:t>
            </w:r>
            <w:r>
              <w:rPr>
                <w:rFonts w:hint="eastAsia" w:ascii="仿宋" w:hAnsi="仿宋" w:eastAsia="仿宋" w:cs="宋体"/>
                <w:kern w:val="0"/>
                <w:sz w:val="22"/>
              </w:rPr>
              <w:t>对在东江水源工程管理范围内原水输水管、检修道路上堆放物料的处罚</w:t>
            </w:r>
            <w:bookmarkEnd w:id="69"/>
          </w:p>
        </w:tc>
        <w:tc>
          <w:tcPr>
            <w:tcW w:w="1782" w:type="pct"/>
            <w:vAlign w:val="center"/>
          </w:tcPr>
          <w:p>
            <w:pPr>
              <w:rPr>
                <w:rFonts w:ascii="仿宋" w:hAnsi="仿宋" w:eastAsia="仿宋" w:cs="宋体"/>
                <w:b/>
                <w:kern w:val="0"/>
                <w:sz w:val="22"/>
              </w:rPr>
            </w:pPr>
          </w:p>
          <w:p>
            <w:pPr>
              <w:rPr>
                <w:rFonts w:ascii="仿宋" w:hAnsi="仿宋" w:eastAsia="仿宋" w:cs="宋体"/>
                <w:b/>
                <w:kern w:val="0"/>
                <w:sz w:val="22"/>
              </w:rPr>
            </w:pPr>
            <w:r>
              <w:rPr>
                <w:rFonts w:hint="eastAsia" w:ascii="仿宋" w:hAnsi="仿宋" w:eastAsia="仿宋" w:cs="宋体"/>
                <w:b/>
                <w:kern w:val="0"/>
                <w:sz w:val="22"/>
              </w:rPr>
              <w:t xml:space="preserve">《深圳市东江水源工程管护办法》第七条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在本工程管理范围内，禁止从事以下危害工程安全的行为：</w:t>
            </w:r>
          </w:p>
          <w:p>
            <w:pPr>
              <w:rPr>
                <w:rFonts w:ascii="仿宋" w:hAnsi="仿宋" w:eastAsia="仿宋" w:cs="宋体"/>
                <w:kern w:val="0"/>
                <w:sz w:val="22"/>
              </w:rPr>
            </w:pPr>
            <w:r>
              <w:rPr>
                <w:rFonts w:hint="eastAsia" w:ascii="仿宋" w:hAnsi="仿宋" w:eastAsia="仿宋" w:cs="宋体"/>
                <w:kern w:val="0"/>
                <w:sz w:val="22"/>
              </w:rPr>
              <w:t xml:space="preserve"> (五)在原水输水管道、专用检修道路上方堆放物料;</w:t>
            </w:r>
          </w:p>
        </w:tc>
        <w:tc>
          <w:tcPr>
            <w:tcW w:w="1828" w:type="pct"/>
            <w:vMerge w:val="restart"/>
            <w:vAlign w:val="center"/>
          </w:tcPr>
          <w:p>
            <w:pPr>
              <w:rPr>
                <w:rFonts w:ascii="仿宋" w:hAnsi="仿宋" w:eastAsia="仿宋" w:cs="宋体"/>
                <w:b/>
                <w:kern w:val="0"/>
                <w:sz w:val="22"/>
              </w:rPr>
            </w:pPr>
          </w:p>
          <w:p>
            <w:pPr>
              <w:rPr>
                <w:rFonts w:ascii="仿宋" w:hAnsi="仿宋" w:eastAsia="仿宋" w:cs="宋体"/>
                <w:b/>
                <w:kern w:val="0"/>
                <w:sz w:val="22"/>
              </w:rPr>
            </w:pPr>
            <w:r>
              <w:rPr>
                <w:rFonts w:hint="eastAsia" w:ascii="仿宋" w:hAnsi="仿宋" w:eastAsia="仿宋" w:cs="宋体"/>
                <w:b/>
                <w:kern w:val="0"/>
                <w:sz w:val="22"/>
              </w:rPr>
              <w:t xml:space="preserve">《深圳市东江水源工程管护办法》第二十三条 </w:t>
            </w:r>
          </w:p>
          <w:p>
            <w:pPr>
              <w:ind w:firstLine="440" w:firstLineChars="200"/>
              <w:rPr>
                <w:rFonts w:ascii="仿宋" w:hAnsi="仿宋" w:eastAsia="仿宋" w:cs="宋体"/>
                <w:kern w:val="0"/>
                <w:sz w:val="22"/>
              </w:rPr>
            </w:pPr>
            <w:r>
              <w:rPr>
                <w:rFonts w:hint="eastAsia" w:ascii="仿宋" w:hAnsi="仿宋" w:eastAsia="仿宋" w:cs="宋体"/>
                <w:kern w:val="0"/>
                <w:sz w:val="22"/>
              </w:rPr>
              <w:t>法律、法规和其他规章对违反本办法第七条、第八条、第九条和第十二条第一款行为有规定的，由相关部门依照规定处理;法律、法规和其他规章对违反本办法第七条、第八条、第九条和第十二条第一款行为未作规定的，由市水行政主管部门责令改正;逾期未改正且造成严重后果的，处以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0" w:name="_Toc532307681"/>
            <w:r>
              <w:rPr>
                <w:rFonts w:ascii="仿宋" w:hAnsi="仿宋" w:eastAsia="仿宋" w:cs="宋体"/>
                <w:kern w:val="0"/>
                <w:sz w:val="22"/>
              </w:rPr>
              <w:t>70.</w:t>
            </w:r>
            <w:r>
              <w:rPr>
                <w:rFonts w:hint="eastAsia" w:ascii="仿宋" w:hAnsi="仿宋" w:eastAsia="仿宋" w:cs="宋体"/>
                <w:kern w:val="0"/>
                <w:sz w:val="22"/>
              </w:rPr>
              <w:t>对在东江水源工程管理范围内进行烧荒、放养牲畜等工程设施规定用途以外行为的处罚</w:t>
            </w:r>
            <w:bookmarkEnd w:id="70"/>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《深圳市东江水源工程管护办法》第七条</w:t>
            </w:r>
            <w:r>
              <w:rPr>
                <w:rFonts w:hint="eastAsia" w:ascii="仿宋" w:hAnsi="仿宋" w:eastAsia="仿宋" w:cs="宋体"/>
                <w:kern w:val="0"/>
                <w:sz w:val="22"/>
              </w:rPr>
              <w:t xml:space="preserve">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在本工程管理范围内，禁止从事以下危害工程安全的行为：</w:t>
            </w:r>
          </w:p>
          <w:p>
            <w:pPr>
              <w:ind w:firstLine="440" w:firstLineChars="200"/>
              <w:rPr>
                <w:rFonts w:ascii="仿宋" w:hAnsi="仿宋" w:eastAsia="仿宋" w:cs="宋体"/>
                <w:kern w:val="0"/>
                <w:sz w:val="22"/>
              </w:rPr>
            </w:pPr>
            <w:r>
              <w:rPr>
                <w:rFonts w:hint="eastAsia" w:ascii="仿宋" w:hAnsi="仿宋" w:eastAsia="仿宋" w:cs="宋体"/>
                <w:kern w:val="0"/>
                <w:sz w:val="22"/>
              </w:rPr>
              <w:t>(六)烧荒、耕种、放养牲畜等工程设施规定用途以外的行为;</w:t>
            </w:r>
          </w:p>
        </w:tc>
        <w:tc>
          <w:tcPr>
            <w:tcW w:w="1828" w:type="pct"/>
            <w:vMerge w:val="continue"/>
            <w:vAlign w:val="center"/>
          </w:tcPr>
          <w:p>
            <w:pPr>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1" w:name="_Toc532307682"/>
            <w:r>
              <w:rPr>
                <w:rFonts w:ascii="仿宋" w:hAnsi="仿宋" w:eastAsia="仿宋" w:cs="宋体"/>
                <w:kern w:val="0"/>
                <w:sz w:val="22"/>
              </w:rPr>
              <w:t>71.</w:t>
            </w:r>
            <w:r>
              <w:rPr>
                <w:rFonts w:hint="eastAsia" w:ascii="仿宋" w:hAnsi="仿宋" w:eastAsia="仿宋" w:cs="宋体"/>
                <w:kern w:val="0"/>
                <w:sz w:val="22"/>
              </w:rPr>
              <w:t>对在东江水源工程管理范围内行驶装载有毒化学物车辆船只的处罚</w:t>
            </w:r>
            <w:bookmarkEnd w:id="71"/>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《深圳市东江水源工程管护办法》第八条</w:t>
            </w:r>
            <w:r>
              <w:rPr>
                <w:rFonts w:hint="eastAsia" w:ascii="仿宋" w:hAnsi="仿宋" w:eastAsia="仿宋" w:cs="宋体"/>
                <w:kern w:val="0"/>
                <w:sz w:val="22"/>
              </w:rPr>
              <w:t xml:space="preserve">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在本工程管理范围内，禁止从事下列污染水质的行为：</w:t>
            </w:r>
          </w:p>
          <w:p>
            <w:pPr>
              <w:rPr>
                <w:rFonts w:ascii="仿宋" w:hAnsi="仿宋" w:eastAsia="仿宋" w:cs="宋体"/>
                <w:kern w:val="0"/>
                <w:sz w:val="22"/>
              </w:rPr>
            </w:pPr>
            <w:r>
              <w:rPr>
                <w:rFonts w:hint="eastAsia" w:ascii="仿宋" w:hAnsi="仿宋" w:eastAsia="仿宋" w:cs="宋体"/>
                <w:kern w:val="0"/>
                <w:sz w:val="22"/>
              </w:rPr>
              <w:t>(四)行驶装载有毒化学物的车辆、船只;</w:t>
            </w:r>
          </w:p>
        </w:tc>
        <w:tc>
          <w:tcPr>
            <w:tcW w:w="1828" w:type="pct"/>
            <w:vMerge w:val="continue"/>
            <w:vAlign w:val="center"/>
          </w:tcPr>
          <w:p>
            <w:pPr>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2" w:name="_Toc532307683"/>
            <w:r>
              <w:rPr>
                <w:rFonts w:ascii="仿宋" w:hAnsi="仿宋" w:eastAsia="仿宋" w:cs="宋体"/>
                <w:kern w:val="0"/>
                <w:sz w:val="22"/>
              </w:rPr>
              <w:t>72.</w:t>
            </w:r>
            <w:r>
              <w:rPr>
                <w:rFonts w:hint="eastAsia" w:ascii="仿宋" w:hAnsi="仿宋" w:eastAsia="仿宋" w:cs="宋体"/>
                <w:kern w:val="0"/>
                <w:sz w:val="22"/>
              </w:rPr>
              <w:t>对擅自移动、覆盖、涂改、损毁水源工程标志物的处罚</w:t>
            </w:r>
            <w:bookmarkEnd w:id="72"/>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《深圳市东江水源工程管护办法》第十三条</w:t>
            </w:r>
            <w:r>
              <w:rPr>
                <w:rFonts w:hint="eastAsia" w:ascii="仿宋" w:hAnsi="仿宋" w:eastAsia="仿宋" w:cs="宋体"/>
                <w:kern w:val="0"/>
                <w:sz w:val="22"/>
              </w:rPr>
              <w:t xml:space="preserve">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工程运营管理机构应当在本工程管理范围和保护范围内设立明显的管理和保护标志，在本工程经过的路口、城镇等重要地段设置安全警示标志，在原水输水管道、渠道、专用检修道路等设施上方设立限重标志，并定期检查、维护各类标志物。</w:t>
            </w:r>
          </w:p>
          <w:p>
            <w:pPr>
              <w:rPr>
                <w:rFonts w:ascii="仿宋" w:hAnsi="仿宋" w:eastAsia="仿宋" w:cs="宋体"/>
                <w:kern w:val="0"/>
                <w:sz w:val="22"/>
              </w:rPr>
            </w:pPr>
            <w:r>
              <w:rPr>
                <w:rFonts w:hint="eastAsia" w:ascii="仿宋" w:hAnsi="仿宋" w:eastAsia="仿宋" w:cs="宋体"/>
                <w:kern w:val="0"/>
                <w:sz w:val="22"/>
              </w:rPr>
              <w:t xml:space="preserve">    任何单位和个人不得擅自移动、覆盖、涂改、损毁标志物。</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《深圳市东江水源工程管护办法》第二十四条 </w:t>
            </w:r>
          </w:p>
          <w:p>
            <w:pPr>
              <w:ind w:firstLine="440" w:firstLineChars="200"/>
              <w:rPr>
                <w:rFonts w:ascii="仿宋" w:hAnsi="仿宋" w:eastAsia="仿宋" w:cs="宋体"/>
                <w:kern w:val="0"/>
                <w:sz w:val="22"/>
              </w:rPr>
            </w:pPr>
            <w:r>
              <w:rPr>
                <w:rFonts w:hint="eastAsia" w:ascii="仿宋" w:hAnsi="仿宋" w:eastAsia="仿宋" w:cs="宋体"/>
                <w:kern w:val="0"/>
                <w:sz w:val="22"/>
              </w:rPr>
              <w:t>违反本办法第十三条第二款规定，擅自移动、覆盖、涂改、损毁标志物的，由市水行政主管部门处以2000元罚款。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3" w:name="_Toc532307684"/>
            <w:r>
              <w:rPr>
                <w:rFonts w:ascii="仿宋" w:hAnsi="仿宋" w:eastAsia="仿宋" w:cs="宋体"/>
                <w:kern w:val="0"/>
                <w:sz w:val="22"/>
              </w:rPr>
              <w:t>73.</w:t>
            </w:r>
            <w:r>
              <w:rPr>
                <w:rFonts w:hint="eastAsia" w:ascii="仿宋" w:hAnsi="仿宋" w:eastAsia="仿宋" w:cs="宋体"/>
                <w:kern w:val="0"/>
                <w:sz w:val="22"/>
              </w:rPr>
              <w:t>对擅自从东江水源工程设施上截流取水的处罚</w:t>
            </w:r>
            <w:bookmarkEnd w:id="73"/>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《深圳市东江水源工程管护办法》第十九条 </w:t>
            </w:r>
          </w:p>
          <w:p>
            <w:pPr>
              <w:ind w:firstLine="440" w:firstLineChars="200"/>
              <w:rPr>
                <w:rFonts w:ascii="仿宋" w:hAnsi="仿宋" w:eastAsia="仿宋" w:cs="宋体"/>
                <w:kern w:val="0"/>
                <w:sz w:val="22"/>
              </w:rPr>
            </w:pPr>
            <w:r>
              <w:rPr>
                <w:rFonts w:hint="eastAsia" w:ascii="仿宋" w:hAnsi="仿宋" w:eastAsia="仿宋" w:cs="宋体"/>
                <w:kern w:val="0"/>
                <w:sz w:val="22"/>
              </w:rPr>
              <w:t>未经市水行政主管部门同意，任何单位和个人不得擅自从本工程设施上截流取水。</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《深圳市东江水源工程管护办法》第二十五条 </w:t>
            </w:r>
          </w:p>
          <w:p>
            <w:pPr>
              <w:ind w:firstLine="440" w:firstLineChars="200"/>
              <w:rPr>
                <w:rFonts w:ascii="仿宋" w:hAnsi="仿宋" w:eastAsia="仿宋" w:cs="宋体"/>
                <w:kern w:val="0"/>
                <w:sz w:val="22"/>
              </w:rPr>
            </w:pPr>
            <w:r>
              <w:rPr>
                <w:rFonts w:hint="eastAsia" w:ascii="仿宋" w:hAnsi="仿宋" w:eastAsia="仿宋" w:cs="宋体"/>
                <w:kern w:val="0"/>
                <w:sz w:val="22"/>
              </w:rPr>
              <w:t>违反本办法第十九条规定，擅自从本工程设施上截流取水的，由市水行政主管部门责令限期整改，并处1万元罚款;情节严重的，处以5万元罚款。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4" w:name="_Toc532307685"/>
            <w:r>
              <w:rPr>
                <w:rFonts w:ascii="仿宋" w:hAnsi="仿宋" w:eastAsia="仿宋" w:cs="宋体"/>
                <w:kern w:val="0"/>
                <w:sz w:val="22"/>
              </w:rPr>
              <w:t>74.</w:t>
            </w:r>
            <w:r>
              <w:rPr>
                <w:rFonts w:hint="eastAsia" w:ascii="仿宋" w:hAnsi="仿宋" w:eastAsia="仿宋" w:cs="宋体"/>
                <w:kern w:val="0"/>
                <w:sz w:val="22"/>
              </w:rPr>
              <w:t>对不执行水量调度计划或者应急调度行为的处罚</w:t>
            </w:r>
            <w:bookmarkEnd w:id="74"/>
          </w:p>
        </w:tc>
        <w:tc>
          <w:tcPr>
            <w:tcW w:w="1782" w:type="pct"/>
            <w:vAlign w:val="center"/>
          </w:tcPr>
          <w:p>
            <w:pPr>
              <w:rPr>
                <w:rFonts w:ascii="仿宋" w:hAnsi="仿宋" w:eastAsia="仿宋"/>
                <w:b/>
              </w:rPr>
            </w:pPr>
            <w:r>
              <w:rPr>
                <w:rFonts w:hint="eastAsia" w:ascii="仿宋" w:hAnsi="仿宋" w:eastAsia="仿宋"/>
                <w:b/>
              </w:rPr>
              <w:t xml:space="preserve">《广东省东江西江北江韩江流域水资源管理条例》第十五条 </w:t>
            </w:r>
          </w:p>
          <w:p>
            <w:pPr>
              <w:ind w:firstLine="420" w:firstLineChars="200"/>
              <w:rPr>
                <w:rFonts w:ascii="仿宋" w:hAnsi="仿宋" w:eastAsia="仿宋"/>
              </w:rPr>
            </w:pPr>
            <w:r>
              <w:rPr>
                <w:rFonts w:hint="eastAsia" w:ascii="仿宋" w:hAnsi="仿宋" w:eastAsia="仿宋"/>
              </w:rPr>
              <w:t>需要在年度水量调度计划外使用其他地级以上市计划内水量分配指标的，应当向流域管理机构提出申请，由流域管理机构组织有关各方协商提出方案，报省人民政府水行政主管部门批准。</w:t>
            </w:r>
          </w:p>
          <w:p>
            <w:pPr>
              <w:rPr>
                <w:rFonts w:ascii="仿宋" w:hAnsi="仿宋" w:eastAsia="仿宋"/>
              </w:rPr>
            </w:pPr>
            <w:r>
              <w:rPr>
                <w:rFonts w:hint="eastAsia" w:ascii="仿宋" w:hAnsi="仿宋" w:eastAsia="仿宋"/>
              </w:rPr>
              <w:t xml:space="preserve">《广东省东江西江北江韩江流域水资源管理条例》第十六条 </w:t>
            </w:r>
          </w:p>
          <w:p>
            <w:pPr>
              <w:ind w:firstLine="420" w:firstLineChars="200"/>
              <w:rPr>
                <w:rFonts w:ascii="仿宋" w:hAnsi="仿宋" w:eastAsia="仿宋" w:cs="宋体"/>
                <w:kern w:val="0"/>
                <w:sz w:val="22"/>
              </w:rPr>
            </w:pPr>
            <w:r>
              <w:rPr>
                <w:rFonts w:hint="eastAsia" w:ascii="仿宋" w:hAnsi="仿宋" w:eastAsia="仿宋"/>
              </w:rPr>
              <w:t>流域内发生严重干旱、河流重要控制断面流量小于最小下泄流量、水库运行故障、重大水污染事故等情况的，水行政主管部门和流域管理机构应当实施应急调度。</w:t>
            </w:r>
          </w:p>
        </w:tc>
        <w:tc>
          <w:tcPr>
            <w:tcW w:w="1828" w:type="pct"/>
            <w:vAlign w:val="center"/>
          </w:tcPr>
          <w:p>
            <w:pPr>
              <w:rPr>
                <w:rFonts w:ascii="仿宋" w:hAnsi="仿宋" w:eastAsia="仿宋"/>
                <w:b/>
              </w:rPr>
            </w:pPr>
            <w:r>
              <w:rPr>
                <w:rFonts w:hint="eastAsia" w:ascii="仿宋" w:hAnsi="仿宋" w:eastAsia="仿宋"/>
                <w:b/>
              </w:rPr>
              <w:t xml:space="preserve">《广东省东江西江北江韩江流域水资源管理条例》第十九条第二款 </w:t>
            </w:r>
          </w:p>
          <w:p>
            <w:pPr>
              <w:ind w:firstLine="420" w:firstLineChars="200"/>
              <w:rPr>
                <w:rFonts w:ascii="仿宋" w:hAnsi="仿宋" w:eastAsia="仿宋" w:cs="宋体"/>
                <w:kern w:val="0"/>
                <w:sz w:val="22"/>
              </w:rPr>
            </w:pPr>
            <w:r>
              <w:rPr>
                <w:rFonts w:hint="eastAsia" w:ascii="仿宋" w:hAnsi="仿宋" w:eastAsia="仿宋"/>
              </w:rPr>
              <w:t>流域内的水库、水电站、闸坝和取水工程等管理单位，应当执行年度水量调度计划和有关运行管理规程，保持相应河段合理流量和水库合理水位，并接受相关水行政主管部门、流域管理机构的统一调度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5" w:name="_Toc532307686"/>
            <w:r>
              <w:rPr>
                <w:rFonts w:hint="eastAsia" w:ascii="仿宋" w:hAnsi="仿宋" w:eastAsia="仿宋" w:cs="宋体"/>
                <w:kern w:val="0"/>
                <w:sz w:val="22"/>
              </w:rPr>
              <w:t>7</w:t>
            </w:r>
            <w:r>
              <w:rPr>
                <w:rFonts w:ascii="仿宋" w:hAnsi="仿宋" w:eastAsia="仿宋" w:cs="宋体"/>
                <w:kern w:val="0"/>
                <w:sz w:val="22"/>
              </w:rPr>
              <w:t>5.</w:t>
            </w:r>
            <w:r>
              <w:rPr>
                <w:rFonts w:hint="eastAsia" w:ascii="仿宋" w:hAnsi="仿宋" w:eastAsia="仿宋" w:cs="宋体"/>
                <w:kern w:val="0"/>
                <w:sz w:val="22"/>
              </w:rPr>
              <w:t>对取用水单位和工程管理单位不执行水量调度的处罚</w:t>
            </w:r>
            <w:bookmarkEnd w:id="75"/>
          </w:p>
        </w:tc>
        <w:tc>
          <w:tcPr>
            <w:tcW w:w="1782" w:type="pct"/>
            <w:vAlign w:val="center"/>
          </w:tcPr>
          <w:p>
            <w:pPr>
              <w:rPr>
                <w:rFonts w:ascii="仿宋" w:hAnsi="仿宋" w:eastAsia="仿宋" w:cs="宋体"/>
                <w:kern w:val="0"/>
                <w:sz w:val="22"/>
              </w:rPr>
            </w:pPr>
            <w:r>
              <w:rPr>
                <w:rFonts w:hint="eastAsia" w:ascii="仿宋" w:hAnsi="仿宋" w:eastAsia="仿宋" w:cs="宋体"/>
                <w:b/>
                <w:kern w:val="0"/>
                <w:sz w:val="22"/>
              </w:rPr>
              <w:t>《广东省实施&lt;中华人民共和国水法&gt;办法》第二十条 第三款</w:t>
            </w:r>
            <w:r>
              <w:rPr>
                <w:rFonts w:hint="eastAsia" w:ascii="仿宋" w:hAnsi="仿宋" w:eastAsia="仿宋" w:cs="宋体"/>
                <w:kern w:val="0"/>
                <w:sz w:val="22"/>
              </w:rPr>
              <w:t xml:space="preserve"> </w:t>
            </w:r>
          </w:p>
          <w:p>
            <w:pPr>
              <w:rPr>
                <w:rFonts w:ascii="仿宋" w:hAnsi="仿宋" w:eastAsia="仿宋"/>
                <w:b/>
              </w:rPr>
            </w:pPr>
            <w:r>
              <w:rPr>
                <w:rFonts w:hint="eastAsia" w:ascii="仿宋" w:hAnsi="仿宋" w:eastAsia="仿宋" w:cs="宋体"/>
                <w:kern w:val="0"/>
                <w:sz w:val="22"/>
              </w:rPr>
              <w:t>水量调度计划和应急调度预案经批准后，相关流域的人民政府及其有关部门、水力发电等取用水单位和工程管理单位必须执行。</w:t>
            </w:r>
          </w:p>
        </w:tc>
        <w:tc>
          <w:tcPr>
            <w:tcW w:w="1828" w:type="pct"/>
            <w:vAlign w:val="center"/>
          </w:tcPr>
          <w:p>
            <w:pPr>
              <w:rPr>
                <w:rFonts w:ascii="仿宋" w:hAnsi="仿宋" w:eastAsia="仿宋" w:cs="宋体"/>
                <w:kern w:val="0"/>
                <w:sz w:val="22"/>
              </w:rPr>
            </w:pPr>
            <w:r>
              <w:rPr>
                <w:rFonts w:hint="eastAsia" w:ascii="仿宋" w:hAnsi="仿宋" w:eastAsia="仿宋" w:cs="宋体"/>
                <w:b/>
                <w:kern w:val="0"/>
                <w:sz w:val="22"/>
              </w:rPr>
              <w:t>《广东省实施&lt;中华人民共和国水法&gt;办法》第五十五条</w:t>
            </w:r>
            <w:r>
              <w:rPr>
                <w:rFonts w:hint="eastAsia" w:ascii="仿宋" w:hAnsi="仿宋" w:eastAsia="仿宋" w:cs="宋体"/>
                <w:kern w:val="0"/>
                <w:sz w:val="22"/>
              </w:rPr>
              <w:t xml:space="preserve"> </w:t>
            </w:r>
          </w:p>
          <w:p>
            <w:pPr>
              <w:rPr>
                <w:rFonts w:ascii="仿宋" w:hAnsi="仿宋" w:eastAsia="仿宋"/>
                <w:b/>
              </w:rPr>
            </w:pPr>
            <w:r>
              <w:rPr>
                <w:rFonts w:hint="eastAsia" w:ascii="仿宋" w:hAnsi="仿宋" w:eastAsia="仿宋" w:cs="宋体"/>
                <w:kern w:val="0"/>
                <w:sz w:val="22"/>
              </w:rPr>
              <w:t>违反本办法第二十条第三款规定，取用水单位和工程管理单位不执行水量调度的，由县级以上人民政府水行政主管部门给予警告，并处二万元以上十万元以下罚款；情节严重的，责令限期关闭取水口或者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6" w:name="_Toc532307687"/>
            <w:r>
              <w:rPr>
                <w:rFonts w:hint="eastAsia" w:ascii="仿宋" w:hAnsi="仿宋" w:eastAsia="仿宋" w:cs="宋体"/>
                <w:kern w:val="0"/>
                <w:sz w:val="22"/>
              </w:rPr>
              <w:t>7</w:t>
            </w:r>
            <w:r>
              <w:rPr>
                <w:rFonts w:ascii="仿宋" w:hAnsi="仿宋" w:eastAsia="仿宋" w:cs="宋体"/>
                <w:kern w:val="0"/>
                <w:sz w:val="22"/>
              </w:rPr>
              <w:t>6.</w:t>
            </w:r>
            <w:r>
              <w:rPr>
                <w:rFonts w:hint="eastAsia" w:ascii="仿宋" w:hAnsi="仿宋" w:eastAsia="仿宋" w:cs="宋体"/>
                <w:kern w:val="0"/>
                <w:sz w:val="22"/>
              </w:rPr>
              <w:t>对擅自进入省管水利枢纽封闭管理区域或者非法干扰省管水利枢纽管理工作行为的处罚</w:t>
            </w:r>
            <w:bookmarkEnd w:id="76"/>
          </w:p>
        </w:tc>
        <w:tc>
          <w:tcPr>
            <w:tcW w:w="1782" w:type="pct"/>
            <w:vAlign w:val="center"/>
          </w:tcPr>
          <w:p>
            <w:pPr>
              <w:rPr>
                <w:rFonts w:ascii="仿宋" w:hAnsi="仿宋" w:eastAsia="仿宋"/>
              </w:rPr>
            </w:pPr>
            <w:r>
              <w:rPr>
                <w:rFonts w:hint="eastAsia" w:ascii="仿宋" w:hAnsi="仿宋" w:eastAsia="仿宋"/>
                <w:b/>
              </w:rPr>
              <w:t>《广东省省管水利枢纽管理办法》第十二条</w:t>
            </w:r>
            <w:r>
              <w:rPr>
                <w:rFonts w:hint="eastAsia" w:ascii="仿宋" w:hAnsi="仿宋" w:eastAsia="仿宋"/>
              </w:rPr>
              <w:t xml:space="preserve"> </w:t>
            </w:r>
          </w:p>
          <w:p>
            <w:pPr>
              <w:ind w:firstLine="420" w:firstLineChars="200"/>
              <w:rPr>
                <w:rFonts w:ascii="仿宋" w:hAnsi="仿宋" w:eastAsia="仿宋"/>
              </w:rPr>
            </w:pPr>
            <w:r>
              <w:rPr>
                <w:rFonts w:hint="eastAsia" w:ascii="仿宋" w:hAnsi="仿宋" w:eastAsia="仿宋"/>
              </w:rPr>
              <w:t>省管水利枢纽工程的大坝、电厂、船闸等重要工作区域实行封闭管理，由枢纽管理单位商所在地县级以上人民政府确定后，由县级以上人民政府公告。</w:t>
            </w:r>
          </w:p>
          <w:p>
            <w:pPr>
              <w:ind w:firstLine="420" w:firstLineChars="200"/>
              <w:rPr>
                <w:rFonts w:ascii="仿宋" w:hAnsi="仿宋" w:eastAsia="仿宋" w:cs="宋体"/>
                <w:kern w:val="0"/>
                <w:sz w:val="22"/>
              </w:rPr>
            </w:pPr>
            <w:r>
              <w:rPr>
                <w:rFonts w:hint="eastAsia" w:ascii="仿宋" w:hAnsi="仿宋" w:eastAsia="仿宋"/>
              </w:rPr>
              <w:t>未经枢纽管理单位同意，不得擅自进入封闭管理区域，不得非法干扰枢纽管理工作。</w:t>
            </w:r>
          </w:p>
        </w:tc>
        <w:tc>
          <w:tcPr>
            <w:tcW w:w="1828" w:type="pct"/>
            <w:vAlign w:val="center"/>
          </w:tcPr>
          <w:p>
            <w:pPr>
              <w:rPr>
                <w:rFonts w:ascii="仿宋" w:hAnsi="仿宋" w:eastAsia="仿宋"/>
              </w:rPr>
            </w:pPr>
          </w:p>
          <w:p>
            <w:pPr>
              <w:rPr>
                <w:rFonts w:ascii="仿宋" w:hAnsi="仿宋" w:eastAsia="仿宋"/>
                <w:b/>
              </w:rPr>
            </w:pPr>
            <w:r>
              <w:rPr>
                <w:rFonts w:hint="eastAsia" w:ascii="仿宋" w:hAnsi="仿宋" w:eastAsia="仿宋"/>
                <w:b/>
              </w:rPr>
              <w:t>《广东省省管水利枢纽管理办法》第二十三条</w:t>
            </w:r>
          </w:p>
          <w:p>
            <w:pPr>
              <w:ind w:firstLine="420" w:firstLineChars="200"/>
              <w:rPr>
                <w:rFonts w:ascii="仿宋" w:hAnsi="仿宋" w:eastAsia="仿宋" w:cs="宋体"/>
                <w:kern w:val="0"/>
                <w:sz w:val="22"/>
              </w:rPr>
            </w:pPr>
            <w:r>
              <w:rPr>
                <w:rFonts w:hint="eastAsia" w:ascii="仿宋" w:hAnsi="仿宋" w:eastAsia="仿宋"/>
              </w:rPr>
              <w:t>违反本办法第十二条规定，擅自进入省管水利枢纽封闭管理区域或者非法干扰省管水利枢纽管理工作的，由县级以上人民政府水行政主管部门责令改正，给予警告；拒不改正的，对公民可处以100元以上500元以下罚款，对法人和其他组织可处以2000元以上10000元以下罚款；造成破坏或者其他严重损失的，应当进行修复或者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7" w:name="_Toc532307688"/>
            <w:r>
              <w:rPr>
                <w:rFonts w:hint="eastAsia" w:ascii="仿宋" w:hAnsi="仿宋" w:eastAsia="仿宋" w:cs="宋体"/>
                <w:kern w:val="0"/>
                <w:sz w:val="22"/>
              </w:rPr>
              <w:t>7</w:t>
            </w:r>
            <w:r>
              <w:rPr>
                <w:rFonts w:ascii="仿宋" w:hAnsi="仿宋" w:eastAsia="仿宋" w:cs="宋体"/>
                <w:kern w:val="0"/>
                <w:sz w:val="22"/>
              </w:rPr>
              <w:t>7.</w:t>
            </w:r>
            <w:r>
              <w:rPr>
                <w:rFonts w:hint="eastAsia" w:ascii="仿宋" w:hAnsi="仿宋" w:eastAsia="仿宋" w:cs="宋体"/>
                <w:kern w:val="0"/>
                <w:sz w:val="22"/>
              </w:rPr>
              <w:t>对水权交易平台未将水权交易信息告知水行政主管部门行为的处罚</w:t>
            </w:r>
            <w:bookmarkEnd w:id="77"/>
          </w:p>
        </w:tc>
        <w:tc>
          <w:tcPr>
            <w:tcW w:w="1782" w:type="pct"/>
            <w:vAlign w:val="center"/>
          </w:tcPr>
          <w:p>
            <w:pPr>
              <w:rPr>
                <w:rFonts w:ascii="仿宋" w:hAnsi="仿宋" w:eastAsia="仿宋"/>
                <w:b/>
              </w:rPr>
            </w:pPr>
            <w:r>
              <w:rPr>
                <w:rFonts w:hint="eastAsia" w:ascii="仿宋" w:hAnsi="仿宋" w:eastAsia="仿宋"/>
                <w:b/>
              </w:rPr>
              <w:t>《广东省水权交易管理试行办法》第十二条　</w:t>
            </w:r>
          </w:p>
          <w:p>
            <w:pPr>
              <w:ind w:firstLine="420" w:firstLineChars="200"/>
              <w:rPr>
                <w:rFonts w:ascii="仿宋" w:hAnsi="仿宋" w:eastAsia="仿宋"/>
              </w:rPr>
            </w:pPr>
            <w:r>
              <w:rPr>
                <w:rFonts w:hint="eastAsia" w:ascii="仿宋" w:hAnsi="仿宋" w:eastAsia="仿宋"/>
              </w:rPr>
              <w:t>水权交易应当在省人民政府指定的交易平台进行。交易协议签订后，交易平台应当为转让方、受让方出具证明材料。</w:t>
            </w:r>
          </w:p>
          <w:p>
            <w:pPr>
              <w:ind w:firstLine="435"/>
              <w:rPr>
                <w:rFonts w:ascii="仿宋" w:hAnsi="仿宋" w:eastAsia="仿宋"/>
              </w:rPr>
            </w:pPr>
            <w:r>
              <w:rPr>
                <w:rFonts w:hint="eastAsia" w:ascii="仿宋" w:hAnsi="仿宋" w:eastAsia="仿宋"/>
              </w:rPr>
              <w:t>交易平台应当制定交易规则和交易合同示范文本，提供交易场所，组织交易活动，并依法公开交易信息。</w:t>
            </w:r>
          </w:p>
          <w:p>
            <w:pPr>
              <w:rPr>
                <w:rFonts w:ascii="仿宋" w:hAnsi="仿宋" w:eastAsia="仿宋"/>
                <w:b/>
              </w:rPr>
            </w:pPr>
            <w:r>
              <w:rPr>
                <w:rFonts w:hint="eastAsia" w:ascii="仿宋" w:hAnsi="仿宋" w:eastAsia="仿宋"/>
                <w:b/>
              </w:rPr>
              <w:t>《广东省水权交易管理试行办法》第二十一条　</w:t>
            </w:r>
          </w:p>
          <w:p>
            <w:pPr>
              <w:ind w:firstLine="420" w:firstLineChars="200"/>
              <w:rPr>
                <w:rFonts w:ascii="仿宋" w:hAnsi="仿宋" w:eastAsia="仿宋" w:cs="宋体"/>
                <w:kern w:val="0"/>
                <w:sz w:val="22"/>
              </w:rPr>
            </w:pPr>
            <w:r>
              <w:rPr>
                <w:rFonts w:hint="eastAsia" w:ascii="仿宋" w:hAnsi="仿宋" w:eastAsia="仿宋"/>
              </w:rPr>
              <w:t>交易平台应当在交易双方签订交易协议后10个工作日内，将取水权的交易信息告知有取水许可审批权限的县级以上人民政府水行政主管部门，将用水总量控制指标的交易信息告知交易双方的共同上一级人民政府水行政主管部门。</w:t>
            </w:r>
          </w:p>
        </w:tc>
        <w:tc>
          <w:tcPr>
            <w:tcW w:w="1828" w:type="pct"/>
            <w:vAlign w:val="center"/>
          </w:tcPr>
          <w:p>
            <w:pPr>
              <w:rPr>
                <w:rFonts w:ascii="仿宋" w:hAnsi="仿宋" w:eastAsia="仿宋"/>
                <w:b/>
              </w:rPr>
            </w:pPr>
            <w:r>
              <w:rPr>
                <w:rFonts w:hint="eastAsia" w:ascii="仿宋" w:hAnsi="仿宋" w:eastAsia="仿宋"/>
                <w:b/>
              </w:rPr>
              <w:t xml:space="preserve">《广东省水权交易管理试行办法》第二十七条 </w:t>
            </w:r>
          </w:p>
          <w:p>
            <w:pPr>
              <w:ind w:firstLine="420" w:firstLineChars="200"/>
              <w:rPr>
                <w:rFonts w:ascii="仿宋" w:hAnsi="仿宋" w:eastAsia="仿宋" w:cs="宋体"/>
                <w:kern w:val="0"/>
                <w:sz w:val="22"/>
              </w:rPr>
            </w:pPr>
            <w:r>
              <w:rPr>
                <w:rFonts w:hint="eastAsia" w:ascii="仿宋" w:hAnsi="仿宋" w:eastAsia="仿宋"/>
              </w:rPr>
              <w:t>水权交易平台违反本办法第十二条、第二十一条规定，未公开交易信息或者未按照规定告知水行政主管部门交易信息的，由县级以上人民政府水行政主管部门责令改正，处5000元以上20000元以下罚款。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rPr>
            </w:pPr>
            <w:bookmarkStart w:id="78" w:name="_Toc532307689"/>
            <w:r>
              <w:rPr>
                <w:rFonts w:hint="eastAsia" w:ascii="仿宋" w:hAnsi="仿宋" w:eastAsia="仿宋" w:cs="宋体"/>
                <w:kern w:val="0"/>
                <w:sz w:val="22"/>
              </w:rPr>
              <w:t>7</w:t>
            </w:r>
            <w:r>
              <w:rPr>
                <w:rFonts w:ascii="仿宋" w:hAnsi="仿宋" w:eastAsia="仿宋" w:cs="宋体"/>
                <w:kern w:val="0"/>
                <w:sz w:val="22"/>
              </w:rPr>
              <w:t>8.</w:t>
            </w:r>
            <w:r>
              <w:rPr>
                <w:rFonts w:hint="eastAsia" w:ascii="仿宋" w:hAnsi="仿宋" w:eastAsia="仿宋" w:cs="宋体"/>
                <w:kern w:val="0"/>
                <w:sz w:val="22"/>
              </w:rPr>
              <w:t>对水利枢纽、大型水库和水电站、重要中型水库、重要小型水源工程及日取地表水五万立方米以上、日取地下水单井二千立方米以上的取水工程的工程管理单位不设立专用水文测站或者不配备水文监测设施的处罚</w:t>
            </w:r>
            <w:bookmarkEnd w:id="78"/>
          </w:p>
        </w:tc>
        <w:tc>
          <w:tcPr>
            <w:tcW w:w="1782" w:type="pct"/>
            <w:vAlign w:val="center"/>
          </w:tcPr>
          <w:p>
            <w:pPr>
              <w:rPr>
                <w:rFonts w:ascii="仿宋" w:hAnsi="仿宋" w:eastAsia="仿宋"/>
                <w:b/>
              </w:rPr>
            </w:pPr>
            <w:r>
              <w:rPr>
                <w:rFonts w:hint="eastAsia" w:ascii="仿宋" w:hAnsi="仿宋" w:eastAsia="仿宋"/>
                <w:b/>
              </w:rPr>
              <w:t>《广东省水文条例》第八条</w:t>
            </w:r>
          </w:p>
          <w:p>
            <w:pPr>
              <w:ind w:firstLine="440" w:firstLineChars="200"/>
              <w:rPr>
                <w:rFonts w:ascii="仿宋" w:hAnsi="仿宋" w:eastAsia="仿宋"/>
              </w:rPr>
            </w:pPr>
            <w:r>
              <w:rPr>
                <w:rFonts w:hint="eastAsia" w:ascii="仿宋" w:hAnsi="仿宋" w:eastAsia="仿宋" w:cs="宋体"/>
                <w:kern w:val="0"/>
                <w:sz w:val="22"/>
              </w:rPr>
              <w:t>水利枢纽、大型水库和水电站、重要中型水库、重要小型水源工程及日取地表水五万立方米以上、日取地下水单井二千立方米以上的取水工程，应当配套设立专用水文测站或者配备水文监测设施。尚未设立或者配备的，工程管理单位应当按要求及时组织设立、配备。</w:t>
            </w:r>
          </w:p>
        </w:tc>
        <w:tc>
          <w:tcPr>
            <w:tcW w:w="1828" w:type="pct"/>
            <w:vAlign w:val="center"/>
          </w:tcPr>
          <w:p>
            <w:pPr>
              <w:rPr>
                <w:rFonts w:ascii="仿宋" w:hAnsi="仿宋" w:eastAsia="仿宋" w:cs="宋体"/>
                <w:kern w:val="0"/>
                <w:sz w:val="22"/>
              </w:rPr>
            </w:pPr>
            <w:r>
              <w:rPr>
                <w:rFonts w:hint="eastAsia" w:ascii="仿宋" w:hAnsi="仿宋" w:eastAsia="仿宋"/>
                <w:b/>
              </w:rPr>
              <w:t>《广东省水文条例》第三十三条</w:t>
            </w:r>
            <w:r>
              <w:rPr>
                <w:rFonts w:hint="eastAsia" w:ascii="仿宋" w:hAnsi="仿宋" w:eastAsia="仿宋" w:cs="宋体"/>
                <w:kern w:val="0"/>
                <w:sz w:val="22"/>
              </w:rPr>
              <w:t xml:space="preserve"> </w:t>
            </w:r>
          </w:p>
          <w:p>
            <w:pPr>
              <w:ind w:firstLine="440" w:firstLineChars="200"/>
              <w:rPr>
                <w:rFonts w:ascii="仿宋" w:hAnsi="仿宋" w:eastAsia="仿宋"/>
              </w:rPr>
            </w:pPr>
            <w:r>
              <w:rPr>
                <w:rFonts w:hint="eastAsia" w:ascii="仿宋" w:hAnsi="仿宋" w:eastAsia="仿宋" w:cs="宋体"/>
                <w:kern w:val="0"/>
                <w:sz w:val="22"/>
              </w:rPr>
              <w:t>违反本条例第八条规定，不设立专用水文测站或者不配备水文监测设施的，由县级以上人民政府水行政主管部门责令限期设立；逾期不设立的，可以处一万元以上五万元以下罚款。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79" w:name="_Toc532307690"/>
            <w:r>
              <w:rPr>
                <w:rFonts w:hint="eastAsia" w:ascii="仿宋" w:hAnsi="仿宋" w:eastAsia="仿宋" w:cs="宋体"/>
                <w:kern w:val="0"/>
                <w:sz w:val="22"/>
              </w:rPr>
              <w:t>7</w:t>
            </w:r>
            <w:r>
              <w:rPr>
                <w:rFonts w:ascii="仿宋" w:hAnsi="仿宋" w:eastAsia="仿宋" w:cs="宋体"/>
                <w:kern w:val="0"/>
                <w:sz w:val="22"/>
              </w:rPr>
              <w:t>9.</w:t>
            </w:r>
            <w:r>
              <w:rPr>
                <w:rFonts w:hint="eastAsia" w:ascii="仿宋" w:hAnsi="仿宋" w:eastAsia="仿宋" w:cs="宋体"/>
                <w:kern w:val="0"/>
                <w:sz w:val="22"/>
              </w:rPr>
              <w:t>对小水电站违反经批准的最小下泄流量或者超标准运行行为的处罚</w:t>
            </w:r>
            <w:bookmarkEnd w:id="79"/>
          </w:p>
        </w:tc>
        <w:tc>
          <w:tcPr>
            <w:tcW w:w="1782" w:type="pct"/>
            <w:vAlign w:val="center"/>
          </w:tcPr>
          <w:p>
            <w:pPr>
              <w:rPr>
                <w:rFonts w:ascii="仿宋" w:hAnsi="仿宋" w:eastAsia="仿宋"/>
              </w:rPr>
            </w:pPr>
            <w:r>
              <w:rPr>
                <w:rFonts w:hint="eastAsia" w:ascii="仿宋" w:hAnsi="仿宋" w:eastAsia="仿宋"/>
                <w:b/>
              </w:rPr>
              <w:t>《广东省小水电管理办法》第二十条</w:t>
            </w:r>
            <w:r>
              <w:rPr>
                <w:rFonts w:hint="eastAsia" w:ascii="仿宋" w:hAnsi="仿宋" w:eastAsia="仿宋"/>
              </w:rPr>
              <w:t>　</w:t>
            </w:r>
          </w:p>
          <w:p>
            <w:pPr>
              <w:ind w:firstLine="420" w:firstLineChars="200"/>
              <w:rPr>
                <w:rFonts w:ascii="仿宋" w:hAnsi="仿宋" w:eastAsia="仿宋"/>
              </w:rPr>
            </w:pPr>
            <w:r>
              <w:rPr>
                <w:rFonts w:hint="eastAsia" w:ascii="仿宋" w:hAnsi="仿宋" w:eastAsia="仿宋"/>
              </w:rPr>
              <w:t>小水电站应当服从县级以上人民政府水行政主管部门和省流域管理机构对水资源的统一配置，确保经批准的满足生态和航运要求的最小下泄流量。</w:t>
            </w:r>
          </w:p>
          <w:p>
            <w:pPr>
              <w:rPr>
                <w:rFonts w:ascii="仿宋" w:hAnsi="仿宋" w:eastAsia="仿宋" w:cs="宋体"/>
                <w:kern w:val="0"/>
                <w:sz w:val="22"/>
              </w:rPr>
            </w:pPr>
            <w:r>
              <w:rPr>
                <w:rFonts w:hint="eastAsia" w:ascii="仿宋" w:hAnsi="仿宋" w:eastAsia="仿宋"/>
              </w:rPr>
              <w:t>　　小水电站不得超设计标准运行。涉及上下游及左右岸他人利益的，应当征得相关利害关系人的同意。</w:t>
            </w:r>
          </w:p>
        </w:tc>
        <w:tc>
          <w:tcPr>
            <w:tcW w:w="1828" w:type="pct"/>
            <w:vAlign w:val="center"/>
          </w:tcPr>
          <w:p>
            <w:pPr>
              <w:rPr>
                <w:rFonts w:ascii="仿宋" w:hAnsi="仿宋" w:eastAsia="仿宋"/>
                <w:b/>
              </w:rPr>
            </w:pPr>
          </w:p>
          <w:p>
            <w:pPr>
              <w:rPr>
                <w:rFonts w:ascii="仿宋" w:hAnsi="仿宋" w:eastAsia="仿宋"/>
                <w:b/>
              </w:rPr>
            </w:pPr>
          </w:p>
          <w:p>
            <w:pPr>
              <w:rPr>
                <w:rFonts w:ascii="仿宋" w:hAnsi="仿宋" w:eastAsia="仿宋"/>
                <w:b/>
              </w:rPr>
            </w:pPr>
            <w:r>
              <w:rPr>
                <w:rFonts w:hint="eastAsia" w:ascii="仿宋" w:hAnsi="仿宋" w:eastAsia="仿宋"/>
                <w:b/>
              </w:rPr>
              <w:t>《广东省小水电管理办法》第三十四条　</w:t>
            </w:r>
          </w:p>
          <w:p>
            <w:pPr>
              <w:ind w:firstLine="420" w:firstLineChars="200"/>
              <w:rPr>
                <w:rFonts w:ascii="仿宋" w:hAnsi="仿宋" w:eastAsia="仿宋" w:cs="宋体"/>
                <w:kern w:val="0"/>
                <w:sz w:val="22"/>
              </w:rPr>
            </w:pPr>
            <w:r>
              <w:rPr>
                <w:rFonts w:hint="eastAsia" w:ascii="仿宋" w:hAnsi="仿宋" w:eastAsia="仿宋"/>
              </w:rPr>
              <w:t>小水电站违反经批准的最小下泄流量或者超标准运行的，由县级以上人民政府水行政主管部门责令其改正，并处10000元以上30000元以下罚款。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80" w:name="_Toc532307691"/>
            <w:r>
              <w:rPr>
                <w:rFonts w:ascii="仿宋" w:hAnsi="仿宋" w:eastAsia="仿宋" w:cs="宋体"/>
                <w:kern w:val="0"/>
                <w:sz w:val="22"/>
              </w:rPr>
              <w:t>80.</w:t>
            </w:r>
            <w:r>
              <w:rPr>
                <w:rFonts w:hint="eastAsia" w:ascii="仿宋" w:hAnsi="仿宋" w:eastAsia="仿宋" w:cs="宋体"/>
                <w:kern w:val="0"/>
                <w:sz w:val="22"/>
              </w:rPr>
              <w:t>对定期检验及安全检查中发现有安全隐患的小水电站，整改后仍不合格或者拒不接受整改行为的处罚</w:t>
            </w:r>
            <w:bookmarkEnd w:id="80"/>
          </w:p>
        </w:tc>
        <w:tc>
          <w:tcPr>
            <w:tcW w:w="1782" w:type="pct"/>
            <w:vAlign w:val="center"/>
          </w:tcPr>
          <w:p>
            <w:pPr>
              <w:rPr>
                <w:rFonts w:ascii="仿宋" w:hAnsi="仿宋" w:eastAsia="仿宋"/>
                <w:b/>
              </w:rPr>
            </w:pPr>
            <w:r>
              <w:rPr>
                <w:rFonts w:hint="eastAsia" w:ascii="仿宋" w:hAnsi="仿宋" w:eastAsia="仿宋"/>
                <w:b/>
              </w:rPr>
              <w:t>《广东省小水电管理办法》第二十一条　</w:t>
            </w:r>
          </w:p>
          <w:p>
            <w:pPr>
              <w:ind w:firstLine="420" w:firstLineChars="200"/>
              <w:rPr>
                <w:rFonts w:ascii="仿宋" w:hAnsi="仿宋" w:eastAsia="仿宋"/>
              </w:rPr>
            </w:pPr>
            <w:r>
              <w:rPr>
                <w:rFonts w:hint="eastAsia" w:ascii="仿宋" w:hAnsi="仿宋" w:eastAsia="仿宋"/>
              </w:rPr>
              <w:t>小水电站实行安全管理分类和定期检验制度。</w:t>
            </w:r>
          </w:p>
          <w:p>
            <w:pPr>
              <w:rPr>
                <w:rFonts w:ascii="仿宋" w:hAnsi="仿宋" w:eastAsia="仿宋"/>
              </w:rPr>
            </w:pPr>
            <w:r>
              <w:rPr>
                <w:rFonts w:hint="eastAsia" w:ascii="仿宋" w:hAnsi="仿宋" w:eastAsia="仿宋"/>
              </w:rPr>
              <w:t>　　小水电站应当按照国家有关规定对大坝、水闸、金属结构、压力容器、机电设备、消防设备和起重设备等，定期进行安全鉴定和检测。</w:t>
            </w:r>
          </w:p>
          <w:p>
            <w:pPr>
              <w:rPr>
                <w:rFonts w:ascii="仿宋" w:hAnsi="仿宋" w:eastAsia="仿宋" w:cs="宋体"/>
                <w:kern w:val="0"/>
                <w:sz w:val="22"/>
              </w:rPr>
            </w:pPr>
            <w:r>
              <w:rPr>
                <w:rFonts w:hint="eastAsia" w:ascii="仿宋" w:hAnsi="仿宋" w:eastAsia="仿宋"/>
              </w:rPr>
              <w:t>　　已投产运行的小水电站遭遇特大洪水、强烈地震、重大事故或者出现影响安全的异常情况后，应当及时组织专门的安全鉴定。</w:t>
            </w:r>
          </w:p>
        </w:tc>
        <w:tc>
          <w:tcPr>
            <w:tcW w:w="1828" w:type="pct"/>
            <w:vAlign w:val="center"/>
          </w:tcPr>
          <w:p>
            <w:pPr>
              <w:rPr>
                <w:rFonts w:ascii="仿宋" w:hAnsi="仿宋" w:eastAsia="仿宋"/>
              </w:rPr>
            </w:pPr>
            <w:r>
              <w:rPr>
                <w:rFonts w:hint="eastAsia" w:ascii="仿宋" w:hAnsi="仿宋" w:eastAsia="仿宋"/>
                <w:b/>
              </w:rPr>
              <w:t>《广东省小水电管理办法》第三十五条</w:t>
            </w:r>
            <w:r>
              <w:rPr>
                <w:rFonts w:hint="eastAsia" w:ascii="仿宋" w:hAnsi="仿宋" w:eastAsia="仿宋"/>
              </w:rPr>
              <w:t>　</w:t>
            </w:r>
          </w:p>
          <w:p>
            <w:pPr>
              <w:ind w:firstLine="420" w:firstLineChars="200"/>
              <w:rPr>
                <w:rFonts w:ascii="仿宋" w:hAnsi="仿宋" w:eastAsia="仿宋" w:cs="宋体"/>
                <w:kern w:val="0"/>
                <w:sz w:val="22"/>
              </w:rPr>
            </w:pPr>
            <w:r>
              <w:rPr>
                <w:rFonts w:hint="eastAsia" w:ascii="仿宋" w:hAnsi="仿宋" w:eastAsia="仿宋"/>
              </w:rPr>
              <w:t>对定期检验及安全检查中发现有安全隐患的小水电站，由县级以上人民政府水行政主管部门责令限期整改；定期检验发现存在严重安全隐患的，应当立即腾空库容，停止发电；整改后仍不合格或者拒不接受整改的小水电站，不得蓄水和发电，并处10000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vAlign w:val="center"/>
          </w:tcPr>
          <w:p>
            <w:pPr>
              <w:outlineLvl w:val="0"/>
              <w:rPr>
                <w:rFonts w:ascii="仿宋" w:hAnsi="仿宋" w:eastAsia="仿宋" w:cs="宋体"/>
                <w:kern w:val="0"/>
                <w:sz w:val="22"/>
              </w:rPr>
            </w:pPr>
            <w:bookmarkStart w:id="81" w:name="_Toc532307692"/>
            <w:r>
              <w:rPr>
                <w:rFonts w:ascii="仿宋" w:hAnsi="仿宋" w:eastAsia="仿宋" w:cs="宋体"/>
                <w:kern w:val="0"/>
                <w:sz w:val="22"/>
              </w:rPr>
              <w:t>81.</w:t>
            </w:r>
            <w:r>
              <w:rPr>
                <w:rFonts w:hint="eastAsia" w:ascii="仿宋" w:hAnsi="仿宋" w:eastAsia="仿宋" w:cs="宋体"/>
                <w:kern w:val="0"/>
                <w:sz w:val="22"/>
              </w:rPr>
              <w:t>对拒绝或妨碍监督检查的处罚</w:t>
            </w:r>
            <w:bookmarkEnd w:id="81"/>
          </w:p>
        </w:tc>
        <w:tc>
          <w:tcPr>
            <w:tcW w:w="1782"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《广东省实施&lt;中华人民共和国水法&gt;办法》 第五十二条 </w:t>
            </w:r>
          </w:p>
          <w:p>
            <w:pPr>
              <w:widowControl/>
              <w:ind w:firstLine="440" w:firstLineChars="200"/>
              <w:rPr>
                <w:rFonts w:ascii="仿宋" w:hAnsi="仿宋" w:eastAsia="仿宋" w:cs="宋体"/>
                <w:kern w:val="0"/>
                <w:sz w:val="22"/>
              </w:rPr>
            </w:pPr>
            <w:r>
              <w:rPr>
                <w:rFonts w:hint="eastAsia" w:ascii="仿宋" w:hAnsi="仿宋" w:eastAsia="仿宋" w:cs="宋体"/>
                <w:kern w:val="0"/>
                <w:sz w:val="22"/>
              </w:rPr>
              <w:t>县级以上人民政府水行政主管部门应当建立监督检查制度，对其决定的行政许可事项的实施情况依法进行监督检查。</w:t>
            </w:r>
          </w:p>
          <w:p>
            <w:pPr>
              <w:rPr>
                <w:rFonts w:ascii="仿宋" w:hAnsi="仿宋" w:eastAsia="仿宋"/>
                <w:b/>
              </w:rPr>
            </w:pPr>
            <w:r>
              <w:rPr>
                <w:rFonts w:hint="eastAsia" w:ascii="仿宋" w:hAnsi="仿宋" w:eastAsia="仿宋" w:cs="宋体"/>
                <w:kern w:val="0"/>
                <w:sz w:val="22"/>
              </w:rPr>
              <w:t>县级以上人民政府水行政主管部门依法进行监督检查时，应当出示行政执法证件。有关单位和个人对监督检查工作应当予以配合，不得拒绝或妨碍监督检查。</w:t>
            </w:r>
          </w:p>
        </w:tc>
        <w:tc>
          <w:tcPr>
            <w:tcW w:w="1828" w:type="pct"/>
            <w:vAlign w:val="center"/>
          </w:tcPr>
          <w:p>
            <w:pPr>
              <w:rPr>
                <w:rFonts w:ascii="仿宋" w:hAnsi="仿宋" w:eastAsia="仿宋" w:cs="宋体"/>
                <w:b/>
                <w:kern w:val="0"/>
                <w:sz w:val="22"/>
              </w:rPr>
            </w:pPr>
            <w:r>
              <w:rPr>
                <w:rFonts w:hint="eastAsia" w:ascii="仿宋" w:hAnsi="仿宋" w:eastAsia="仿宋" w:cs="宋体"/>
                <w:b/>
                <w:kern w:val="0"/>
                <w:sz w:val="22"/>
              </w:rPr>
              <w:t xml:space="preserve">《广东省实施&lt;中华人民共和国水法&gt;办法》 第六十三条 </w:t>
            </w:r>
          </w:p>
          <w:p>
            <w:pPr>
              <w:rPr>
                <w:rFonts w:ascii="仿宋" w:hAnsi="仿宋" w:eastAsia="仿宋"/>
                <w:b/>
              </w:rPr>
            </w:pPr>
            <w:r>
              <w:rPr>
                <w:rFonts w:hint="eastAsia" w:ascii="仿宋" w:hAnsi="仿宋" w:eastAsia="仿宋" w:cs="宋体"/>
                <w:kern w:val="0"/>
                <w:sz w:val="22"/>
              </w:rPr>
              <w:t>违反本办法第五十二条第二款规定，拒绝或妨碍监督检查的，由县级以上人民政府水行政主管部门责令停止违法行为，限期改正，处五千元以上二万元以下罚款。</w:t>
            </w:r>
          </w:p>
        </w:tc>
      </w:tr>
    </w:tbl>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1192625"/>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787167"/>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F7"/>
    <w:rsid w:val="00014E61"/>
    <w:rsid w:val="000526CC"/>
    <w:rsid w:val="0007756B"/>
    <w:rsid w:val="000A2EB5"/>
    <w:rsid w:val="000B15E5"/>
    <w:rsid w:val="001D01E9"/>
    <w:rsid w:val="001F3C65"/>
    <w:rsid w:val="00272AF9"/>
    <w:rsid w:val="00327CC1"/>
    <w:rsid w:val="00335B3C"/>
    <w:rsid w:val="003E4469"/>
    <w:rsid w:val="003F0070"/>
    <w:rsid w:val="0041256A"/>
    <w:rsid w:val="004407CF"/>
    <w:rsid w:val="00450D74"/>
    <w:rsid w:val="0048537D"/>
    <w:rsid w:val="00565F29"/>
    <w:rsid w:val="005845F0"/>
    <w:rsid w:val="00687159"/>
    <w:rsid w:val="00712E99"/>
    <w:rsid w:val="00717665"/>
    <w:rsid w:val="00766121"/>
    <w:rsid w:val="00780B80"/>
    <w:rsid w:val="00786AB0"/>
    <w:rsid w:val="00806B8A"/>
    <w:rsid w:val="00854C57"/>
    <w:rsid w:val="00884B14"/>
    <w:rsid w:val="008A573E"/>
    <w:rsid w:val="008E150A"/>
    <w:rsid w:val="009129F3"/>
    <w:rsid w:val="00913191"/>
    <w:rsid w:val="00921487"/>
    <w:rsid w:val="0092606B"/>
    <w:rsid w:val="009275D2"/>
    <w:rsid w:val="0094478F"/>
    <w:rsid w:val="009F130E"/>
    <w:rsid w:val="00AB14E7"/>
    <w:rsid w:val="00B471C0"/>
    <w:rsid w:val="00B735DC"/>
    <w:rsid w:val="00B80AF7"/>
    <w:rsid w:val="00BC2BD1"/>
    <w:rsid w:val="00C56F02"/>
    <w:rsid w:val="00CC7F27"/>
    <w:rsid w:val="00D23A12"/>
    <w:rsid w:val="00D849D1"/>
    <w:rsid w:val="00E31C05"/>
    <w:rsid w:val="00E374FD"/>
    <w:rsid w:val="00E7253A"/>
    <w:rsid w:val="00EB0A70"/>
    <w:rsid w:val="00EB5B78"/>
    <w:rsid w:val="00FA3367"/>
    <w:rsid w:val="00FE45BF"/>
    <w:rsid w:val="00FF107B"/>
    <w:rsid w:val="49C45F43"/>
    <w:rsid w:val="6899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标题 1 Char"/>
    <w:basedOn w:val="11"/>
    <w:link w:val="2"/>
    <w:qFormat/>
    <w:uiPriority w:val="9"/>
    <w:rPr>
      <w:b/>
      <w:bCs/>
      <w:kern w:val="44"/>
      <w:sz w:val="44"/>
      <w:szCs w:val="44"/>
    </w:rPr>
  </w:style>
  <w:style w:type="character" w:customStyle="1" w:styleId="15">
    <w:name w:val="页眉 Char"/>
    <w:basedOn w:val="11"/>
    <w:link w:val="6"/>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文字 Char"/>
    <w:basedOn w:val="11"/>
    <w:link w:val="3"/>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1"/>
    <w:link w:val="4"/>
    <w:semiHidden/>
    <w:uiPriority w:val="99"/>
    <w:rPr>
      <w:sz w:val="18"/>
      <w:szCs w:val="18"/>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4071</Words>
  <Characters>23208</Characters>
  <Lines>193</Lines>
  <Paragraphs>54</Paragraphs>
  <TotalTime>160</TotalTime>
  <ScaleCrop>false</ScaleCrop>
  <LinksUpToDate>false</LinksUpToDate>
  <CharactersWithSpaces>27225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2018-11-23T03:47:00Z</dcterms:created>
  <dc:creator>郭 心怡</dc:creator>
  <cp:lastModifiedBy>Chenbaby</cp:lastModifiedBy>
  <cp:lastPrinted>2018-12-07T08:17:00Z</cp:lastPrinted>
  <dcterms:modified xsi:type="dcterms:W3CDTF">2021-05-12T02:08:21Z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FE38C17EA3EE4965B789883F21E2FA84</vt:lpwstr>
  </property>
</Properties>
</file>