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31" w:leftChars="110"/>
        <w:jc w:val="left"/>
        <w:rPr>
          <w:rFonts w:ascii="黑体" w:eastAsia="黑体"/>
          <w:sz w:val="32"/>
          <w:szCs w:val="32"/>
        </w:rPr>
      </w:pPr>
      <w:r>
        <w:rPr>
          <w:rFonts w:hint="eastAsia" w:ascii="黑体" w:eastAsia="黑体"/>
          <w:sz w:val="32"/>
          <w:szCs w:val="32"/>
        </w:rPr>
        <w:t>附件3</w:t>
      </w:r>
    </w:p>
    <w:p>
      <w:pPr>
        <w:spacing w:line="560" w:lineRule="exact"/>
        <w:jc w:val="center"/>
        <w:rPr>
          <w:rFonts w:ascii="方正小标宋_GBK" w:hAnsi="新宋体" w:eastAsia="方正小标宋_GBK"/>
          <w:sz w:val="44"/>
          <w:szCs w:val="44"/>
        </w:rPr>
      </w:pPr>
      <w:r>
        <w:rPr>
          <w:rFonts w:hint="eastAsia" w:ascii="方正小标宋_GBK" w:hAnsi="新宋体" w:eastAsia="方正小标宋_GBK"/>
          <w:sz w:val="44"/>
          <w:szCs w:val="44"/>
        </w:rPr>
        <w:t xml:space="preserve">   </w:t>
      </w:r>
      <w:bookmarkStart w:id="0" w:name="_GoBack"/>
      <w:r>
        <w:rPr>
          <w:rFonts w:hint="eastAsia" w:ascii="方正小标宋_GBK" w:hAnsi="新宋体" w:eastAsia="方正小标宋_GBK"/>
          <w:sz w:val="44"/>
          <w:szCs w:val="44"/>
        </w:rPr>
        <w:t>深圳市水务工程项目负责人变更备案表</w:t>
      </w:r>
      <w:bookmarkEnd w:id="0"/>
    </w:p>
    <w:tbl>
      <w:tblPr>
        <w:tblStyle w:val="3"/>
        <w:tblW w:w="0" w:type="auto"/>
        <w:tblInd w:w="2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12"/>
        <w:gridCol w:w="654"/>
        <w:gridCol w:w="3651"/>
        <w:gridCol w:w="1226"/>
        <w:gridCol w:w="249"/>
        <w:gridCol w:w="27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92" w:hRule="atLeast"/>
        </w:trPr>
        <w:tc>
          <w:tcPr>
            <w:tcW w:w="1366" w:type="dxa"/>
            <w:gridSpan w:val="2"/>
            <w:noWrap w:val="0"/>
            <w:vAlign w:val="center"/>
          </w:tcPr>
          <w:p>
            <w:pPr>
              <w:jc w:val="center"/>
              <w:rPr>
                <w:rFonts w:hAnsi="宋体" w:cs="宋体"/>
                <w:kern w:val="0"/>
              </w:rPr>
            </w:pPr>
            <w:r>
              <w:rPr>
                <w:rFonts w:hint="eastAsia" w:hAnsi="宋体" w:cs="宋体"/>
                <w:kern w:val="0"/>
              </w:rPr>
              <w:t>工程名称</w:t>
            </w:r>
          </w:p>
        </w:tc>
        <w:tc>
          <w:tcPr>
            <w:tcW w:w="3651" w:type="dxa"/>
            <w:noWrap w:val="0"/>
            <w:vAlign w:val="center"/>
          </w:tcPr>
          <w:p>
            <w:pPr>
              <w:jc w:val="center"/>
              <w:rPr>
                <w:rFonts w:hAnsi="宋体" w:cs="宋体"/>
                <w:kern w:val="0"/>
              </w:rPr>
            </w:pPr>
          </w:p>
        </w:tc>
        <w:tc>
          <w:tcPr>
            <w:tcW w:w="1226" w:type="dxa"/>
            <w:noWrap w:val="0"/>
            <w:vAlign w:val="center"/>
          </w:tcPr>
          <w:p>
            <w:pPr>
              <w:jc w:val="center"/>
              <w:rPr>
                <w:rFonts w:hAnsi="宋体" w:cs="宋体"/>
                <w:kern w:val="0"/>
              </w:rPr>
            </w:pPr>
            <w:r>
              <w:rPr>
                <w:rFonts w:hint="eastAsia" w:hAnsi="宋体" w:cs="宋体"/>
                <w:kern w:val="0"/>
              </w:rPr>
              <w:t>原备案号</w:t>
            </w:r>
          </w:p>
        </w:tc>
        <w:tc>
          <w:tcPr>
            <w:tcW w:w="3034" w:type="dxa"/>
            <w:gridSpan w:val="2"/>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366" w:type="dxa"/>
            <w:gridSpan w:val="2"/>
            <w:noWrap w:val="0"/>
            <w:vAlign w:val="center"/>
          </w:tcPr>
          <w:p>
            <w:pPr>
              <w:jc w:val="center"/>
              <w:rPr>
                <w:rFonts w:hAnsi="宋体" w:cs="宋体"/>
                <w:kern w:val="0"/>
              </w:rPr>
            </w:pPr>
            <w:r>
              <w:rPr>
                <w:rFonts w:hint="eastAsia" w:hAnsi="宋体" w:cs="宋体"/>
                <w:kern w:val="0"/>
              </w:rPr>
              <w:t>合同标段名称</w:t>
            </w:r>
          </w:p>
        </w:tc>
        <w:tc>
          <w:tcPr>
            <w:tcW w:w="7911" w:type="dxa"/>
            <w:gridSpan w:val="4"/>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59" w:hRule="atLeast"/>
        </w:trPr>
        <w:tc>
          <w:tcPr>
            <w:tcW w:w="1366" w:type="dxa"/>
            <w:gridSpan w:val="2"/>
            <w:noWrap w:val="0"/>
            <w:vAlign w:val="center"/>
          </w:tcPr>
          <w:p>
            <w:pPr>
              <w:jc w:val="center"/>
              <w:rPr>
                <w:rFonts w:hAnsi="宋体" w:cs="宋体"/>
                <w:kern w:val="0"/>
              </w:rPr>
            </w:pPr>
            <w:r>
              <w:rPr>
                <w:rFonts w:hint="eastAsia" w:hAnsi="宋体" w:cs="宋体"/>
                <w:kern w:val="0"/>
              </w:rPr>
              <w:t>变更事项</w:t>
            </w:r>
          </w:p>
        </w:tc>
        <w:tc>
          <w:tcPr>
            <w:tcW w:w="7911" w:type="dxa"/>
            <w:gridSpan w:val="4"/>
            <w:noWrap w:val="0"/>
            <w:vAlign w:val="center"/>
          </w:tcPr>
          <w:p>
            <w:pPr>
              <w:rPr>
                <w:rFonts w:hAnsi="宋体" w:cs="宋体"/>
                <w:kern w:val="0"/>
                <w:szCs w:val="21"/>
              </w:rPr>
            </w:pPr>
            <w:r>
              <w:rPr>
                <w:rFonts w:hint="eastAsia" w:ascii="宋体" w:hAnsi="宋体" w:cs="宋体"/>
                <w:kern w:val="0"/>
                <w:szCs w:val="21"/>
              </w:rPr>
              <w:t>□</w:t>
            </w:r>
            <w:r>
              <w:rPr>
                <w:rFonts w:hint="eastAsia" w:ascii="仿宋_GB2312" w:eastAsia="仿宋_GB2312"/>
                <w:szCs w:val="21"/>
              </w:rPr>
              <w:t xml:space="preserve">项目经理变更 / </w:t>
            </w:r>
            <w:r>
              <w:rPr>
                <w:rFonts w:hint="eastAsia" w:ascii="宋体" w:hAnsi="宋体" w:cs="宋体"/>
                <w:kern w:val="0"/>
                <w:szCs w:val="21"/>
              </w:rPr>
              <w:t>□</w:t>
            </w:r>
            <w:r>
              <w:rPr>
                <w:rFonts w:hint="eastAsia" w:ascii="仿宋_GB2312" w:eastAsia="仿宋_GB2312"/>
                <w:szCs w:val="21"/>
              </w:rPr>
              <w:t>项目总监变更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79" w:hRule="atLeast"/>
        </w:trPr>
        <w:tc>
          <w:tcPr>
            <w:tcW w:w="1366" w:type="dxa"/>
            <w:gridSpan w:val="2"/>
            <w:noWrap w:val="0"/>
            <w:vAlign w:val="center"/>
          </w:tcPr>
          <w:p>
            <w:pPr>
              <w:jc w:val="center"/>
              <w:rPr>
                <w:rFonts w:hAnsi="宋体" w:cs="宋体"/>
                <w:kern w:val="0"/>
              </w:rPr>
            </w:pPr>
            <w:r>
              <w:rPr>
                <w:rFonts w:hint="eastAsia" w:hAnsi="宋体" w:cs="宋体"/>
                <w:kern w:val="0"/>
              </w:rPr>
              <w:t>变更原因</w:t>
            </w:r>
          </w:p>
        </w:tc>
        <w:tc>
          <w:tcPr>
            <w:tcW w:w="7911" w:type="dxa"/>
            <w:gridSpan w:val="4"/>
            <w:noWrap w:val="0"/>
            <w:vAlign w:val="top"/>
          </w:tcPr>
          <w:p>
            <w:pPr>
              <w:rPr>
                <w:rFonts w:hAnsi="宋体" w:cs="宋体"/>
                <w:kern w:val="0"/>
                <w:szCs w:val="21"/>
              </w:rPr>
            </w:pPr>
            <w:r>
              <w:rPr>
                <w:rFonts w:hint="eastAsia" w:ascii="仿宋_GB2312" w:eastAsia="仿宋_GB2312"/>
                <w:szCs w:val="21"/>
              </w:rPr>
              <w:t>（</w:t>
            </w:r>
            <w:r>
              <w:rPr>
                <w:rFonts w:hint="eastAsia" w:ascii="仿宋_GB2312" w:eastAsia="仿宋_GB2312"/>
                <w:b/>
                <w:szCs w:val="21"/>
              </w:rPr>
              <w:t>注：</w:t>
            </w:r>
            <w:r>
              <w:rPr>
                <w:rFonts w:hint="eastAsia" w:ascii="仿宋_GB2312" w:eastAsia="仿宋_GB2312"/>
                <w:szCs w:val="21"/>
              </w:rPr>
              <w:t>项目经理、项目总监等注册执业人员变更原因必须符合《深圳市人民政府印发关于建设工程招标投标改革若干规定的通知》（深府〔2015〕73号）第五十四条规定的8个情形等现行有关规定且符合合同约定后，建设单位方可批准变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4" w:hRule="atLeast"/>
        </w:trPr>
        <w:tc>
          <w:tcPr>
            <w:tcW w:w="1366" w:type="dxa"/>
            <w:gridSpan w:val="2"/>
            <w:noWrap w:val="0"/>
            <w:vAlign w:val="center"/>
          </w:tcPr>
          <w:p>
            <w:pPr>
              <w:jc w:val="center"/>
              <w:rPr>
                <w:rFonts w:hAnsi="宋体" w:cs="宋体"/>
                <w:kern w:val="0"/>
              </w:rPr>
            </w:pPr>
            <w:r>
              <w:rPr>
                <w:rFonts w:hint="eastAsia" w:hAnsi="宋体" w:cs="宋体"/>
                <w:kern w:val="0"/>
              </w:rPr>
              <w:t>※变更后项目</w:t>
            </w:r>
          </w:p>
          <w:p>
            <w:pPr>
              <w:jc w:val="center"/>
              <w:rPr>
                <w:rFonts w:ascii="仿宋_GB2312" w:eastAsia="仿宋_GB2312"/>
                <w:szCs w:val="21"/>
              </w:rPr>
            </w:pPr>
            <w:r>
              <w:rPr>
                <w:rFonts w:hint="eastAsia" w:hAnsi="宋体" w:cs="宋体"/>
                <w:kern w:val="0"/>
              </w:rPr>
              <w:t>负责人姓名</w:t>
            </w:r>
          </w:p>
        </w:tc>
        <w:tc>
          <w:tcPr>
            <w:tcW w:w="3651" w:type="dxa"/>
            <w:noWrap w:val="0"/>
            <w:vAlign w:val="center"/>
          </w:tcPr>
          <w:p>
            <w:pPr>
              <w:jc w:val="center"/>
              <w:rPr>
                <w:rFonts w:hAnsi="宋体" w:cs="宋体"/>
                <w:kern w:val="0"/>
              </w:rPr>
            </w:pPr>
          </w:p>
        </w:tc>
        <w:tc>
          <w:tcPr>
            <w:tcW w:w="1475" w:type="dxa"/>
            <w:gridSpan w:val="2"/>
            <w:noWrap w:val="0"/>
            <w:vAlign w:val="center"/>
          </w:tcPr>
          <w:p>
            <w:pPr>
              <w:jc w:val="center"/>
              <w:rPr>
                <w:rFonts w:hAnsi="宋体" w:cs="宋体"/>
                <w:kern w:val="0"/>
              </w:rPr>
            </w:pPr>
            <w:r>
              <w:rPr>
                <w:rFonts w:hint="eastAsia" w:hAnsi="宋体" w:cs="宋体"/>
                <w:kern w:val="0"/>
              </w:rPr>
              <w:t>※执业注册号</w:t>
            </w:r>
          </w:p>
        </w:tc>
        <w:tc>
          <w:tcPr>
            <w:tcW w:w="2785" w:type="dxa"/>
            <w:noWrap w:val="0"/>
            <w:vAlign w:val="center"/>
          </w:tcPr>
          <w:p>
            <w:pPr>
              <w:jc w:val="center"/>
              <w:rPr>
                <w:rFonts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963" w:hRule="atLeast"/>
        </w:trPr>
        <w:tc>
          <w:tcPr>
            <w:tcW w:w="1366" w:type="dxa"/>
            <w:gridSpan w:val="2"/>
            <w:noWrap w:val="0"/>
            <w:vAlign w:val="center"/>
          </w:tcPr>
          <w:p>
            <w:pPr>
              <w:jc w:val="center"/>
              <w:rPr>
                <w:rFonts w:hAnsi="宋体" w:cs="宋体"/>
                <w:kern w:val="0"/>
              </w:rPr>
            </w:pPr>
            <w:r>
              <w:rPr>
                <w:rFonts w:hint="eastAsia" w:hAnsi="宋体" w:cs="宋体"/>
                <w:kern w:val="0"/>
              </w:rPr>
              <w:t>附  件</w:t>
            </w:r>
          </w:p>
        </w:tc>
        <w:tc>
          <w:tcPr>
            <w:tcW w:w="7911" w:type="dxa"/>
            <w:gridSpan w:val="4"/>
            <w:noWrap w:val="0"/>
            <w:vAlign w:val="top"/>
          </w:tcPr>
          <w:p>
            <w:pPr>
              <w:ind w:firstLine="396" w:firstLineChars="200"/>
              <w:rPr>
                <w:rFonts w:ascii="仿宋_GB2312" w:hAnsi="仿宋_GB2312" w:eastAsia="仿宋_GB2312" w:cs="仿宋_GB2312"/>
                <w:szCs w:val="21"/>
              </w:rPr>
            </w:pPr>
            <w:r>
              <w:rPr>
                <w:rFonts w:hint="eastAsia" w:ascii="仿宋_GB2312" w:hAnsi="仿宋_GB2312" w:eastAsia="仿宋_GB2312" w:cs="仿宋_GB2312"/>
                <w:spacing w:val="-6"/>
                <w:szCs w:val="21"/>
              </w:rPr>
              <w:t>市场主体应向建设单位提供涉及项目负责人变更的如下材料（包括但不限于）</w:t>
            </w:r>
            <w:r>
              <w:rPr>
                <w:rFonts w:hint="eastAsia" w:ascii="仿宋_GB2312" w:hAnsi="仿宋_GB2312" w:eastAsia="仿宋_GB2312" w:cs="仿宋_GB2312"/>
                <w:spacing w:val="-6"/>
                <w:kern w:val="0"/>
              </w:rPr>
              <w:t>，并随本备案表一并上传至备案系统</w:t>
            </w:r>
            <w:r>
              <w:rPr>
                <w:rFonts w:hint="eastAsia" w:ascii="仿宋_GB2312" w:hAnsi="仿宋_GB2312" w:eastAsia="仿宋_GB2312" w:cs="仿宋_GB2312"/>
                <w:spacing w:val="-6"/>
                <w:szCs w:val="21"/>
              </w:rPr>
              <w:t>：①变更前后项目负责人的学历证、职称证、注册证、业绩证明等材料，以证明变更后的项目负责人资质条件不低于原项目负责人的资质条件；②变更后的项目负责人不会出现超过规定数量任职、</w:t>
            </w:r>
            <w:r>
              <w:rPr>
                <w:rFonts w:hint="eastAsia" w:ascii="仿宋_GB2312" w:hAnsi="仿宋_GB2312" w:eastAsia="仿宋_GB2312" w:cs="仿宋_GB2312"/>
                <w:spacing w:val="-6"/>
                <w:szCs w:val="21"/>
                <w:shd w:val="clear" w:color="auto" w:fill="FFFFFF"/>
              </w:rPr>
              <w:t>从业资格等不低于中标承诺条件，如有违反或不实，则本次项目负责人变更备案自行失效作废，并自愿接受水行政等相关主管部门按规定予以的顶格处罚的书面承诺书；</w:t>
            </w:r>
            <w:r>
              <w:rPr>
                <w:rFonts w:hint="eastAsia" w:ascii="仿宋_GB2312" w:hAnsi="仿宋_GB2312" w:eastAsia="仿宋_GB2312" w:cs="仿宋_GB2312"/>
                <w:spacing w:val="-6"/>
                <w:kern w:val="0"/>
              </w:rPr>
              <w:t>③变更后的项目总监如已任职其他项目总监，则监理单位应提供该注册监理工程师任职项目总监的全部项目的建设单位出具的同意其任职其他项目总监的书面材料；④项目负责人变更原因的佐证材料。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19" w:hRule="atLeast"/>
        </w:trPr>
        <w:tc>
          <w:tcPr>
            <w:tcW w:w="9277" w:type="dxa"/>
            <w:gridSpan w:val="6"/>
            <w:noWrap w:val="0"/>
            <w:vAlign w:val="center"/>
          </w:tcPr>
          <w:p>
            <w:pPr>
              <w:spacing w:line="400" w:lineRule="exact"/>
              <w:rPr>
                <w:rFonts w:ascii="宋体" w:hAnsi="宋体" w:cs="宋体"/>
                <w:b/>
                <w:kern w:val="0"/>
              </w:rPr>
            </w:pPr>
            <w:r>
              <w:rPr>
                <w:rFonts w:hint="eastAsia" w:ascii="宋体" w:hAnsi="宋体" w:cs="宋体"/>
                <w:b/>
                <w:kern w:val="0"/>
              </w:rPr>
              <w:t>项目法人（建设单位）承诺：</w:t>
            </w:r>
          </w:p>
          <w:p>
            <w:pPr>
              <w:spacing w:line="360" w:lineRule="exact"/>
              <w:ind w:firstLine="420" w:firstLineChars="200"/>
              <w:rPr>
                <w:rFonts w:ascii="宋体" w:hAnsi="宋体" w:cs="宋体"/>
                <w:kern w:val="0"/>
              </w:rPr>
            </w:pPr>
            <w:r>
              <w:rPr>
                <w:rFonts w:hint="eastAsia" w:ascii="宋体" w:hAnsi="宋体" w:cs="宋体"/>
                <w:kern w:val="0"/>
              </w:rPr>
              <w:t>1、本表填报的内容已经我单位审核并批准同意，本表填写内容真实、准确，现承诺如有任何虚假或审查不严引致相关责任，均由我单位承担。</w:t>
            </w:r>
          </w:p>
          <w:p>
            <w:pPr>
              <w:spacing w:line="360" w:lineRule="exact"/>
              <w:ind w:firstLine="420" w:firstLineChars="200"/>
              <w:rPr>
                <w:rFonts w:ascii="宋体" w:hAnsi="宋体" w:cs="宋体"/>
                <w:kern w:val="0"/>
              </w:rPr>
            </w:pPr>
            <w:r>
              <w:rPr>
                <w:rFonts w:hint="eastAsia" w:ascii="宋体" w:hAnsi="宋体" w:cs="宋体"/>
                <w:kern w:val="0"/>
              </w:rPr>
              <w:t>2、</w:t>
            </w:r>
            <w:r>
              <w:rPr>
                <w:rFonts w:hint="eastAsia" w:ascii="宋体" w:hAnsi="宋体"/>
                <w:szCs w:val="21"/>
              </w:rPr>
              <w:t>市场主体已向我单位书面承诺，其任命的本工程项目负责人的任职项目数量符合有关规定，不存在超过规定数量任职行为，</w:t>
            </w:r>
            <w:r>
              <w:rPr>
                <w:rFonts w:hint="eastAsia" w:ascii="宋体" w:hAnsi="宋体"/>
                <w:szCs w:val="21"/>
                <w:shd w:val="clear" w:color="auto" w:fill="FFFFFF"/>
              </w:rPr>
              <w:t>如有违反或不实，则本次项目负责人变更备案自行失效作废，</w:t>
            </w:r>
            <w:r>
              <w:rPr>
                <w:rFonts w:hint="eastAsia" w:ascii="宋体" w:hAnsi="宋体"/>
                <w:szCs w:val="21"/>
              </w:rPr>
              <w:t>自愿接受水行政等相关主管部门按规定予以的顶格处罚。</w:t>
            </w:r>
          </w:p>
          <w:p>
            <w:pPr>
              <w:spacing w:line="400" w:lineRule="exact"/>
              <w:rPr>
                <w:rFonts w:ascii="宋体" w:hAnsi="宋体" w:cs="宋体"/>
                <w:kern w:val="0"/>
              </w:rPr>
            </w:pPr>
            <w:r>
              <w:rPr>
                <w:rFonts w:hint="eastAsia" w:ascii="宋体" w:hAnsi="宋体" w:cs="宋体"/>
                <w:kern w:val="0"/>
              </w:rPr>
              <w:t xml:space="preserve">                                                       法定代表人：</w:t>
            </w:r>
          </w:p>
          <w:p>
            <w:pPr>
              <w:spacing w:line="400" w:lineRule="exact"/>
              <w:ind w:firstLine="6930" w:firstLineChars="3300"/>
              <w:rPr>
                <w:rFonts w:ascii="宋体" w:hAnsi="宋体" w:cs="宋体"/>
                <w:kern w:val="0"/>
              </w:rPr>
            </w:pPr>
            <w:r>
              <w:rPr>
                <w:rFonts w:hint="eastAsia" w:ascii="宋体" w:hAnsi="宋体" w:cs="宋体"/>
                <w:kern w:val="0"/>
              </w:rPr>
              <w:t>（盖公章）</w:t>
            </w:r>
          </w:p>
          <w:p>
            <w:pPr>
              <w:spacing w:line="400" w:lineRule="exact"/>
              <w:rPr>
                <w:rFonts w:hAnsi="宋体" w:cs="宋体"/>
                <w:kern w:val="0"/>
              </w:rPr>
            </w:pPr>
            <w:r>
              <w:rPr>
                <w:rFonts w:hint="eastAsia" w:ascii="宋体" w:hAnsi="宋体" w:cs="宋体"/>
                <w:kern w:val="0"/>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3" w:hRule="atLeast"/>
        </w:trPr>
        <w:tc>
          <w:tcPr>
            <w:tcW w:w="9277" w:type="dxa"/>
            <w:gridSpan w:val="6"/>
            <w:noWrap w:val="0"/>
            <w:vAlign w:val="center"/>
          </w:tcPr>
          <w:p>
            <w:pPr>
              <w:rPr>
                <w:rFonts w:hAnsi="宋体" w:cs="宋体"/>
                <w:kern w:val="0"/>
              </w:rPr>
            </w:pPr>
            <w:r>
              <w:rPr>
                <w:rFonts w:hint="eastAsia" w:ascii="宋体" w:hAnsi="宋体" w:cs="宋体"/>
                <w:b/>
                <w:kern w:val="0"/>
              </w:rPr>
              <w:t>以下内容由备案部门填写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192" w:hRule="atLeast"/>
        </w:trPr>
        <w:tc>
          <w:tcPr>
            <w:tcW w:w="712" w:type="dxa"/>
            <w:noWrap w:val="0"/>
            <w:vAlign w:val="center"/>
          </w:tcPr>
          <w:p>
            <w:pPr>
              <w:spacing w:line="600" w:lineRule="exact"/>
              <w:jc w:val="center"/>
              <w:rPr>
                <w:rFonts w:hAnsi="宋体" w:cs="宋体"/>
                <w:b/>
                <w:kern w:val="0"/>
                <w:szCs w:val="21"/>
              </w:rPr>
            </w:pPr>
            <w:r>
              <w:rPr>
                <w:rFonts w:hint="eastAsia" w:hAnsi="宋体" w:cs="宋体"/>
                <w:b/>
                <w:kern w:val="0"/>
                <w:szCs w:val="21"/>
              </w:rPr>
              <w:t>备案</w:t>
            </w:r>
          </w:p>
          <w:p>
            <w:pPr>
              <w:spacing w:line="600" w:lineRule="exact"/>
              <w:jc w:val="center"/>
              <w:rPr>
                <w:rFonts w:hAnsi="宋体" w:cs="宋体"/>
                <w:b/>
                <w:kern w:val="0"/>
                <w:szCs w:val="21"/>
              </w:rPr>
            </w:pPr>
            <w:r>
              <w:rPr>
                <w:rFonts w:hint="eastAsia" w:hAnsi="宋体" w:cs="宋体"/>
                <w:b/>
                <w:kern w:val="0"/>
                <w:szCs w:val="21"/>
              </w:rPr>
              <w:t>情况</w:t>
            </w:r>
          </w:p>
        </w:tc>
        <w:tc>
          <w:tcPr>
            <w:tcW w:w="8565" w:type="dxa"/>
            <w:gridSpan w:val="5"/>
            <w:noWrap w:val="0"/>
            <w:vAlign w:val="center"/>
          </w:tcPr>
          <w:p>
            <w:pPr>
              <w:spacing w:line="500" w:lineRule="exact"/>
              <w:ind w:firstLine="5565" w:firstLineChars="2650"/>
              <w:rPr>
                <w:rFonts w:hAnsi="宋体" w:cs="宋体"/>
                <w:kern w:val="0"/>
                <w:szCs w:val="21"/>
              </w:rPr>
            </w:pPr>
            <w:r>
              <w:rPr>
                <w:rFonts w:hint="eastAsia" w:hAnsi="宋体" w:cs="宋体"/>
                <w:kern w:val="0"/>
                <w:szCs w:val="21"/>
              </w:rPr>
              <w:t>经办人：</w:t>
            </w:r>
          </w:p>
          <w:p>
            <w:pPr>
              <w:spacing w:line="500" w:lineRule="exact"/>
              <w:ind w:firstLine="5250" w:firstLineChars="2500"/>
              <w:outlineLvl w:val="0"/>
              <w:rPr>
                <w:rFonts w:hAnsi="宋体" w:cs="宋体"/>
                <w:kern w:val="0"/>
                <w:szCs w:val="21"/>
              </w:rPr>
            </w:pPr>
            <w:r>
              <w:rPr>
                <w:rFonts w:hint="eastAsia" w:ascii="宋体" w:hAnsi="宋体" w:cs="宋体"/>
                <w:kern w:val="0"/>
                <w:szCs w:val="21"/>
              </w:rPr>
              <w:t xml:space="preserve">年    月    </w:t>
            </w:r>
            <w:r>
              <w:rPr>
                <w:rFonts w:hint="eastAsia" w:hAnsi="宋体" w:cs="宋体"/>
                <w:kern w:val="0"/>
                <w:szCs w:val="21"/>
              </w:rPr>
              <w:t>日</w:t>
            </w:r>
          </w:p>
        </w:tc>
      </w:tr>
    </w:tbl>
    <w:p>
      <w:pPr>
        <w:ind w:right="708" w:rightChars="337"/>
        <w:jc w:val="left"/>
      </w:pPr>
      <w:r>
        <w:rPr>
          <w:rFonts w:hint="eastAsia" w:ascii="黑体" w:hAnsi="黑体" w:eastAsia="黑体"/>
          <w:sz w:val="18"/>
          <w:szCs w:val="18"/>
        </w:rPr>
        <w:t>※温馨提示：</w:t>
      </w:r>
      <w:r>
        <w:rPr>
          <w:rFonts w:hint="eastAsia" w:ascii="宋体" w:hAnsi="宋体"/>
          <w:spacing w:val="-6"/>
          <w:sz w:val="18"/>
          <w:szCs w:val="18"/>
        </w:rPr>
        <w:t>区管水务工程的项目经理、项目总监变更，有关单位应依据区住建部门规定办理原项目经理、项目总监的解锁和变更后项目经理、项目总监的锁定手续。</w:t>
      </w:r>
    </w:p>
    <w:sectPr>
      <w:footerReference r:id="rId3" w:type="default"/>
      <w:pgSz w:w="11906" w:h="16838"/>
      <w:pgMar w:top="2098" w:right="1474" w:bottom="1984" w:left="1588" w:header="0"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MWZhMTAwMWI2N2MzMjgzMGE0NDBmODhkODM4NGIifQ=="/>
  </w:docVars>
  <w:rsids>
    <w:rsidRoot w:val="798C290A"/>
    <w:rsid w:val="798C2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2023-03-02T06:49:00Z</dcterms:created>
  <dc:creator>さくら</dc:creator>
  <cp:lastModifiedBy>さくら</cp:lastModifiedBy>
  <dcterms:modified xsi:type="dcterms:W3CDTF">2023-03-02T06:49:36Z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D05313F719FB449D9E38A8877ABE923D</vt:lpwstr>
  </property>
</Properties>
</file>