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D2F6BF">
      <w:pPr>
        <w:spacing w:beforeLines="100" w:afterLines="50" w:line="440" w:lineRule="exact"/>
        <w:jc w:val="center"/>
        <w:rPr>
          <w:rFonts w:hint="eastAsia" w:ascii="宋体" w:hAnsi="Calibri" w:eastAsia="宋体"/>
          <w:b/>
          <w:bCs/>
          <w:sz w:val="44"/>
          <w:szCs w:val="44"/>
        </w:rPr>
      </w:pPr>
      <w:r>
        <w:rPr>
          <w:rFonts w:ascii="宋体" w:hAnsi="Calibri" w:eastAsia="宋体"/>
          <w:b/>
          <w:bCs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102870</wp:posOffset>
                </wp:positionH>
                <wp:positionV relativeFrom="paragraph">
                  <wp:posOffset>130175</wp:posOffset>
                </wp:positionV>
                <wp:extent cx="820420" cy="504825"/>
                <wp:effectExtent l="0" t="0" r="17780" b="9525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82042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D30E923">
                            <w:pPr>
                              <w:rPr>
                                <w:rFonts w:ascii="黑体" w:hAnsi="黑体" w:eastAsia="黑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sz w:val="32"/>
                                <w:szCs w:val="32"/>
                              </w:rPr>
                              <w:t>附表1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文本框 2" o:spid="_x0000_s1026" o:spt="1" style="position:absolute;left:0pt;margin-left:8.1pt;margin-top:10.25pt;height:39.75pt;width:64.6pt;z-index:251659264;mso-width-relative:page;mso-height-relative:page;" fillcolor="#FFFFFF" filled="t" stroked="f" coordsize="21600,21600" o:gfxdata="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AR/ccx1gAAAAkBAAAPAAAAAAAAAAEAIAAAACIAAABkcnMvZG93bnJldi54&#10;bWxQSwECFAAUAAAACACHTuJAiFkfvMMBAAB6AwAADgAAAAAAAAABACAAAAAlAQAAZHJzL2Uyb0Rv&#10;Yy54bWxQSwUGAAAAAAYABgBZAQAAWg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0D30E923">
                      <w:pPr>
                        <w:rPr>
                          <w:rFonts w:ascii="黑体" w:hAnsi="黑体" w:eastAsia="黑体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黑体" w:hAnsi="黑体" w:eastAsia="黑体"/>
                          <w:sz w:val="32"/>
                          <w:szCs w:val="32"/>
                        </w:rPr>
                        <w:t>附表1</w:t>
                      </w:r>
                    </w:p>
                  </w:txbxContent>
                </v:textbox>
              </v:rect>
            </w:pict>
          </mc:Fallback>
        </mc:AlternateContent>
      </w:r>
    </w:p>
    <w:p w14:paraId="11E7746B">
      <w:pPr>
        <w:spacing w:beforeLines="100" w:afterLines="50" w:line="440" w:lineRule="exact"/>
        <w:jc w:val="center"/>
        <w:rPr>
          <w:rFonts w:hint="eastAsia" w:ascii="宋体" w:hAnsi="Calibri" w:eastAsia="宋体"/>
          <w:b/>
          <w:bCs/>
          <w:sz w:val="44"/>
          <w:szCs w:val="44"/>
        </w:rPr>
      </w:pPr>
      <w:bookmarkStart w:id="0" w:name="_GoBack"/>
      <w:r>
        <w:rPr>
          <w:rFonts w:hint="eastAsia" w:ascii="宋体" w:hAnsi="Calibri" w:eastAsia="宋体"/>
          <w:b/>
          <w:bCs/>
          <w:sz w:val="44"/>
          <w:szCs w:val="44"/>
        </w:rPr>
        <w:t>深圳市202</w:t>
      </w:r>
      <w:r>
        <w:rPr>
          <w:rFonts w:hint="eastAsia" w:ascii="宋体" w:hAnsi="Calibri" w:eastAsia="宋体"/>
          <w:b/>
          <w:bCs/>
          <w:sz w:val="44"/>
          <w:szCs w:val="44"/>
          <w:lang w:val="en-US" w:eastAsia="zh-CN"/>
        </w:rPr>
        <w:t>6</w:t>
      </w:r>
      <w:r>
        <w:rPr>
          <w:rFonts w:hint="eastAsia" w:ascii="宋体" w:hAnsi="Calibri" w:eastAsia="宋体"/>
          <w:b/>
          <w:bCs/>
          <w:sz w:val="44"/>
          <w:szCs w:val="44"/>
        </w:rPr>
        <w:t>年</w:t>
      </w:r>
      <w:r>
        <w:rPr>
          <w:rFonts w:hint="eastAsia" w:ascii="宋体" w:hAnsi="Calibri" w:eastAsia="宋体"/>
          <w:b/>
          <w:bCs/>
          <w:sz w:val="44"/>
          <w:szCs w:val="44"/>
          <w:lang w:val="en-US" w:eastAsia="zh-CN"/>
        </w:rPr>
        <w:t>02</w:t>
      </w:r>
      <w:r>
        <w:rPr>
          <w:rFonts w:hint="eastAsia" w:ascii="宋体" w:hAnsi="Calibri" w:eastAsia="宋体"/>
          <w:b/>
          <w:bCs/>
          <w:sz w:val="44"/>
          <w:szCs w:val="44"/>
        </w:rPr>
        <w:t>月供水水质检测结果汇总表</w:t>
      </w:r>
    </w:p>
    <w:bookmarkEnd w:id="0"/>
    <w:tbl>
      <w:tblPr>
        <w:tblStyle w:val="29"/>
        <w:tblW w:w="0" w:type="auto"/>
        <w:tblInd w:w="-11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0"/>
        <w:gridCol w:w="1409"/>
        <w:gridCol w:w="1575"/>
        <w:gridCol w:w="825"/>
        <w:gridCol w:w="855"/>
        <w:gridCol w:w="630"/>
        <w:gridCol w:w="675"/>
        <w:gridCol w:w="735"/>
        <w:gridCol w:w="1020"/>
        <w:gridCol w:w="1260"/>
        <w:gridCol w:w="1365"/>
        <w:gridCol w:w="1461"/>
        <w:gridCol w:w="875"/>
        <w:gridCol w:w="812"/>
        <w:gridCol w:w="1312"/>
        <w:gridCol w:w="825"/>
        <w:gridCol w:w="775"/>
        <w:gridCol w:w="612"/>
        <w:gridCol w:w="1044"/>
        <w:gridCol w:w="1100"/>
        <w:gridCol w:w="1221"/>
        <w:gridCol w:w="945"/>
        <w:gridCol w:w="701"/>
        <w:gridCol w:w="768"/>
      </w:tblGrid>
      <w:tr w14:paraId="63AFAF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tblHeader/>
        </w:trPr>
        <w:tc>
          <w:tcPr>
            <w:tcW w:w="480" w:type="dxa"/>
            <w:vMerge w:val="restart"/>
            <w:tcBorders>
              <w:top w:val="single" w:color="000000" w:sz="4" w:space="0"/>
            </w:tcBorders>
            <w:shd w:val="clear" w:color="auto" w:fill="auto"/>
            <w:noWrap w:val="0"/>
            <w:vAlign w:val="center"/>
          </w:tcPr>
          <w:p w14:paraId="71E5AA3F">
            <w:pPr>
              <w:keepNext w:val="0"/>
              <w:keepLines w:val="0"/>
              <w:pageBreakBefore w:val="0"/>
              <w:widowControl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Calibri" w:eastAsia="宋体" w:cs="Calibri"/>
                <w:i w:val="0"/>
                <w:color w:val="000000"/>
                <w:sz w:val="18"/>
                <w:szCs w:val="18"/>
                <w:u w:val="none"/>
                <w:lang w:eastAsia="zh-CN"/>
              </w:rPr>
              <w:t>序号</w:t>
            </w:r>
          </w:p>
        </w:tc>
        <w:tc>
          <w:tcPr>
            <w:tcW w:w="1409" w:type="dxa"/>
            <w:vMerge w:val="restart"/>
            <w:tcBorders>
              <w:top w:val="single" w:color="000000" w:sz="4" w:space="0"/>
            </w:tcBorders>
            <w:shd w:val="clear" w:color="auto" w:fill="auto"/>
            <w:noWrap w:val="0"/>
            <w:vAlign w:val="center"/>
          </w:tcPr>
          <w:p w14:paraId="79E3ABE4">
            <w:pPr>
              <w:keepNext w:val="0"/>
              <w:keepLines w:val="0"/>
              <w:pageBreakBefore w:val="0"/>
              <w:widowControl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Calibri" w:eastAsia="宋体" w:cs="Calibri"/>
                <w:i w:val="0"/>
                <w:color w:val="000000"/>
                <w:sz w:val="18"/>
                <w:szCs w:val="18"/>
                <w:u w:val="none"/>
                <w:lang w:eastAsia="zh-CN"/>
              </w:rPr>
              <w:t>水司名称</w:t>
            </w:r>
          </w:p>
        </w:tc>
        <w:tc>
          <w:tcPr>
            <w:tcW w:w="157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 w14:paraId="538B23B3">
            <w:pPr>
              <w:keepNext w:val="0"/>
              <w:keepLines w:val="0"/>
              <w:pageBreakBefore w:val="0"/>
              <w:widowControl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类别</w:t>
            </w:r>
          </w:p>
        </w:tc>
        <w:tc>
          <w:tcPr>
            <w:tcW w:w="10513" w:type="dxa"/>
            <w:gridSpan w:val="11"/>
            <w:tcBorders>
              <w:top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 w:val="0"/>
            <w:vAlign w:val="center"/>
          </w:tcPr>
          <w:p w14:paraId="739BD4C1">
            <w:pPr>
              <w:keepNext w:val="0"/>
              <w:keepLines w:val="0"/>
              <w:pageBreakBefore w:val="0"/>
              <w:widowControl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出厂水</w:t>
            </w:r>
          </w:p>
        </w:tc>
        <w:tc>
          <w:tcPr>
            <w:tcW w:w="9303" w:type="dxa"/>
            <w:gridSpan w:val="10"/>
            <w:tcBorders>
              <w:left w:val="double" w:color="000000" w:sz="4" w:space="0"/>
            </w:tcBorders>
            <w:shd w:val="clear" w:color="auto" w:fill="auto"/>
            <w:noWrap w:val="0"/>
            <w:vAlign w:val="center"/>
          </w:tcPr>
          <w:p w14:paraId="18DD5284">
            <w:pPr>
              <w:keepNext w:val="0"/>
              <w:keepLines w:val="0"/>
              <w:pageBreakBefore w:val="0"/>
              <w:widowControl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管网水</w:t>
            </w:r>
          </w:p>
        </w:tc>
      </w:tr>
      <w:tr w14:paraId="29BE5F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tblHeader/>
        </w:trPr>
        <w:tc>
          <w:tcPr>
            <w:tcW w:w="480" w:type="dxa"/>
            <w:vMerge w:val="continue"/>
            <w:shd w:val="clear" w:color="auto" w:fill="auto"/>
            <w:noWrap w:val="0"/>
            <w:vAlign w:val="center"/>
          </w:tcPr>
          <w:p w14:paraId="1CCCDA48">
            <w:pPr>
              <w:keepNext w:val="0"/>
              <w:keepLines w:val="0"/>
              <w:pageBreakBefore w:val="0"/>
              <w:widowControl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9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 w14:paraId="3000ADDC">
            <w:pPr>
              <w:keepNext w:val="0"/>
              <w:keepLines w:val="0"/>
              <w:pageBreakBefore w:val="0"/>
              <w:widowControl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 w14:paraId="34CCB6D9">
            <w:pPr>
              <w:keepNext w:val="0"/>
              <w:keepLines w:val="0"/>
              <w:pageBreakBefore w:val="0"/>
              <w:widowControl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</w:t>
            </w:r>
          </w:p>
        </w:tc>
        <w:tc>
          <w:tcPr>
            <w:tcW w:w="82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 w14:paraId="063F924B">
            <w:pPr>
              <w:keepNext w:val="0"/>
              <w:keepLines w:val="0"/>
              <w:pageBreakBefore w:val="0"/>
              <w:widowControl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浑浊度(NTU)</w:t>
            </w:r>
          </w:p>
        </w:tc>
        <w:tc>
          <w:tcPr>
            <w:tcW w:w="85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 w14:paraId="21D2CC32">
            <w:pPr>
              <w:keepNext w:val="0"/>
              <w:keepLines w:val="0"/>
              <w:pageBreakBefore w:val="0"/>
              <w:widowControl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游离氯(mg/L)</w:t>
            </w:r>
          </w:p>
        </w:tc>
        <w:tc>
          <w:tcPr>
            <w:tcW w:w="63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 w14:paraId="6FEF4D9D">
            <w:pPr>
              <w:keepNext w:val="0"/>
              <w:keepLines w:val="0"/>
              <w:pageBreakBefore w:val="0"/>
              <w:widowControl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肉眼可见物</w:t>
            </w:r>
          </w:p>
        </w:tc>
        <w:tc>
          <w:tcPr>
            <w:tcW w:w="67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 w14:paraId="0A16AD0A">
            <w:pPr>
              <w:keepNext w:val="0"/>
              <w:keepLines w:val="0"/>
              <w:pageBreakBefore w:val="0"/>
              <w:widowControl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pH</w:t>
            </w:r>
          </w:p>
        </w:tc>
        <w:tc>
          <w:tcPr>
            <w:tcW w:w="73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 w14:paraId="3D39DEFB">
            <w:pPr>
              <w:keepNext w:val="0"/>
              <w:keepLines w:val="0"/>
              <w:pageBreakBefore w:val="0"/>
              <w:widowControl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色度(铂钴色度单位)</w:t>
            </w:r>
          </w:p>
        </w:tc>
        <w:tc>
          <w:tcPr>
            <w:tcW w:w="102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 w14:paraId="12D32A4A">
            <w:pPr>
              <w:keepNext w:val="0"/>
              <w:keepLines w:val="0"/>
              <w:pageBreakBefore w:val="0"/>
              <w:widowControl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菌落总数(CFU/mL)</w:t>
            </w:r>
          </w:p>
        </w:tc>
        <w:tc>
          <w:tcPr>
            <w:tcW w:w="126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 w14:paraId="301B435C">
            <w:pPr>
              <w:keepNext w:val="0"/>
              <w:keepLines w:val="0"/>
              <w:pageBreakBefore w:val="0"/>
              <w:widowControl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总大肠菌群(CFU/100mL)</w:t>
            </w:r>
          </w:p>
        </w:tc>
        <w:tc>
          <w:tcPr>
            <w:tcW w:w="136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 w14:paraId="47DD441E">
            <w:pPr>
              <w:keepNext w:val="0"/>
              <w:keepLines w:val="0"/>
              <w:pageBreakBefore w:val="0"/>
              <w:widowControl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2-甲基异莰醇</w:t>
            </w:r>
          </w:p>
          <w:p w14:paraId="7EAF8E5E">
            <w:pPr>
              <w:keepNext w:val="0"/>
              <w:keepLines w:val="0"/>
              <w:pageBreakBefore w:val="0"/>
              <w:widowControl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（mg/L）</w:t>
            </w:r>
          </w:p>
        </w:tc>
        <w:tc>
          <w:tcPr>
            <w:tcW w:w="1461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 w14:paraId="28FFBE31">
            <w:pPr>
              <w:keepNext w:val="0"/>
              <w:keepLines w:val="0"/>
              <w:pageBreakBefore w:val="0"/>
              <w:widowControl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三卤甲烷</w:t>
            </w:r>
          </w:p>
        </w:tc>
        <w:tc>
          <w:tcPr>
            <w:tcW w:w="87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 w14:paraId="719FF53A">
            <w:pPr>
              <w:keepNext w:val="0"/>
              <w:keepLines w:val="0"/>
              <w:pageBreakBefore w:val="0"/>
              <w:widowControl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臭和味</w:t>
            </w:r>
          </w:p>
        </w:tc>
        <w:tc>
          <w:tcPr>
            <w:tcW w:w="812" w:type="dxa"/>
            <w:vMerge w:val="restart"/>
            <w:tcBorders>
              <w:top w:val="single" w:color="000000" w:sz="4" w:space="0"/>
              <w:right w:val="double" w:color="000000" w:sz="4" w:space="0"/>
            </w:tcBorders>
            <w:shd w:val="clear" w:color="auto" w:fill="auto"/>
            <w:noWrap w:val="0"/>
            <w:vAlign w:val="center"/>
          </w:tcPr>
          <w:p w14:paraId="64703C38">
            <w:pPr>
              <w:keepNext w:val="0"/>
              <w:keepLines w:val="0"/>
              <w:pageBreakBefore w:val="0"/>
              <w:widowControl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评价</w:t>
            </w:r>
          </w:p>
        </w:tc>
        <w:tc>
          <w:tcPr>
            <w:tcW w:w="1312" w:type="dxa"/>
            <w:tcBorders>
              <w:left w:val="double" w:color="000000" w:sz="4" w:space="0"/>
            </w:tcBorders>
            <w:shd w:val="clear" w:color="auto" w:fill="auto"/>
            <w:noWrap w:val="0"/>
            <w:vAlign w:val="center"/>
          </w:tcPr>
          <w:p w14:paraId="0D1CB880">
            <w:pPr>
              <w:keepNext w:val="0"/>
              <w:keepLines w:val="0"/>
              <w:pageBreakBefore w:val="0"/>
              <w:widowControl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</w:t>
            </w:r>
          </w:p>
        </w:tc>
        <w:tc>
          <w:tcPr>
            <w:tcW w:w="825" w:type="dxa"/>
            <w:shd w:val="clear" w:color="auto" w:fill="auto"/>
            <w:noWrap w:val="0"/>
            <w:vAlign w:val="center"/>
          </w:tcPr>
          <w:p w14:paraId="07BAB4AD">
            <w:pPr>
              <w:keepNext w:val="0"/>
              <w:keepLines w:val="0"/>
              <w:pageBreakBefore w:val="0"/>
              <w:widowControl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浑浊度(NTU)</w:t>
            </w:r>
          </w:p>
        </w:tc>
        <w:tc>
          <w:tcPr>
            <w:tcW w:w="775" w:type="dxa"/>
            <w:shd w:val="clear" w:color="auto" w:fill="auto"/>
            <w:noWrap w:val="0"/>
            <w:vAlign w:val="center"/>
          </w:tcPr>
          <w:p w14:paraId="4FD0535A">
            <w:pPr>
              <w:keepNext w:val="0"/>
              <w:keepLines w:val="0"/>
              <w:pageBreakBefore w:val="0"/>
              <w:widowControl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游离氯(mg/L)</w:t>
            </w:r>
          </w:p>
        </w:tc>
        <w:tc>
          <w:tcPr>
            <w:tcW w:w="612" w:type="dxa"/>
            <w:shd w:val="clear" w:color="auto" w:fill="auto"/>
            <w:noWrap w:val="0"/>
            <w:vAlign w:val="center"/>
          </w:tcPr>
          <w:p w14:paraId="0CBC98A7">
            <w:pPr>
              <w:keepNext w:val="0"/>
              <w:keepLines w:val="0"/>
              <w:pageBreakBefore w:val="0"/>
              <w:widowControl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肉眼可见物</w:t>
            </w:r>
          </w:p>
        </w:tc>
        <w:tc>
          <w:tcPr>
            <w:tcW w:w="1044" w:type="dxa"/>
            <w:shd w:val="clear" w:color="auto" w:fill="auto"/>
            <w:noWrap w:val="0"/>
            <w:vAlign w:val="center"/>
          </w:tcPr>
          <w:p w14:paraId="44CAC3AD">
            <w:pPr>
              <w:keepNext w:val="0"/>
              <w:keepLines w:val="0"/>
              <w:pageBreakBefore w:val="0"/>
              <w:widowControl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色度(铂钴色度单位)</w:t>
            </w:r>
          </w:p>
        </w:tc>
        <w:tc>
          <w:tcPr>
            <w:tcW w:w="1100" w:type="dxa"/>
            <w:shd w:val="clear" w:color="auto" w:fill="auto"/>
            <w:noWrap w:val="0"/>
            <w:vAlign w:val="center"/>
          </w:tcPr>
          <w:p w14:paraId="02D1147D">
            <w:pPr>
              <w:keepNext w:val="0"/>
              <w:keepLines w:val="0"/>
              <w:pageBreakBefore w:val="0"/>
              <w:widowControl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菌落总数(CFU/mL)</w:t>
            </w:r>
          </w:p>
        </w:tc>
        <w:tc>
          <w:tcPr>
            <w:tcW w:w="1221" w:type="dxa"/>
            <w:shd w:val="clear" w:color="auto" w:fill="auto"/>
            <w:noWrap w:val="0"/>
            <w:vAlign w:val="center"/>
          </w:tcPr>
          <w:p w14:paraId="58385AE6">
            <w:pPr>
              <w:keepNext w:val="0"/>
              <w:keepLines w:val="0"/>
              <w:pageBreakBefore w:val="0"/>
              <w:widowControl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总大肠菌群(CFU/100mL)</w:t>
            </w:r>
          </w:p>
        </w:tc>
        <w:tc>
          <w:tcPr>
            <w:tcW w:w="945" w:type="dxa"/>
            <w:tcBorders>
              <w:top w:val="single" w:color="auto" w:sz="4" w:space="0"/>
            </w:tcBorders>
            <w:shd w:val="clear" w:color="auto" w:fill="auto"/>
            <w:noWrap w:val="0"/>
            <w:vAlign w:val="center"/>
          </w:tcPr>
          <w:p w14:paraId="2494E737">
            <w:pPr>
              <w:keepNext w:val="0"/>
              <w:keepLines w:val="0"/>
              <w:pageBreakBefore w:val="0"/>
              <w:widowControl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臭和</w:t>
            </w:r>
          </w:p>
          <w:p w14:paraId="58E0C98F">
            <w:pPr>
              <w:keepNext w:val="0"/>
              <w:keepLines w:val="0"/>
              <w:pageBreakBefore w:val="0"/>
              <w:widowControl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味</w:t>
            </w:r>
          </w:p>
        </w:tc>
        <w:tc>
          <w:tcPr>
            <w:tcW w:w="701" w:type="dxa"/>
            <w:tcBorders>
              <w:top w:val="single" w:color="auto" w:sz="4" w:space="0"/>
            </w:tcBorders>
            <w:shd w:val="clear" w:color="auto" w:fill="auto"/>
            <w:noWrap w:val="0"/>
            <w:vAlign w:val="center"/>
          </w:tcPr>
          <w:p w14:paraId="1AA1F765">
            <w:pPr>
              <w:keepNext w:val="0"/>
              <w:keepLines w:val="0"/>
              <w:pageBreakBefore w:val="0"/>
              <w:widowControl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pH</w:t>
            </w:r>
          </w:p>
        </w:tc>
        <w:tc>
          <w:tcPr>
            <w:tcW w:w="768" w:type="dxa"/>
            <w:vMerge w:val="restart"/>
            <w:tcBorders>
              <w:top w:val="single" w:color="auto" w:sz="4" w:space="0"/>
            </w:tcBorders>
            <w:shd w:val="clear" w:color="auto" w:fill="auto"/>
            <w:noWrap w:val="0"/>
            <w:vAlign w:val="center"/>
          </w:tcPr>
          <w:p w14:paraId="7D7EBC6E">
            <w:pPr>
              <w:keepNext w:val="0"/>
              <w:keepLines w:val="0"/>
              <w:pageBreakBefore w:val="0"/>
              <w:widowControl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评价</w:t>
            </w:r>
          </w:p>
        </w:tc>
      </w:tr>
      <w:tr w14:paraId="2B9392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tblHeader/>
        </w:trPr>
        <w:tc>
          <w:tcPr>
            <w:tcW w:w="480" w:type="dxa"/>
            <w:vMerge w:val="continue"/>
            <w:tcBorders>
              <w:bottom w:val="double" w:color="000000" w:sz="4" w:space="0"/>
            </w:tcBorders>
            <w:shd w:val="clear" w:color="auto" w:fill="auto"/>
            <w:noWrap w:val="0"/>
            <w:vAlign w:val="center"/>
          </w:tcPr>
          <w:p w14:paraId="6187DFCE">
            <w:pPr>
              <w:keepNext w:val="0"/>
              <w:keepLines w:val="0"/>
              <w:pageBreakBefore w:val="0"/>
              <w:widowControl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9" w:type="dxa"/>
            <w:vMerge w:val="continue"/>
            <w:tcBorders>
              <w:top w:val="single" w:color="000000" w:sz="4" w:space="0"/>
              <w:bottom w:val="double" w:color="000000" w:sz="4" w:space="0"/>
            </w:tcBorders>
            <w:shd w:val="clear" w:color="auto" w:fill="auto"/>
            <w:noWrap w:val="0"/>
            <w:vAlign w:val="center"/>
          </w:tcPr>
          <w:p w14:paraId="438E175A">
            <w:pPr>
              <w:keepNext w:val="0"/>
              <w:keepLines w:val="0"/>
              <w:pageBreakBefore w:val="0"/>
              <w:widowControl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bottom w:val="double" w:color="000000" w:sz="4" w:space="0"/>
            </w:tcBorders>
            <w:shd w:val="clear" w:color="auto" w:fill="auto"/>
            <w:noWrap w:val="0"/>
            <w:vAlign w:val="center"/>
          </w:tcPr>
          <w:p w14:paraId="0EC0192C">
            <w:pPr>
              <w:keepNext w:val="0"/>
              <w:keepLines w:val="0"/>
              <w:pageBreakBefore w:val="0"/>
              <w:widowControl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</w:t>
            </w:r>
          </w:p>
          <w:p w14:paraId="19C15C18">
            <w:pPr>
              <w:keepNext w:val="0"/>
              <w:keepLines w:val="0"/>
              <w:pageBreakBefore w:val="0"/>
              <w:widowControl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 w14:paraId="03209F88">
            <w:pPr>
              <w:keepNext w:val="0"/>
              <w:keepLines w:val="0"/>
              <w:pageBreakBefore w:val="0"/>
              <w:widowControl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水厂名称</w:t>
            </w:r>
          </w:p>
          <w:p w14:paraId="393BAD8B">
            <w:pPr>
              <w:keepNext w:val="0"/>
              <w:keepLines w:val="0"/>
              <w:pageBreakBefore w:val="0"/>
              <w:widowControl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标准限值</w:t>
            </w:r>
          </w:p>
          <w:p w14:paraId="01802984">
            <w:pPr>
              <w:keepNext w:val="0"/>
              <w:keepLines w:val="0"/>
              <w:pageBreakBefore w:val="0"/>
              <w:widowControl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tcBorders>
              <w:top w:val="single" w:color="000000" w:sz="4" w:space="0"/>
              <w:bottom w:val="double" w:color="000000" w:sz="4" w:space="0"/>
            </w:tcBorders>
            <w:shd w:val="clear" w:color="auto" w:fill="auto"/>
            <w:noWrap w:val="0"/>
            <w:vAlign w:val="center"/>
          </w:tcPr>
          <w:p w14:paraId="77B7102F">
            <w:pPr>
              <w:keepNext w:val="0"/>
              <w:keepLines w:val="0"/>
              <w:pageBreakBefore w:val="0"/>
              <w:widowControl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≤0.5</w:t>
            </w:r>
          </w:p>
        </w:tc>
        <w:tc>
          <w:tcPr>
            <w:tcW w:w="855" w:type="dxa"/>
            <w:tcBorders>
              <w:top w:val="single" w:color="000000" w:sz="4" w:space="0"/>
              <w:bottom w:val="double" w:color="000000" w:sz="4" w:space="0"/>
            </w:tcBorders>
            <w:shd w:val="clear" w:color="auto" w:fill="auto"/>
            <w:noWrap w:val="0"/>
            <w:vAlign w:val="center"/>
          </w:tcPr>
          <w:p w14:paraId="4FFCC7AC">
            <w:pPr>
              <w:keepNext w:val="0"/>
              <w:keepLines w:val="0"/>
              <w:pageBreakBefore w:val="0"/>
              <w:widowControl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  <w:r>
              <w:rPr>
                <w:rStyle w:val="188"/>
                <w:rFonts w:hint="eastAsia" w:ascii="宋体" w:hAnsi="Calibri" w:eastAsia="宋体" w:cs="Calibri"/>
                <w:lang w:val="en-US" w:eastAsia="zh-CN" w:bidi="ar"/>
              </w:rPr>
              <w:t>－2</w:t>
            </w:r>
          </w:p>
        </w:tc>
        <w:tc>
          <w:tcPr>
            <w:tcW w:w="630" w:type="dxa"/>
            <w:tcBorders>
              <w:top w:val="single" w:color="000000" w:sz="4" w:space="0"/>
              <w:bottom w:val="double" w:color="000000" w:sz="4" w:space="0"/>
            </w:tcBorders>
            <w:shd w:val="clear" w:color="auto" w:fill="auto"/>
            <w:noWrap w:val="0"/>
            <w:vAlign w:val="center"/>
          </w:tcPr>
          <w:p w14:paraId="63AFE43E">
            <w:pPr>
              <w:keepNext w:val="0"/>
              <w:keepLines w:val="0"/>
              <w:pageBreakBefore w:val="0"/>
              <w:widowControl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675" w:type="dxa"/>
            <w:tcBorders>
              <w:top w:val="single" w:color="000000" w:sz="4" w:space="0"/>
              <w:bottom w:val="double" w:color="000000" w:sz="4" w:space="0"/>
            </w:tcBorders>
            <w:shd w:val="clear" w:color="auto" w:fill="auto"/>
            <w:noWrap w:val="0"/>
            <w:vAlign w:val="center"/>
          </w:tcPr>
          <w:p w14:paraId="15B311C9">
            <w:pPr>
              <w:keepNext w:val="0"/>
              <w:keepLines w:val="0"/>
              <w:pageBreakBefore w:val="0"/>
              <w:widowControl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6.5-</w:t>
            </w:r>
          </w:p>
          <w:p w14:paraId="2A78F3C0">
            <w:pPr>
              <w:keepNext w:val="0"/>
              <w:keepLines w:val="0"/>
              <w:pageBreakBefore w:val="0"/>
              <w:widowControl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8.5</w:t>
            </w:r>
          </w:p>
        </w:tc>
        <w:tc>
          <w:tcPr>
            <w:tcW w:w="735" w:type="dxa"/>
            <w:tcBorders>
              <w:top w:val="single" w:color="000000" w:sz="4" w:space="0"/>
              <w:bottom w:val="double" w:color="000000" w:sz="4" w:space="0"/>
            </w:tcBorders>
            <w:shd w:val="clear" w:color="auto" w:fill="auto"/>
            <w:noWrap w:val="0"/>
            <w:vAlign w:val="center"/>
          </w:tcPr>
          <w:p w14:paraId="5FF60808">
            <w:pPr>
              <w:keepNext w:val="0"/>
              <w:keepLines w:val="0"/>
              <w:pageBreakBefore w:val="0"/>
              <w:widowControl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≤10</w:t>
            </w:r>
          </w:p>
        </w:tc>
        <w:tc>
          <w:tcPr>
            <w:tcW w:w="1020" w:type="dxa"/>
            <w:tcBorders>
              <w:top w:val="single" w:color="000000" w:sz="4" w:space="0"/>
              <w:bottom w:val="double" w:color="000000" w:sz="4" w:space="0"/>
            </w:tcBorders>
            <w:shd w:val="clear" w:color="auto" w:fill="auto"/>
            <w:noWrap w:val="0"/>
            <w:vAlign w:val="center"/>
          </w:tcPr>
          <w:p w14:paraId="58972EA2">
            <w:pPr>
              <w:keepNext w:val="0"/>
              <w:keepLines w:val="0"/>
              <w:pageBreakBefore w:val="0"/>
              <w:widowControl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</w:t>
            </w:r>
            <w:r>
              <w:rPr>
                <w:rStyle w:val="188"/>
                <w:rFonts w:hint="eastAsia" w:ascii="宋体" w:hAnsi="Calibri" w:eastAsia="宋体" w:cs="Calibri"/>
                <w:lang w:val="en-US" w:eastAsia="zh-CN" w:bidi="ar"/>
              </w:rPr>
              <w:t>50</w:t>
            </w:r>
          </w:p>
        </w:tc>
        <w:tc>
          <w:tcPr>
            <w:tcW w:w="1260" w:type="dxa"/>
            <w:tcBorders>
              <w:top w:val="single" w:color="000000" w:sz="4" w:space="0"/>
              <w:bottom w:val="double" w:color="000000" w:sz="4" w:space="0"/>
            </w:tcBorders>
            <w:shd w:val="clear" w:color="auto" w:fill="auto"/>
            <w:noWrap w:val="0"/>
            <w:vAlign w:val="center"/>
          </w:tcPr>
          <w:p w14:paraId="29A0AF03">
            <w:pPr>
              <w:keepNext w:val="0"/>
              <w:keepLines w:val="0"/>
              <w:pageBreakBefore w:val="0"/>
              <w:widowControl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不得检出</w:t>
            </w:r>
          </w:p>
        </w:tc>
        <w:tc>
          <w:tcPr>
            <w:tcW w:w="1365" w:type="dxa"/>
            <w:tcBorders>
              <w:top w:val="single" w:color="000000" w:sz="4" w:space="0"/>
              <w:bottom w:val="double" w:color="000000" w:sz="4" w:space="0"/>
            </w:tcBorders>
            <w:shd w:val="clear" w:color="auto" w:fill="auto"/>
            <w:noWrap w:val="0"/>
            <w:vAlign w:val="center"/>
          </w:tcPr>
          <w:p w14:paraId="1C3CD3BB">
            <w:pPr>
              <w:keepNext w:val="0"/>
              <w:keepLines w:val="0"/>
              <w:pageBreakBefore w:val="0"/>
              <w:widowControl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≤0.00001</w:t>
            </w:r>
          </w:p>
        </w:tc>
        <w:tc>
          <w:tcPr>
            <w:tcW w:w="1461" w:type="dxa"/>
            <w:tcBorders>
              <w:top w:val="single" w:color="000000" w:sz="4" w:space="0"/>
              <w:bottom w:val="double" w:color="000000" w:sz="4" w:space="0"/>
            </w:tcBorders>
            <w:shd w:val="clear" w:color="auto" w:fill="auto"/>
            <w:noWrap w:val="0"/>
            <w:vAlign w:val="center"/>
          </w:tcPr>
          <w:p w14:paraId="311D919F">
            <w:pPr>
              <w:keepNext w:val="0"/>
              <w:keepLines w:val="0"/>
              <w:pageBreakBefore w:val="0"/>
              <w:widowControl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各种化合物实测浓度与各自限值比值之和不超过1</w:t>
            </w:r>
          </w:p>
        </w:tc>
        <w:tc>
          <w:tcPr>
            <w:tcW w:w="875" w:type="dxa"/>
            <w:tcBorders>
              <w:top w:val="single" w:color="000000" w:sz="4" w:space="0"/>
              <w:bottom w:val="double" w:color="000000" w:sz="4" w:space="0"/>
            </w:tcBorders>
            <w:shd w:val="clear" w:color="auto" w:fill="auto"/>
            <w:noWrap w:val="0"/>
            <w:vAlign w:val="center"/>
          </w:tcPr>
          <w:p w14:paraId="120DD481">
            <w:pPr>
              <w:keepNext w:val="0"/>
              <w:keepLines w:val="0"/>
              <w:pageBreakBefore w:val="0"/>
              <w:widowControl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无异臭、异味</w:t>
            </w:r>
          </w:p>
        </w:tc>
        <w:tc>
          <w:tcPr>
            <w:tcW w:w="812" w:type="dxa"/>
            <w:vMerge w:val="continue"/>
            <w:tcBorders>
              <w:top w:val="single" w:color="000000" w:sz="4" w:space="0"/>
              <w:bottom w:val="double" w:color="000000" w:sz="4" w:space="0"/>
              <w:right w:val="double" w:color="000000" w:sz="4" w:space="0"/>
            </w:tcBorders>
            <w:shd w:val="clear" w:color="auto" w:fill="auto"/>
            <w:noWrap w:val="0"/>
            <w:vAlign w:val="center"/>
          </w:tcPr>
          <w:p w14:paraId="49115DF9">
            <w:pPr>
              <w:keepNext w:val="0"/>
              <w:keepLines w:val="0"/>
              <w:pageBreakBefore w:val="0"/>
              <w:widowControl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12" w:type="dxa"/>
            <w:tcBorders>
              <w:left w:val="double" w:color="000000" w:sz="4" w:space="0"/>
              <w:bottom w:val="double" w:color="000000" w:sz="4" w:space="0"/>
            </w:tcBorders>
            <w:shd w:val="clear" w:color="auto" w:fill="auto"/>
            <w:noWrap w:val="0"/>
            <w:vAlign w:val="center"/>
          </w:tcPr>
          <w:p w14:paraId="3EFFE8FB">
            <w:pPr>
              <w:keepNext w:val="0"/>
              <w:keepLines w:val="0"/>
              <w:pageBreakBefore w:val="0"/>
              <w:widowControl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</w:t>
            </w:r>
          </w:p>
          <w:p w14:paraId="64EAA0E0">
            <w:pPr>
              <w:keepNext w:val="0"/>
              <w:keepLines w:val="0"/>
              <w:pageBreakBefore w:val="0"/>
              <w:widowControl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取样点</w:t>
            </w:r>
          </w:p>
          <w:p w14:paraId="796164B3">
            <w:pPr>
              <w:keepNext w:val="0"/>
              <w:keepLines w:val="0"/>
              <w:pageBreakBefore w:val="0"/>
              <w:widowControl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标准限值</w:t>
            </w:r>
          </w:p>
        </w:tc>
        <w:tc>
          <w:tcPr>
            <w:tcW w:w="825" w:type="dxa"/>
            <w:tcBorders>
              <w:bottom w:val="double" w:color="000000" w:sz="4" w:space="0"/>
            </w:tcBorders>
            <w:shd w:val="clear" w:color="auto" w:fill="auto"/>
            <w:noWrap w:val="0"/>
            <w:vAlign w:val="center"/>
          </w:tcPr>
          <w:p w14:paraId="78C9B55B">
            <w:pPr>
              <w:keepNext w:val="0"/>
              <w:keepLines w:val="0"/>
              <w:pageBreakBefore w:val="0"/>
              <w:widowControl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≤0.5</w:t>
            </w:r>
          </w:p>
        </w:tc>
        <w:tc>
          <w:tcPr>
            <w:tcW w:w="775" w:type="dxa"/>
            <w:tcBorders>
              <w:bottom w:val="double" w:color="000000" w:sz="4" w:space="0"/>
            </w:tcBorders>
            <w:shd w:val="clear" w:color="auto" w:fill="auto"/>
            <w:noWrap w:val="0"/>
            <w:vAlign w:val="center"/>
          </w:tcPr>
          <w:p w14:paraId="3C788D8A">
            <w:pPr>
              <w:keepNext w:val="0"/>
              <w:keepLines w:val="0"/>
              <w:pageBreakBefore w:val="0"/>
              <w:widowControl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0.05-2</w:t>
            </w:r>
          </w:p>
        </w:tc>
        <w:tc>
          <w:tcPr>
            <w:tcW w:w="612" w:type="dxa"/>
            <w:tcBorders>
              <w:bottom w:val="double" w:color="000000" w:sz="4" w:space="0"/>
            </w:tcBorders>
            <w:shd w:val="clear" w:color="auto" w:fill="auto"/>
            <w:noWrap w:val="0"/>
            <w:vAlign w:val="center"/>
          </w:tcPr>
          <w:p w14:paraId="78141B9B">
            <w:pPr>
              <w:keepNext w:val="0"/>
              <w:keepLines w:val="0"/>
              <w:pageBreakBefore w:val="0"/>
              <w:widowControl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044" w:type="dxa"/>
            <w:tcBorders>
              <w:bottom w:val="double" w:color="000000" w:sz="4" w:space="0"/>
            </w:tcBorders>
            <w:shd w:val="clear" w:color="auto" w:fill="auto"/>
            <w:noWrap w:val="0"/>
            <w:vAlign w:val="center"/>
          </w:tcPr>
          <w:p w14:paraId="0DFA6674">
            <w:pPr>
              <w:keepNext w:val="0"/>
              <w:keepLines w:val="0"/>
              <w:pageBreakBefore w:val="0"/>
              <w:widowControl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</w:t>
            </w:r>
            <w:r>
              <w:rPr>
                <w:rStyle w:val="188"/>
                <w:rFonts w:hint="eastAsia" w:ascii="宋体" w:hAnsi="Calibri" w:eastAsia="宋体" w:cs="Calibri"/>
                <w:lang w:val="en-US" w:eastAsia="zh-CN" w:bidi="ar"/>
              </w:rPr>
              <w:t>10</w:t>
            </w:r>
          </w:p>
        </w:tc>
        <w:tc>
          <w:tcPr>
            <w:tcW w:w="1100" w:type="dxa"/>
            <w:tcBorders>
              <w:bottom w:val="double" w:color="000000" w:sz="4" w:space="0"/>
            </w:tcBorders>
            <w:shd w:val="clear" w:color="auto" w:fill="auto"/>
            <w:noWrap w:val="0"/>
            <w:vAlign w:val="center"/>
          </w:tcPr>
          <w:p w14:paraId="79FAC286">
            <w:pPr>
              <w:keepNext w:val="0"/>
              <w:keepLines w:val="0"/>
              <w:pageBreakBefore w:val="0"/>
              <w:widowControl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</w:t>
            </w:r>
            <w:r>
              <w:rPr>
                <w:rStyle w:val="188"/>
                <w:rFonts w:hint="eastAsia" w:ascii="宋体" w:hAnsi="Calibri" w:eastAsia="宋体" w:cs="Calibri"/>
                <w:lang w:val="en-US" w:eastAsia="zh-CN" w:bidi="ar"/>
              </w:rPr>
              <w:t>50</w:t>
            </w:r>
          </w:p>
        </w:tc>
        <w:tc>
          <w:tcPr>
            <w:tcW w:w="1221" w:type="dxa"/>
            <w:tcBorders>
              <w:bottom w:val="double" w:color="000000" w:sz="4" w:space="0"/>
            </w:tcBorders>
            <w:shd w:val="clear" w:color="auto" w:fill="auto"/>
            <w:noWrap w:val="0"/>
            <w:vAlign w:val="center"/>
          </w:tcPr>
          <w:p w14:paraId="7A19D7AE">
            <w:pPr>
              <w:keepNext w:val="0"/>
              <w:keepLines w:val="0"/>
              <w:pageBreakBefore w:val="0"/>
              <w:widowControl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不得检出</w:t>
            </w:r>
          </w:p>
        </w:tc>
        <w:tc>
          <w:tcPr>
            <w:tcW w:w="945" w:type="dxa"/>
            <w:tcBorders>
              <w:bottom w:val="double" w:color="000000" w:sz="4" w:space="0"/>
            </w:tcBorders>
            <w:shd w:val="clear" w:color="auto" w:fill="auto"/>
            <w:noWrap w:val="0"/>
            <w:vAlign w:val="center"/>
          </w:tcPr>
          <w:p w14:paraId="5E6183EC">
            <w:pPr>
              <w:keepNext w:val="0"/>
              <w:keepLines w:val="0"/>
              <w:pageBreakBefore w:val="0"/>
              <w:widowControl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无异臭、</w:t>
            </w:r>
          </w:p>
          <w:p w14:paraId="1DE5B0E2">
            <w:pPr>
              <w:keepNext w:val="0"/>
              <w:keepLines w:val="0"/>
              <w:pageBreakBefore w:val="0"/>
              <w:widowControl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异味</w:t>
            </w:r>
          </w:p>
        </w:tc>
        <w:tc>
          <w:tcPr>
            <w:tcW w:w="701" w:type="dxa"/>
            <w:tcBorders>
              <w:bottom w:val="double" w:color="000000" w:sz="4" w:space="0"/>
            </w:tcBorders>
            <w:shd w:val="clear" w:color="auto" w:fill="auto"/>
            <w:noWrap w:val="0"/>
            <w:vAlign w:val="center"/>
          </w:tcPr>
          <w:p w14:paraId="3C64A9EC">
            <w:pPr>
              <w:keepNext w:val="0"/>
              <w:keepLines w:val="0"/>
              <w:pageBreakBefore w:val="0"/>
              <w:widowControl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6.5-</w:t>
            </w:r>
          </w:p>
          <w:p w14:paraId="50ABCBC3">
            <w:pPr>
              <w:keepNext w:val="0"/>
              <w:keepLines w:val="0"/>
              <w:pageBreakBefore w:val="0"/>
              <w:widowControl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8.5</w:t>
            </w:r>
          </w:p>
        </w:tc>
        <w:tc>
          <w:tcPr>
            <w:tcW w:w="768" w:type="dxa"/>
            <w:vMerge w:val="continue"/>
            <w:tcBorders>
              <w:bottom w:val="double" w:color="000000" w:sz="4" w:space="0"/>
            </w:tcBorders>
            <w:shd w:val="clear" w:color="auto" w:fill="auto"/>
            <w:noWrap w:val="0"/>
            <w:vAlign w:val="center"/>
          </w:tcPr>
          <w:p w14:paraId="0211AC2D">
            <w:pPr>
              <w:keepNext w:val="0"/>
              <w:keepLines w:val="0"/>
              <w:pageBreakBefore w:val="0"/>
              <w:widowControl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28C404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80" w:type="dxa"/>
            <w:tcBorders>
              <w:top w:val="doub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382F5A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09" w:type="dxa"/>
            <w:vMerge w:val="restart"/>
            <w:tcBorders>
              <w:top w:val="doub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C62969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深圳市水务</w:t>
            </w:r>
            <w:r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（集团）有</w:t>
            </w:r>
            <w:r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限公司</w:t>
            </w:r>
          </w:p>
        </w:tc>
        <w:tc>
          <w:tcPr>
            <w:tcW w:w="1575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E7FEFB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沙头角水厂</w:t>
            </w:r>
          </w:p>
        </w:tc>
        <w:tc>
          <w:tcPr>
            <w:tcW w:w="825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F05F7C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855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340AA4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0.58</w:t>
            </w:r>
          </w:p>
        </w:tc>
        <w:tc>
          <w:tcPr>
            <w:tcW w:w="630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858A42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675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56A8E6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7.40</w:t>
            </w:r>
          </w:p>
        </w:tc>
        <w:tc>
          <w:tcPr>
            <w:tcW w:w="735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F3469D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20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81E83C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260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143DB6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365" w:type="dxa"/>
            <w:tcBorders>
              <w:top w:val="doub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488C75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&lt;0.0000068</w:t>
            </w:r>
          </w:p>
        </w:tc>
        <w:tc>
          <w:tcPr>
            <w:tcW w:w="1461" w:type="dxa"/>
            <w:tcBorders>
              <w:top w:val="doub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DE074F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0.08</w:t>
            </w:r>
          </w:p>
        </w:tc>
        <w:tc>
          <w:tcPr>
            <w:tcW w:w="875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CC488E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812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 w:val="0"/>
            <w:vAlign w:val="center"/>
          </w:tcPr>
          <w:p w14:paraId="2634FE3B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312" w:type="dxa"/>
            <w:tcBorders>
              <w:top w:val="doub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91ACFE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①迎宾阁</w:t>
            </w:r>
          </w:p>
        </w:tc>
        <w:tc>
          <w:tcPr>
            <w:tcW w:w="825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047D96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775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6FC025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0.61</w:t>
            </w:r>
          </w:p>
        </w:tc>
        <w:tc>
          <w:tcPr>
            <w:tcW w:w="612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7CE8CB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044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CCB3CA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100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B068E4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221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AC7048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945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BFA202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701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C233E8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7.36</w:t>
            </w:r>
          </w:p>
        </w:tc>
        <w:tc>
          <w:tcPr>
            <w:tcW w:w="768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6A4A73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7071C6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80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371DE4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4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D03595">
            <w:pPr>
              <w:keepNext w:val="0"/>
              <w:keepLine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977392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盐田港水厂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6FEA7A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867E9A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0.84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1D5472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0A8154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7.40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C00C91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4E4FDC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908411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117FD6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&lt;0.0000068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053BF2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0.16 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B1DA73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 w:val="0"/>
            <w:vAlign w:val="center"/>
          </w:tcPr>
          <w:p w14:paraId="08888F25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312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301962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号小区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263DAB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1568C1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0.76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372B48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118FA0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806CA3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9747F7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A2A702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9DD2AE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7.38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23A35B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4FF259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480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7C14F3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4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BDD470">
            <w:pPr>
              <w:keepNext w:val="0"/>
              <w:keepLine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A612C2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东湖水厂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E633FB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6100F8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0.74</w:t>
            </w: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1312B5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12623E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7.48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23748C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1C20EB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494B83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1993D9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&lt;0.0000068</w:t>
            </w:r>
          </w:p>
        </w:tc>
        <w:tc>
          <w:tcPr>
            <w:tcW w:w="146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DFEC09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0.11</w:t>
            </w:r>
          </w:p>
        </w:tc>
        <w:tc>
          <w:tcPr>
            <w:tcW w:w="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01683E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8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 w:val="0"/>
            <w:vAlign w:val="center"/>
          </w:tcPr>
          <w:p w14:paraId="3709E076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312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ED3AA5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①新秀村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B4296F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FCAAA0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0.64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DCDF0F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AAEA97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589EEB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350335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F36810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4C1321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7.36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1A3CD2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379F59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4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DA7E36">
            <w:pPr>
              <w:keepNext w:val="0"/>
              <w:keepLine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F26C00">
            <w:pPr>
              <w:keepNext w:val="0"/>
              <w:keepLine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061617">
            <w:pPr>
              <w:keepNext w:val="0"/>
              <w:keepLine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BD15A2">
            <w:pPr>
              <w:keepNext w:val="0"/>
              <w:keepLine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4CE57D">
            <w:pPr>
              <w:keepNext w:val="0"/>
              <w:keepLine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8AA421">
            <w:pPr>
              <w:keepNext w:val="0"/>
              <w:keepLine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1AB8E3">
            <w:pPr>
              <w:keepNext w:val="0"/>
              <w:keepLine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47FFCB">
            <w:pPr>
              <w:keepNext w:val="0"/>
              <w:keepLine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2CAEA4">
            <w:pPr>
              <w:keepNext w:val="0"/>
              <w:keepLine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CD7342">
            <w:pPr>
              <w:keepNext w:val="0"/>
              <w:keepLine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816610">
            <w:pPr>
              <w:keepNext w:val="0"/>
              <w:keepLine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64318E">
            <w:pPr>
              <w:keepNext w:val="0"/>
              <w:keepLine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A22515">
            <w:pPr>
              <w:keepNext w:val="0"/>
              <w:keepLine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 w:val="0"/>
            <w:vAlign w:val="center"/>
          </w:tcPr>
          <w:p w14:paraId="1767D88D">
            <w:pPr>
              <w:keepNext w:val="0"/>
              <w:keepLine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B8BEA9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①国贸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75FA8F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8FDB7F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0.66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2CE0FC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6301FB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F0CFD8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A154EF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7D003E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B92B41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7.29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0C7A95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3B2501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4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53D8D6">
            <w:pPr>
              <w:keepNext w:val="0"/>
              <w:keepLine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D99B39">
            <w:pPr>
              <w:keepNext w:val="0"/>
              <w:keepLine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BDE170">
            <w:pPr>
              <w:keepNext w:val="0"/>
              <w:keepLine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D785E3">
            <w:pPr>
              <w:keepNext w:val="0"/>
              <w:keepLine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15A300">
            <w:pPr>
              <w:keepNext w:val="0"/>
              <w:keepLine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68B82F">
            <w:pPr>
              <w:keepNext w:val="0"/>
              <w:keepLine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9C9994">
            <w:pPr>
              <w:keepNext w:val="0"/>
              <w:keepLine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016E1E">
            <w:pPr>
              <w:keepNext w:val="0"/>
              <w:keepLine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E6D999">
            <w:pPr>
              <w:keepNext w:val="0"/>
              <w:keepLine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604249">
            <w:pPr>
              <w:keepNext w:val="0"/>
              <w:keepLine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6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728B81">
            <w:pPr>
              <w:keepNext w:val="0"/>
              <w:keepLine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6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325FF8">
            <w:pPr>
              <w:keepNext w:val="0"/>
              <w:keepLine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4E3D44">
            <w:pPr>
              <w:keepNext w:val="0"/>
              <w:keepLine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 w:val="0"/>
            <w:vAlign w:val="center"/>
          </w:tcPr>
          <w:p w14:paraId="32F03642">
            <w:pPr>
              <w:keepNext w:val="0"/>
              <w:keepLine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6F0429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①田贝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56BBA9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028ADC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0.66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7B32A9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6A2DC1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2B5AB3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0A1A11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0CC3D0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830994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7.51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70B4EC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33100F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480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D9155A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4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356C7A">
            <w:pPr>
              <w:keepNext w:val="0"/>
              <w:keepLine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12F3FA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梅林水厂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F9CB6F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309A4D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0.85</w:t>
            </w: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5C56AC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1EAC10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7.26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30B457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D537BA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6DE31D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8DAF0E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&lt;0.0000068</w:t>
            </w:r>
          </w:p>
        </w:tc>
        <w:tc>
          <w:tcPr>
            <w:tcW w:w="146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105F46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0.11</w:t>
            </w:r>
          </w:p>
        </w:tc>
        <w:tc>
          <w:tcPr>
            <w:tcW w:w="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DDFF99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8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 w:val="0"/>
            <w:vAlign w:val="center"/>
          </w:tcPr>
          <w:p w14:paraId="458974D9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312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124141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①益田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C351C0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C847E3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0.66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2AE487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36CDD2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DB6569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B205CA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145A1E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D18DF5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7.33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8031D9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750B37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4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F4E7DA">
            <w:pPr>
              <w:keepNext w:val="0"/>
              <w:keepLine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3F7627">
            <w:pPr>
              <w:keepNext w:val="0"/>
              <w:keepLine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BCBACE">
            <w:pPr>
              <w:keepNext w:val="0"/>
              <w:keepLine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36EA9A">
            <w:pPr>
              <w:keepNext w:val="0"/>
              <w:keepLine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4C05BD">
            <w:pPr>
              <w:keepNext w:val="0"/>
              <w:keepLine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ED6972">
            <w:pPr>
              <w:keepNext w:val="0"/>
              <w:keepLine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30CFAE">
            <w:pPr>
              <w:keepNext w:val="0"/>
              <w:keepLine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760669">
            <w:pPr>
              <w:keepNext w:val="0"/>
              <w:keepLine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3E3D54">
            <w:pPr>
              <w:keepNext w:val="0"/>
              <w:keepLine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72885D">
            <w:pPr>
              <w:keepNext w:val="0"/>
              <w:keepLine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6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446297">
            <w:pPr>
              <w:keepNext w:val="0"/>
              <w:keepLine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6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83D08C">
            <w:pPr>
              <w:keepNext w:val="0"/>
              <w:keepLine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AABD96">
            <w:pPr>
              <w:keepNext w:val="0"/>
              <w:keepLine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 w:val="0"/>
            <w:vAlign w:val="center"/>
          </w:tcPr>
          <w:p w14:paraId="1F9E00F8">
            <w:pPr>
              <w:keepNext w:val="0"/>
              <w:keepLine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AAB5D5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②梅林一村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48F845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26D872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0.76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4E339E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75AF5C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6AAFC1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3AAB07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5DF477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3E07E7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7.42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79A151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009D87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480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71502B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4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40FCE2">
            <w:pPr>
              <w:keepNext w:val="0"/>
              <w:keepLine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3E3EDF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笔架山水厂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78E063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94FB3D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0.81</w:t>
            </w: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082440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47C0B4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7.38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BCEFC9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A70F54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FBEC5F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2E6E3F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&lt;0.0000068</w:t>
            </w:r>
          </w:p>
        </w:tc>
        <w:tc>
          <w:tcPr>
            <w:tcW w:w="146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165F41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0.21</w:t>
            </w:r>
          </w:p>
        </w:tc>
        <w:tc>
          <w:tcPr>
            <w:tcW w:w="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EB2962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8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 w:val="0"/>
            <w:vAlign w:val="center"/>
          </w:tcPr>
          <w:p w14:paraId="1F9CF45C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312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52495B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①八卦岭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B38051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97D045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0.74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977CA2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A474A4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E7223A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E65858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D4D3F7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25F8D8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7.43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F8345E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4142B4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4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A9B226">
            <w:pPr>
              <w:keepNext w:val="0"/>
              <w:keepLine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795FE2">
            <w:pPr>
              <w:keepNext w:val="0"/>
              <w:keepLine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C6511F">
            <w:pPr>
              <w:keepNext w:val="0"/>
              <w:keepLine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0D0CC4">
            <w:pPr>
              <w:keepNext w:val="0"/>
              <w:keepLine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4DF624">
            <w:pPr>
              <w:keepNext w:val="0"/>
              <w:keepLine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94E798">
            <w:pPr>
              <w:keepNext w:val="0"/>
              <w:keepLine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114C7C">
            <w:pPr>
              <w:keepNext w:val="0"/>
              <w:keepLine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D52F19">
            <w:pPr>
              <w:keepNext w:val="0"/>
              <w:keepLine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E98771">
            <w:pPr>
              <w:keepNext w:val="0"/>
              <w:keepLine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FFFF0A">
            <w:pPr>
              <w:keepNext w:val="0"/>
              <w:keepLine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6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E23E4A">
            <w:pPr>
              <w:keepNext w:val="0"/>
              <w:keepLine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6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331294">
            <w:pPr>
              <w:keepNext w:val="0"/>
              <w:keepLine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F18B46">
            <w:pPr>
              <w:keepNext w:val="0"/>
              <w:keepLine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 w:val="0"/>
            <w:vAlign w:val="center"/>
          </w:tcPr>
          <w:p w14:paraId="373EFAD6">
            <w:pPr>
              <w:keepNext w:val="0"/>
              <w:keepLine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208774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①园岭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0E9C6E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0197B9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0.66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95E2EA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5E3BE5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F19AE6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8F0DD9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E9DB11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EE796A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7.52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FD719C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2048F5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480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A1DF59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4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88855B">
            <w:pPr>
              <w:keepNext w:val="0"/>
              <w:keepLine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4D7D87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南山水厂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522171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9AEC38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D7FF15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085C0B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7.46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A06E97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556DC9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7F49F8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612774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&lt;0.0000068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BC1B1A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0.24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19C7A2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 w:val="0"/>
            <w:vAlign w:val="center"/>
          </w:tcPr>
          <w:p w14:paraId="51C9DFC0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312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A168E3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①玉泉路（莲成花园）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851982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D913FD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0.54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D44FA8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52D2BA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137A07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57FF94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7B2D7C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0CBA9F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7.51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D50AEF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1AB46F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0" w:type="dxa"/>
            <w:vMerge w:val="restart"/>
            <w:tcBorders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85E556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409" w:type="dxa"/>
            <w:vMerge w:val="continue"/>
            <w:tcBorders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AE06D1">
            <w:pPr>
              <w:keepNext w:val="0"/>
              <w:keepLine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75" w:type="dxa"/>
            <w:vMerge w:val="restart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E2A638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大涌水厂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77397E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EFF7A3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0.79</w:t>
            </w: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891215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34B177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7.26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3E6985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A4994A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71E013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1921A6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&lt;0.0000068</w:t>
            </w:r>
          </w:p>
        </w:tc>
        <w:tc>
          <w:tcPr>
            <w:tcW w:w="1461" w:type="dxa"/>
            <w:vMerge w:val="restart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F9F4E7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0.22</w:t>
            </w:r>
          </w:p>
        </w:tc>
        <w:tc>
          <w:tcPr>
            <w:tcW w:w="875" w:type="dxa"/>
            <w:vMerge w:val="restart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898986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812" w:type="dxa"/>
            <w:vMerge w:val="restart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double" w:color="000000" w:sz="4" w:space="0"/>
            </w:tcBorders>
            <w:shd w:val="clear" w:color="auto" w:fill="auto"/>
            <w:noWrap w:val="0"/>
            <w:vAlign w:val="center"/>
          </w:tcPr>
          <w:p w14:paraId="3A22F406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312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9D3434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①花园城购物中心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BF0926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60AC71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0.54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CF9ADB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3848F9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05AA09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B89824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58E252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0C2A46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7.33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7F2447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3F4C70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</w:trPr>
        <w:tc>
          <w:tcPr>
            <w:tcW w:w="480" w:type="dxa"/>
            <w:vMerge w:val="continue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9360F3">
            <w:pPr>
              <w:keepNext w:val="0"/>
              <w:keepLine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9" w:type="dxa"/>
            <w:vMerge w:val="continue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76847E">
            <w:pPr>
              <w:keepNext w:val="0"/>
              <w:keepLine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75" w:type="dxa"/>
            <w:vMerge w:val="continue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2F63B7">
            <w:pPr>
              <w:keepNext w:val="0"/>
              <w:keepLine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vMerge w:val="continue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F50B52">
            <w:pPr>
              <w:keepNext w:val="0"/>
              <w:keepLine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vMerge w:val="continue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A16AF5">
            <w:pPr>
              <w:keepNext w:val="0"/>
              <w:keepLine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30" w:type="dxa"/>
            <w:vMerge w:val="continue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269A05">
            <w:pPr>
              <w:keepNext w:val="0"/>
              <w:keepLine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75" w:type="dxa"/>
            <w:vMerge w:val="continue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409ECC">
            <w:pPr>
              <w:keepNext w:val="0"/>
              <w:keepLine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vMerge w:val="continue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71ED52">
            <w:pPr>
              <w:keepNext w:val="0"/>
              <w:keepLine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vMerge w:val="continue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A50DD1">
            <w:pPr>
              <w:keepNext w:val="0"/>
              <w:keepLine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60" w:type="dxa"/>
            <w:vMerge w:val="continue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DA4E30">
            <w:pPr>
              <w:keepNext w:val="0"/>
              <w:keepLine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65" w:type="dxa"/>
            <w:vMerge w:val="continue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EC0E16">
            <w:pPr>
              <w:keepNext w:val="0"/>
              <w:keepLine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61" w:type="dxa"/>
            <w:vMerge w:val="continue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504024">
            <w:pPr>
              <w:keepNext w:val="0"/>
              <w:keepLine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75" w:type="dxa"/>
            <w:vMerge w:val="continue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21F17A">
            <w:pPr>
              <w:keepNext w:val="0"/>
              <w:keepLine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12" w:type="dxa"/>
            <w:vMerge w:val="continue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double" w:color="000000" w:sz="4" w:space="0"/>
            </w:tcBorders>
            <w:shd w:val="clear" w:color="auto" w:fill="auto"/>
            <w:noWrap w:val="0"/>
            <w:vAlign w:val="center"/>
          </w:tcPr>
          <w:p w14:paraId="5107ABD8">
            <w:pPr>
              <w:keepNext w:val="0"/>
              <w:keepLine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doub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2D10CA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①四海公园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5C8F7F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4B0E34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0.53 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5E84C5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1E6FA1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C0A80B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FA0704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FE0582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FD6092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7.43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B0341E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70734D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480" w:type="dxa"/>
            <w:tcBorders>
              <w:top w:val="doub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180D21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409" w:type="dxa"/>
            <w:tcBorders>
              <w:top w:val="doub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F5DE71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深圳市莲塘供水服务有限公司</w:t>
            </w:r>
          </w:p>
        </w:tc>
        <w:tc>
          <w:tcPr>
            <w:tcW w:w="1575" w:type="dxa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C5E4E3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莲塘水厂</w:t>
            </w:r>
          </w:p>
        </w:tc>
        <w:tc>
          <w:tcPr>
            <w:tcW w:w="825" w:type="dxa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9ED64E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855" w:type="dxa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9D15CC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0.55</w:t>
            </w:r>
          </w:p>
        </w:tc>
        <w:tc>
          <w:tcPr>
            <w:tcW w:w="630" w:type="dxa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257F77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675" w:type="dxa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FB0A99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7.29</w:t>
            </w:r>
          </w:p>
        </w:tc>
        <w:tc>
          <w:tcPr>
            <w:tcW w:w="735" w:type="dxa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ADFDA1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20" w:type="dxa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1C4447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260" w:type="dxa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C0CB2A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365" w:type="dxa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B814A3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&lt;0.0000068</w:t>
            </w:r>
          </w:p>
        </w:tc>
        <w:tc>
          <w:tcPr>
            <w:tcW w:w="1461" w:type="dxa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727EB6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0.06</w:t>
            </w:r>
          </w:p>
        </w:tc>
        <w:tc>
          <w:tcPr>
            <w:tcW w:w="875" w:type="dxa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0DCF66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812" w:type="dxa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double" w:color="000000" w:sz="4" w:space="0"/>
            </w:tcBorders>
            <w:shd w:val="clear" w:color="auto" w:fill="auto"/>
            <w:noWrap w:val="0"/>
            <w:vAlign w:val="center"/>
          </w:tcPr>
          <w:p w14:paraId="0BD6E73E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312" w:type="dxa"/>
            <w:tcBorders>
              <w:top w:val="double" w:color="000000" w:sz="4" w:space="0"/>
              <w:left w:val="doub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EC4351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①长岭沟泵房</w:t>
            </w:r>
          </w:p>
        </w:tc>
        <w:tc>
          <w:tcPr>
            <w:tcW w:w="825" w:type="dxa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1B453C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775" w:type="dxa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A987E8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0.39</w:t>
            </w:r>
          </w:p>
        </w:tc>
        <w:tc>
          <w:tcPr>
            <w:tcW w:w="612" w:type="dxa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A3D81C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044" w:type="dxa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D88A1F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100" w:type="dxa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4A672B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221" w:type="dxa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B54A89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945" w:type="dxa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DC28C4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701" w:type="dxa"/>
            <w:tcBorders>
              <w:top w:val="double" w:color="000000" w:sz="4" w:space="0"/>
              <w:left w:val="single" w:color="000000" w:sz="4" w:space="0"/>
              <w:bottom w:val="double" w:color="000000" w:sz="4" w:space="0"/>
            </w:tcBorders>
            <w:shd w:val="clear" w:color="auto" w:fill="auto"/>
            <w:noWrap w:val="0"/>
            <w:vAlign w:val="center"/>
          </w:tcPr>
          <w:p w14:paraId="4FBD4FD2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7.38</w:t>
            </w:r>
          </w:p>
        </w:tc>
        <w:tc>
          <w:tcPr>
            <w:tcW w:w="768" w:type="dxa"/>
            <w:tcBorders>
              <w:top w:val="double" w:color="000000" w:sz="4" w:space="0"/>
              <w:left w:val="single" w:color="000000" w:sz="4" w:space="0"/>
              <w:bottom w:val="double" w:color="000000" w:sz="4" w:space="0"/>
            </w:tcBorders>
            <w:shd w:val="clear" w:color="auto" w:fill="auto"/>
            <w:noWrap w:val="0"/>
            <w:vAlign w:val="center"/>
          </w:tcPr>
          <w:p w14:paraId="36498D70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71A3D6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480" w:type="dxa"/>
            <w:tcBorders>
              <w:top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F45487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409" w:type="dxa"/>
            <w:vMerge w:val="restart"/>
            <w:tcBorders>
              <w:top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A20F0D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深圳市深水宝安水务集团有限公司</w:t>
            </w:r>
          </w:p>
        </w:tc>
        <w:tc>
          <w:tcPr>
            <w:tcW w:w="1575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EAB138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新安水厂</w:t>
            </w:r>
          </w:p>
        </w:tc>
        <w:tc>
          <w:tcPr>
            <w:tcW w:w="825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9A7964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855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8000D3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0.78</w:t>
            </w:r>
          </w:p>
        </w:tc>
        <w:tc>
          <w:tcPr>
            <w:tcW w:w="630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2FD381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675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51E157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7.35</w:t>
            </w:r>
          </w:p>
        </w:tc>
        <w:tc>
          <w:tcPr>
            <w:tcW w:w="735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5FD67A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20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A3F040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260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E232AD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365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9FE253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&lt;0.0000068</w:t>
            </w:r>
          </w:p>
        </w:tc>
        <w:tc>
          <w:tcPr>
            <w:tcW w:w="1461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55407E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0.06 </w:t>
            </w:r>
          </w:p>
        </w:tc>
        <w:tc>
          <w:tcPr>
            <w:tcW w:w="875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6EA624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812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 w:val="0"/>
            <w:vAlign w:val="center"/>
          </w:tcPr>
          <w:p w14:paraId="3F48A8C7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312" w:type="dxa"/>
            <w:tcBorders>
              <w:top w:val="doub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664D04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区</w:t>
            </w:r>
          </w:p>
        </w:tc>
        <w:tc>
          <w:tcPr>
            <w:tcW w:w="825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EFF7E3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775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E58687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0.59</w:t>
            </w:r>
          </w:p>
        </w:tc>
        <w:tc>
          <w:tcPr>
            <w:tcW w:w="612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40A498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044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5FA15D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100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160BF9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221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D5E3C1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945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BE8A24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701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 w14:paraId="53192780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7.27</w:t>
            </w:r>
          </w:p>
        </w:tc>
        <w:tc>
          <w:tcPr>
            <w:tcW w:w="768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 w14:paraId="1488BE28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1821CB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80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4FA672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409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06F8E7">
            <w:pPr>
              <w:keepNext w:val="0"/>
              <w:keepLine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AB7A21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朱坳水厂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44EAD6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42CC1D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0.64</w:t>
            </w: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54F856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A7A7C8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7.21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D39300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495A2F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1338D5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CCBA7D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&lt;0.0000068</w:t>
            </w:r>
          </w:p>
        </w:tc>
        <w:tc>
          <w:tcPr>
            <w:tcW w:w="14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817339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0.08 </w:t>
            </w:r>
          </w:p>
        </w:tc>
        <w:tc>
          <w:tcPr>
            <w:tcW w:w="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4CD016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8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 w:val="0"/>
            <w:vAlign w:val="center"/>
          </w:tcPr>
          <w:p w14:paraId="2B1BA960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312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FF2123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①航空东路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A4D123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67BBA4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0.55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CA5E15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4AD756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E99CB3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2B0FBA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0B813A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 w14:paraId="6F899BE2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7.49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 w14:paraId="5905DD5C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1A8E93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480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E8DE31">
            <w:pPr>
              <w:keepNext w:val="0"/>
              <w:keepLine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9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B88ECA">
            <w:pPr>
              <w:keepNext w:val="0"/>
              <w:keepLine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5757DB">
            <w:pPr>
              <w:keepNext w:val="0"/>
              <w:keepLine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2FB030">
            <w:pPr>
              <w:keepNext w:val="0"/>
              <w:keepLine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1189D2">
            <w:pPr>
              <w:keepNext w:val="0"/>
              <w:keepLine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DD289A">
            <w:pPr>
              <w:keepNext w:val="0"/>
              <w:keepLine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3BFA2A">
            <w:pPr>
              <w:keepNext w:val="0"/>
              <w:keepLine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64E6CD">
            <w:pPr>
              <w:keepNext w:val="0"/>
              <w:keepLine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410B13">
            <w:pPr>
              <w:keepNext w:val="0"/>
              <w:keepLine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649487">
            <w:pPr>
              <w:keepNext w:val="0"/>
              <w:keepLine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35945B">
            <w:pPr>
              <w:keepNext w:val="0"/>
              <w:keepLine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D7F19F">
            <w:pPr>
              <w:keepNext w:val="0"/>
              <w:keepLine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D2C011">
            <w:pPr>
              <w:keepNext w:val="0"/>
              <w:keepLine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 w:val="0"/>
            <w:vAlign w:val="center"/>
          </w:tcPr>
          <w:p w14:paraId="32755F0B">
            <w:pPr>
              <w:keepNext w:val="0"/>
              <w:keepLine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0AD36E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②钟屋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E4D91A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A0DFB6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0.66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CC476C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8B867B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4C3B56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B38648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5317D8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 w14:paraId="32112859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7.53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 w14:paraId="39E8C88F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055DA8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4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693C53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409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6D15B6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68FF6E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凤凰水厂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31D532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75D15F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0.78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E5EA80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2B6B7F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7.39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BD3703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A0D496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42DEAD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8E93D8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&lt;0.0000068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4787A8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0.09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16B088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 w:val="0"/>
            <w:vAlign w:val="center"/>
          </w:tcPr>
          <w:p w14:paraId="0159051D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312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A258DF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①翠岗西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754B35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F7855F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0.68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C8F0B4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DF443A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5CBC6E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B522E0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EDF538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 w14:paraId="1AB90A64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7.59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 w14:paraId="1ED92767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2FA952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4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30DBE4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409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2757A1">
            <w:pPr>
              <w:keepNext w:val="0"/>
              <w:keepLine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A34789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立新水厂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B78201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4458C0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0.76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5B1F84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24F926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7.47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245E15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18C8AA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27104F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3007DF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&lt;0.0000068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DA2809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0.09 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0779EA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 w:val="0"/>
            <w:vAlign w:val="center"/>
          </w:tcPr>
          <w:p w14:paraId="6C0EE51D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312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CEEF5A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①福兴小学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8A2970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0FAA23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0.70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8BF64F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934D6A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4A6E18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2012B8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FE23B0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 w14:paraId="2C2C05F0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7.38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 w14:paraId="05A3C150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3F3F0B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480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214C85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409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9B817F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7E0173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长流陂水厂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303702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07449B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0.80</w:t>
            </w: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A32954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E7FC5D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7.38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E60F02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0A509C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FE70EF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29A50A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&lt;0.0000068</w:t>
            </w:r>
          </w:p>
        </w:tc>
        <w:tc>
          <w:tcPr>
            <w:tcW w:w="14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3A74B6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 </w:t>
            </w:r>
          </w:p>
        </w:tc>
        <w:tc>
          <w:tcPr>
            <w:tcW w:w="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03B694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8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 w:val="0"/>
            <w:vAlign w:val="center"/>
          </w:tcPr>
          <w:p w14:paraId="31EB81E7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312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AB0DE6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①南洞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544710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BE61FC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0.70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66A731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43C74C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2D542F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04EEFA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E411EC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DC2702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7.42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 w14:paraId="5EE0015A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580DC9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80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6828AF">
            <w:pPr>
              <w:keepNext w:val="0"/>
              <w:keepLine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09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7D4BAB">
            <w:pPr>
              <w:keepNext w:val="0"/>
              <w:keepLine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D16969">
            <w:pPr>
              <w:keepNext w:val="0"/>
              <w:keepLine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3BD93B">
            <w:pPr>
              <w:keepNext w:val="0"/>
              <w:keepLine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CE909F">
            <w:pPr>
              <w:keepNext w:val="0"/>
              <w:keepLine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ED3D48">
            <w:pPr>
              <w:keepNext w:val="0"/>
              <w:keepLine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67BE74">
            <w:pPr>
              <w:keepNext w:val="0"/>
              <w:keepLine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ACD2FD">
            <w:pPr>
              <w:keepNext w:val="0"/>
              <w:keepLine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021BDD">
            <w:pPr>
              <w:keepNext w:val="0"/>
              <w:keepLine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5CC774">
            <w:pPr>
              <w:keepNext w:val="0"/>
              <w:keepLine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D2275C">
            <w:pPr>
              <w:keepNext w:val="0"/>
              <w:keepLine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7028B9">
            <w:pPr>
              <w:keepNext w:val="0"/>
              <w:keepLine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B396BD">
            <w:pPr>
              <w:keepNext w:val="0"/>
              <w:keepLine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 w:val="0"/>
            <w:vAlign w:val="center"/>
          </w:tcPr>
          <w:p w14:paraId="29A43A7C">
            <w:pPr>
              <w:keepNext w:val="0"/>
              <w:keepLine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4EF43D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①赛尔康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DAAC74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63F59E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0.58 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413D8C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8B0FDF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4197FB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6317DE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4229B2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9DF8DE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7.51 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 w14:paraId="0632CBC0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0702E3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4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D2662F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409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F1A198">
            <w:pPr>
              <w:keepNext w:val="0"/>
              <w:keepLine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E12CA2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上南水厂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DC1868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29E660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6CAF7C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637A18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009953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AF407E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0D48BA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3163CF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B44883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0FB191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 w:val="0"/>
            <w:vAlign w:val="center"/>
          </w:tcPr>
          <w:p w14:paraId="1B9A73CE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1312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CA9233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B2BDFF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F65513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D06B99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8FE923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CB4CFD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16673A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529D45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CAC6C0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 w14:paraId="53471CE7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</w:tr>
      <w:tr w14:paraId="0513E3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480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90AC2B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409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6453B2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743DA1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五指耙水厂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D622A5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F89939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0.68</w:t>
            </w: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AE9C5C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61A178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7.62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40180E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2A2AF5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97D6C6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A57A9E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&lt;0.0000068</w:t>
            </w:r>
          </w:p>
        </w:tc>
        <w:tc>
          <w:tcPr>
            <w:tcW w:w="14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7F00DD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0.05</w:t>
            </w:r>
          </w:p>
        </w:tc>
        <w:tc>
          <w:tcPr>
            <w:tcW w:w="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7BEFD0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8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 w:val="0"/>
            <w:vAlign w:val="center"/>
          </w:tcPr>
          <w:p w14:paraId="3CBF716E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312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4F7434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①碧头村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8A4789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0952F3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0.45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B0485F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64B601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5E96B9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A16F54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AF71D9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4FBC42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7.37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 w14:paraId="1FA47409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1CC139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480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95D376">
            <w:pPr>
              <w:keepNext w:val="0"/>
              <w:keepLine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409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0F75BC">
            <w:pPr>
              <w:keepNext w:val="0"/>
              <w:keepLine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A326A6">
            <w:pPr>
              <w:keepNext w:val="0"/>
              <w:keepLine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481789">
            <w:pPr>
              <w:keepNext w:val="0"/>
              <w:keepLine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5973A0">
            <w:pPr>
              <w:keepNext w:val="0"/>
              <w:keepLine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57409A">
            <w:pPr>
              <w:keepNext w:val="0"/>
              <w:keepLine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91C84E">
            <w:pPr>
              <w:keepNext w:val="0"/>
              <w:keepLine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2B29C8">
            <w:pPr>
              <w:keepNext w:val="0"/>
              <w:keepLine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8612E0">
            <w:pPr>
              <w:keepNext w:val="0"/>
              <w:keepLine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3F25E9">
            <w:pPr>
              <w:keepNext w:val="0"/>
              <w:keepLine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345B4F">
            <w:pPr>
              <w:keepNext w:val="0"/>
              <w:keepLine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7E6675">
            <w:pPr>
              <w:keepNext w:val="0"/>
              <w:keepLine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C05EB2">
            <w:pPr>
              <w:keepNext w:val="0"/>
              <w:keepLine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 w:val="0"/>
            <w:vAlign w:val="center"/>
          </w:tcPr>
          <w:p w14:paraId="1D5487C4">
            <w:pPr>
              <w:keepNext w:val="0"/>
              <w:keepLine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942B7F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③宝利豪庭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3E9C58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F877DC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0.64 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9ADE50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5BACC1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DDBDE6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232370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4B2409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 w14:paraId="36E8644B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7.41 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 w14:paraId="5F17D98B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6EE101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4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09C52B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409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32EAF9">
            <w:pPr>
              <w:keepNext w:val="0"/>
              <w:keepLine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A790F3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松岗水厂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7900CA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F44301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9563A6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583ECA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34411B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3D5307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30A439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B6C770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960F86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85F394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 w:val="0"/>
            <w:vAlign w:val="center"/>
          </w:tcPr>
          <w:p w14:paraId="2C3E641F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1312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B8CE3D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4A450E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21A8F0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477212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1A28CF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177014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2B9442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4692B6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7EDB52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 w14:paraId="279D164C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</w:tr>
      <w:tr w14:paraId="5B63D8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480" w:type="dxa"/>
            <w:tcBorders>
              <w:top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952536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409" w:type="dxa"/>
            <w:vMerge w:val="continue"/>
            <w:tcBorders>
              <w:top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534D26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451B11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石岩湖水厂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7A830E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4E8D7E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0.98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70F52F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4D81C2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7.45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330C39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24FD4F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2BB800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45E7A0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&lt;0.0000068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E97A09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F6EC89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double" w:color="000000" w:sz="4" w:space="0"/>
            </w:tcBorders>
            <w:shd w:val="clear" w:color="auto" w:fill="auto"/>
            <w:noWrap w:val="0"/>
            <w:vAlign w:val="center"/>
          </w:tcPr>
          <w:p w14:paraId="234A17C7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312" w:type="dxa"/>
            <w:tcBorders>
              <w:top w:val="single" w:color="000000" w:sz="4" w:space="0"/>
              <w:left w:val="doub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6F793D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①上屋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D429A3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80D805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0.82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89CE6F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0A98C7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71774E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C996E1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CCA476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A25E88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7.29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</w:tcBorders>
            <w:shd w:val="clear" w:color="auto" w:fill="auto"/>
            <w:noWrap w:val="0"/>
            <w:vAlign w:val="center"/>
          </w:tcPr>
          <w:p w14:paraId="26B5537C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7710F6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480" w:type="dxa"/>
            <w:vMerge w:val="restart"/>
            <w:tcBorders>
              <w:top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22AA5D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409" w:type="dxa"/>
            <w:vMerge w:val="restart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E3F584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深圳市深水龙华水务有限公司</w:t>
            </w:r>
          </w:p>
        </w:tc>
        <w:tc>
          <w:tcPr>
            <w:tcW w:w="1575" w:type="dxa"/>
            <w:vMerge w:val="restart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B10FD0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观澜茜坑水厂</w:t>
            </w:r>
          </w:p>
        </w:tc>
        <w:tc>
          <w:tcPr>
            <w:tcW w:w="825" w:type="dxa"/>
            <w:vMerge w:val="restart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850C09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855" w:type="dxa"/>
            <w:vMerge w:val="restart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3FA581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0.70</w:t>
            </w:r>
          </w:p>
        </w:tc>
        <w:tc>
          <w:tcPr>
            <w:tcW w:w="630" w:type="dxa"/>
            <w:vMerge w:val="restart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CA3DD4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675" w:type="dxa"/>
            <w:vMerge w:val="restart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1B7B62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7.41</w:t>
            </w:r>
          </w:p>
        </w:tc>
        <w:tc>
          <w:tcPr>
            <w:tcW w:w="735" w:type="dxa"/>
            <w:vMerge w:val="restart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3D7C8B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20" w:type="dxa"/>
            <w:vMerge w:val="restart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01CDE6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260" w:type="dxa"/>
            <w:vMerge w:val="restart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3EA211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365" w:type="dxa"/>
            <w:vMerge w:val="restart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D50147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&lt;0.0000068</w:t>
            </w:r>
          </w:p>
        </w:tc>
        <w:tc>
          <w:tcPr>
            <w:tcW w:w="1461" w:type="dxa"/>
            <w:vMerge w:val="restart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E88E28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0.28</w:t>
            </w:r>
          </w:p>
        </w:tc>
        <w:tc>
          <w:tcPr>
            <w:tcW w:w="875" w:type="dxa"/>
            <w:vMerge w:val="restart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EBE979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812" w:type="dxa"/>
            <w:vMerge w:val="restart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 w:val="0"/>
            <w:vAlign w:val="center"/>
          </w:tcPr>
          <w:p w14:paraId="7FE50F7A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312" w:type="dxa"/>
            <w:tcBorders>
              <w:top w:val="doub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F0DC0D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①观平路</w:t>
            </w:r>
          </w:p>
        </w:tc>
        <w:tc>
          <w:tcPr>
            <w:tcW w:w="825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CDE777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775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37D521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</w:t>
            </w:r>
          </w:p>
        </w:tc>
        <w:tc>
          <w:tcPr>
            <w:tcW w:w="612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A1D6F7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044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064E36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100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B767F4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221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BC7A76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945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74710C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701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4CF6A5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7.29</w:t>
            </w:r>
          </w:p>
        </w:tc>
        <w:tc>
          <w:tcPr>
            <w:tcW w:w="768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 w14:paraId="4CE45D9E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474BA2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480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41D785">
            <w:pPr>
              <w:keepNext w:val="0"/>
              <w:keepLine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9" w:type="dxa"/>
            <w:vMerge w:val="continue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3A4893">
            <w:pPr>
              <w:keepNext w:val="0"/>
              <w:keepLine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90B87B">
            <w:pPr>
              <w:keepNext w:val="0"/>
              <w:keepLine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BC9240">
            <w:pPr>
              <w:keepNext w:val="0"/>
              <w:keepLine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765348">
            <w:pPr>
              <w:keepNext w:val="0"/>
              <w:keepLine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0743F8">
            <w:pPr>
              <w:keepNext w:val="0"/>
              <w:keepLine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1D177C">
            <w:pPr>
              <w:keepNext w:val="0"/>
              <w:keepLine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496A2F">
            <w:pPr>
              <w:keepNext w:val="0"/>
              <w:keepLine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B9E4B6">
            <w:pPr>
              <w:keepNext w:val="0"/>
              <w:keepLine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CB3E04">
            <w:pPr>
              <w:keepNext w:val="0"/>
              <w:keepLine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5A8052">
            <w:pPr>
              <w:keepNext w:val="0"/>
              <w:keepLine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2CA915">
            <w:pPr>
              <w:keepNext w:val="0"/>
              <w:keepLine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1E6DEB">
            <w:pPr>
              <w:keepNext w:val="0"/>
              <w:keepLine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 w:val="0"/>
            <w:vAlign w:val="center"/>
          </w:tcPr>
          <w:p w14:paraId="3EB8DAC3">
            <w:pPr>
              <w:keepNext w:val="0"/>
              <w:keepLine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57E3F7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①松元吓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AD98BB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290227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0.66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91CFC0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D90398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0C37C9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C234E5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7A0F03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AC7640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7.38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 w14:paraId="26DD03EA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4507E9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480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077E05">
            <w:pPr>
              <w:keepNext w:val="0"/>
              <w:keepLine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09" w:type="dxa"/>
            <w:vMerge w:val="continue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32BB33">
            <w:pPr>
              <w:keepNext w:val="0"/>
              <w:keepLine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BD874E">
            <w:pPr>
              <w:keepNext w:val="0"/>
              <w:keepLine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53D910">
            <w:pPr>
              <w:keepNext w:val="0"/>
              <w:keepLine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9F5BB0">
            <w:pPr>
              <w:keepNext w:val="0"/>
              <w:keepLine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3E8E29">
            <w:pPr>
              <w:keepNext w:val="0"/>
              <w:keepLine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5AD493">
            <w:pPr>
              <w:keepNext w:val="0"/>
              <w:keepLine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485764">
            <w:pPr>
              <w:keepNext w:val="0"/>
              <w:keepLine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6A2F20">
            <w:pPr>
              <w:keepNext w:val="0"/>
              <w:keepLine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668271">
            <w:pPr>
              <w:keepNext w:val="0"/>
              <w:keepLine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6E4244">
            <w:pPr>
              <w:keepNext w:val="0"/>
              <w:keepLine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A449F1">
            <w:pPr>
              <w:keepNext w:val="0"/>
              <w:keepLine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C823D5">
            <w:pPr>
              <w:keepNext w:val="0"/>
              <w:keepLine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 w:val="0"/>
            <w:vAlign w:val="center"/>
          </w:tcPr>
          <w:p w14:paraId="23D12C8C">
            <w:pPr>
              <w:keepNext w:val="0"/>
              <w:keepLine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9734D0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①荷叶榕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3B44E0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E8AABA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0.76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19D949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60827B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7B1505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CDAE5D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D155F8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4400F9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7.51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 w14:paraId="06B5EEC5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156CF6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480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6A8F3D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409" w:type="dxa"/>
            <w:vMerge w:val="continue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584B6C">
            <w:pPr>
              <w:keepNext w:val="0"/>
              <w:keepLine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C7D72C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龙华茜坑水厂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C6B317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177BB5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0.67</w:t>
            </w: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4E86B9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0D5A98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7.42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1CC945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F35269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8B0CBE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B5252C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&lt;0.0000068</w:t>
            </w:r>
          </w:p>
        </w:tc>
        <w:tc>
          <w:tcPr>
            <w:tcW w:w="14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00BE49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0.30</w:t>
            </w:r>
          </w:p>
        </w:tc>
        <w:tc>
          <w:tcPr>
            <w:tcW w:w="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CEBD6B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8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 w:val="0"/>
            <w:vAlign w:val="center"/>
          </w:tcPr>
          <w:p w14:paraId="28BB17F0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312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F0A669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①城市明珠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59908D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B599A2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0.90 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3957A1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FE1267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62BFA0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642968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E433F2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862F7F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7.33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 w14:paraId="6281E503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5ACE05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480" w:type="dxa"/>
            <w:vMerge w:val="continue"/>
            <w:tcBorders>
              <w:top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E0B6D1">
            <w:pPr>
              <w:keepNext w:val="0"/>
              <w:keepLine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9" w:type="dxa"/>
            <w:vMerge w:val="continue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67F93B">
            <w:pPr>
              <w:keepNext w:val="0"/>
              <w:keepLine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42143A">
            <w:pPr>
              <w:keepNext w:val="0"/>
              <w:keepLine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E51F07">
            <w:pPr>
              <w:keepNext w:val="0"/>
              <w:keepLine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AE4235">
            <w:pPr>
              <w:keepNext w:val="0"/>
              <w:keepLine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FA6E84">
            <w:pPr>
              <w:keepNext w:val="0"/>
              <w:keepLine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54583C">
            <w:pPr>
              <w:keepNext w:val="0"/>
              <w:keepLine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979E0D">
            <w:pPr>
              <w:keepNext w:val="0"/>
              <w:keepLine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3A24A7">
            <w:pPr>
              <w:keepNext w:val="0"/>
              <w:keepLine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7E5036">
            <w:pPr>
              <w:keepNext w:val="0"/>
              <w:keepLine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515B45">
            <w:pPr>
              <w:keepNext w:val="0"/>
              <w:keepLine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61" w:type="dxa"/>
            <w:vMerge w:val="continue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2EBC96">
            <w:pPr>
              <w:keepNext w:val="0"/>
              <w:keepLine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3E9443">
            <w:pPr>
              <w:keepNext w:val="0"/>
              <w:keepLine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12" w:type="dxa"/>
            <w:vMerge w:val="continue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double" w:color="000000" w:sz="4" w:space="0"/>
            </w:tcBorders>
            <w:shd w:val="clear" w:color="auto" w:fill="auto"/>
            <w:noWrap w:val="0"/>
            <w:vAlign w:val="center"/>
          </w:tcPr>
          <w:p w14:paraId="41C99980">
            <w:pPr>
              <w:keepNext w:val="0"/>
              <w:keepLine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517E48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①新汽车站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99294F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598405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0.88 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949437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FD1AD5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23014E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4A23DF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E04CF4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881A25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7.36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 w14:paraId="1BA46D53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2FB2B2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" w:hRule="atLeast"/>
        </w:trPr>
        <w:tc>
          <w:tcPr>
            <w:tcW w:w="480" w:type="dxa"/>
            <w:vMerge w:val="continue"/>
            <w:tcBorders>
              <w:top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29990E">
            <w:pPr>
              <w:keepNext w:val="0"/>
              <w:keepLine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09" w:type="dxa"/>
            <w:vMerge w:val="continue"/>
            <w:tcBorders>
              <w:top w:val="doub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7925B5">
            <w:pPr>
              <w:keepNext w:val="0"/>
              <w:keepLine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75" w:type="dxa"/>
            <w:vMerge w:val="continue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9990F9">
            <w:pPr>
              <w:keepNext w:val="0"/>
              <w:keepLine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vMerge w:val="continue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61F608">
            <w:pPr>
              <w:keepNext w:val="0"/>
              <w:keepLine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vMerge w:val="continue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419F25">
            <w:pPr>
              <w:keepNext w:val="0"/>
              <w:keepLine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30" w:type="dxa"/>
            <w:vMerge w:val="continue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415570">
            <w:pPr>
              <w:keepNext w:val="0"/>
              <w:keepLine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75" w:type="dxa"/>
            <w:vMerge w:val="continue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4BE48F">
            <w:pPr>
              <w:keepNext w:val="0"/>
              <w:keepLine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vMerge w:val="continue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56072F">
            <w:pPr>
              <w:keepNext w:val="0"/>
              <w:keepLine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vMerge w:val="continue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22AD8A">
            <w:pPr>
              <w:keepNext w:val="0"/>
              <w:keepLine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60" w:type="dxa"/>
            <w:vMerge w:val="continue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0518B4">
            <w:pPr>
              <w:keepNext w:val="0"/>
              <w:keepLine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65" w:type="dxa"/>
            <w:vMerge w:val="continue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18B615">
            <w:pPr>
              <w:keepNext w:val="0"/>
              <w:keepLine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61" w:type="dxa"/>
            <w:vMerge w:val="continue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6FAC32">
            <w:pPr>
              <w:keepNext w:val="0"/>
              <w:keepLine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75" w:type="dxa"/>
            <w:vMerge w:val="continue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A2136A">
            <w:pPr>
              <w:keepNext w:val="0"/>
              <w:keepLine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12" w:type="dxa"/>
            <w:vMerge w:val="continue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 w:val="0"/>
            <w:vAlign w:val="center"/>
          </w:tcPr>
          <w:p w14:paraId="7F8FDB26">
            <w:pPr>
              <w:keepNext w:val="0"/>
              <w:keepLine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589568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①新华中学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59419C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AB1296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0.66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707D95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C615A0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F8F48B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E4B173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F5AFDD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 w14:paraId="1F469431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7.45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 w14:paraId="1B9D36B1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4063BD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" w:hRule="atLeast"/>
        </w:trPr>
        <w:tc>
          <w:tcPr>
            <w:tcW w:w="480" w:type="dxa"/>
            <w:vMerge w:val="restart"/>
            <w:tcBorders>
              <w:top w:val="doub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A6C57A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409" w:type="dxa"/>
            <w:vMerge w:val="continue"/>
            <w:tcBorders>
              <w:top w:val="doub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0A087A">
            <w:pPr>
              <w:keepNext w:val="0"/>
              <w:keepLine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75" w:type="dxa"/>
            <w:vMerge w:val="restart"/>
            <w:tcBorders>
              <w:top w:val="doub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446ED6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红木山水厂</w:t>
            </w:r>
          </w:p>
        </w:tc>
        <w:tc>
          <w:tcPr>
            <w:tcW w:w="825" w:type="dxa"/>
            <w:vMerge w:val="restart"/>
            <w:tcBorders>
              <w:top w:val="doub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F19577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855" w:type="dxa"/>
            <w:vMerge w:val="restart"/>
            <w:tcBorders>
              <w:top w:val="doub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9908CE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0.80</w:t>
            </w:r>
          </w:p>
        </w:tc>
        <w:tc>
          <w:tcPr>
            <w:tcW w:w="630" w:type="dxa"/>
            <w:vMerge w:val="restart"/>
            <w:tcBorders>
              <w:top w:val="doub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6DC386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675" w:type="dxa"/>
            <w:vMerge w:val="restart"/>
            <w:tcBorders>
              <w:top w:val="doub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A78C7B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7.31</w:t>
            </w:r>
          </w:p>
        </w:tc>
        <w:tc>
          <w:tcPr>
            <w:tcW w:w="735" w:type="dxa"/>
            <w:vMerge w:val="restart"/>
            <w:tcBorders>
              <w:top w:val="doub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1E6150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20" w:type="dxa"/>
            <w:vMerge w:val="restart"/>
            <w:tcBorders>
              <w:top w:val="doub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A71AAB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260" w:type="dxa"/>
            <w:vMerge w:val="restart"/>
            <w:tcBorders>
              <w:top w:val="doub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C1A004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365" w:type="dxa"/>
            <w:vMerge w:val="restart"/>
            <w:tcBorders>
              <w:top w:val="doub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426519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&lt;0.0000068</w:t>
            </w:r>
          </w:p>
        </w:tc>
        <w:tc>
          <w:tcPr>
            <w:tcW w:w="1461" w:type="dxa"/>
            <w:vMerge w:val="restart"/>
            <w:tcBorders>
              <w:top w:val="doub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B59F28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0.07</w:t>
            </w:r>
          </w:p>
        </w:tc>
        <w:tc>
          <w:tcPr>
            <w:tcW w:w="875" w:type="dxa"/>
            <w:vMerge w:val="restart"/>
            <w:tcBorders>
              <w:top w:val="doub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AC399F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812" w:type="dxa"/>
            <w:vMerge w:val="restart"/>
            <w:tcBorders>
              <w:top w:val="double" w:color="000000" w:sz="4" w:space="0"/>
              <w:left w:val="single" w:color="000000" w:sz="4" w:space="0"/>
              <w:right w:val="double" w:color="000000" w:sz="4" w:space="0"/>
            </w:tcBorders>
            <w:shd w:val="clear" w:color="auto" w:fill="auto"/>
            <w:noWrap w:val="0"/>
            <w:vAlign w:val="center"/>
          </w:tcPr>
          <w:p w14:paraId="1715D2FD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312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B6368F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①梅花山庄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9E0104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092600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0.78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45CDAB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A5FBFE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1C069E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B6B728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295933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 w14:paraId="72DC82E0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7.39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 w14:paraId="7F87D556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2A4AFA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480" w:type="dxa"/>
            <w:vMerge w:val="continue"/>
            <w:tcBorders>
              <w:bottom w:val="doub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2CDF7E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09" w:type="dxa"/>
            <w:vMerge w:val="continue"/>
            <w:tcBorders>
              <w:top w:val="doub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C52212">
            <w:pPr>
              <w:keepNext w:val="0"/>
              <w:keepLine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75" w:type="dxa"/>
            <w:vMerge w:val="continue"/>
            <w:tcBorders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7E501A">
            <w:pPr>
              <w:keepNext w:val="0"/>
              <w:keepLine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vMerge w:val="continue"/>
            <w:tcBorders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7B65F6">
            <w:pPr>
              <w:keepNext w:val="0"/>
              <w:keepLine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vMerge w:val="continue"/>
            <w:tcBorders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DC50F4">
            <w:pPr>
              <w:keepNext w:val="0"/>
              <w:keepLine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30" w:type="dxa"/>
            <w:vMerge w:val="continue"/>
            <w:tcBorders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AF5411">
            <w:pPr>
              <w:keepNext w:val="0"/>
              <w:keepLine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75" w:type="dxa"/>
            <w:vMerge w:val="continue"/>
            <w:tcBorders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09BE58">
            <w:pPr>
              <w:keepNext w:val="0"/>
              <w:keepLine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vMerge w:val="continue"/>
            <w:tcBorders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A534FA">
            <w:pPr>
              <w:keepNext w:val="0"/>
              <w:keepLine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vMerge w:val="continue"/>
            <w:tcBorders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A0EEDC">
            <w:pPr>
              <w:keepNext w:val="0"/>
              <w:keepLine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60" w:type="dxa"/>
            <w:vMerge w:val="continue"/>
            <w:tcBorders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CF38A3">
            <w:pPr>
              <w:keepNext w:val="0"/>
              <w:keepLine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65" w:type="dxa"/>
            <w:vMerge w:val="continue"/>
            <w:tcBorders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4F3305">
            <w:pPr>
              <w:keepNext w:val="0"/>
              <w:keepLine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61" w:type="dxa"/>
            <w:vMerge w:val="continue"/>
            <w:tcBorders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CFC5CE">
            <w:pPr>
              <w:keepNext w:val="0"/>
              <w:keepLine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75" w:type="dxa"/>
            <w:vMerge w:val="continue"/>
            <w:tcBorders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400B5C">
            <w:pPr>
              <w:keepNext w:val="0"/>
              <w:keepLine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12" w:type="dxa"/>
            <w:vMerge w:val="continue"/>
            <w:tcBorders>
              <w:left w:val="single" w:color="000000" w:sz="4" w:space="0"/>
              <w:bottom w:val="double" w:color="000000" w:sz="4" w:space="0"/>
              <w:right w:val="double" w:color="000000" w:sz="4" w:space="0"/>
            </w:tcBorders>
            <w:shd w:val="clear" w:color="auto" w:fill="auto"/>
            <w:noWrap w:val="0"/>
            <w:vAlign w:val="center"/>
          </w:tcPr>
          <w:p w14:paraId="390A186F">
            <w:pPr>
              <w:keepNext w:val="0"/>
              <w:keepLine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doub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67E46D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②惠鑫公寓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45982E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DA81DE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6C6091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9F71AA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648AB8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D7D1A9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00383D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</w:tcBorders>
            <w:shd w:val="clear" w:color="auto" w:fill="auto"/>
            <w:noWrap w:val="0"/>
            <w:vAlign w:val="center"/>
          </w:tcPr>
          <w:p w14:paraId="6741E994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7.26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</w:tcBorders>
            <w:shd w:val="clear" w:color="auto" w:fill="auto"/>
            <w:noWrap w:val="0"/>
            <w:vAlign w:val="center"/>
          </w:tcPr>
          <w:p w14:paraId="66521FB1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769FD9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80" w:type="dxa"/>
            <w:tcBorders>
              <w:top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50BE96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Calibri" w:eastAsia="宋体" w:cs="Calibri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21</w:t>
            </w:r>
          </w:p>
        </w:tc>
        <w:tc>
          <w:tcPr>
            <w:tcW w:w="1409" w:type="dxa"/>
            <w:vMerge w:val="restart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73350C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深圳市布吉供水有限公司</w:t>
            </w:r>
          </w:p>
        </w:tc>
        <w:tc>
          <w:tcPr>
            <w:tcW w:w="1575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6E0E64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沙湾一水厂</w:t>
            </w:r>
          </w:p>
        </w:tc>
        <w:tc>
          <w:tcPr>
            <w:tcW w:w="825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777313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855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105E23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630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6A6737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675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D1CAFE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735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4C81B0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1020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AA95C3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1260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CD72B1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1365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9F35C4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1461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1A3625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875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EB32D0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812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 w:val="0"/>
            <w:vAlign w:val="center"/>
          </w:tcPr>
          <w:p w14:paraId="5CF0F827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1312" w:type="dxa"/>
            <w:tcBorders>
              <w:top w:val="doub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25F292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825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271D3E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775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D6BFC9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612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BE80F2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1044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074E57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1100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FE2663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1221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F175FB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945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C28CF5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701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 w14:paraId="4236259F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 w14:paraId="2605980F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</w:tr>
      <w:tr w14:paraId="5BB802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</w:trPr>
        <w:tc>
          <w:tcPr>
            <w:tcW w:w="480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CD0871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Calibri" w:eastAsia="宋体" w:cs="Calibri"/>
                <w:i w:val="0"/>
                <w:color w:val="000000"/>
                <w:kern w:val="2"/>
                <w:sz w:val="18"/>
                <w:szCs w:val="18"/>
                <w:lang w:val="en-US" w:eastAsia="zh-CN" w:bidi="ar-SA"/>
              </w:rPr>
              <w:t>22</w:t>
            </w:r>
          </w:p>
        </w:tc>
        <w:tc>
          <w:tcPr>
            <w:tcW w:w="1409" w:type="dxa"/>
            <w:vMerge w:val="continue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F96791">
            <w:pPr>
              <w:keepNext w:val="0"/>
              <w:keepLine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D648D9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沙湾二水厂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0E90FA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5CDBD4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0.67</w:t>
            </w: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0562F0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BF1CAE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7.39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3D8885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68935A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8C034C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ADF9B7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&lt;0.0000068</w:t>
            </w:r>
          </w:p>
        </w:tc>
        <w:tc>
          <w:tcPr>
            <w:tcW w:w="14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EDA5E2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0.08</w:t>
            </w:r>
          </w:p>
        </w:tc>
        <w:tc>
          <w:tcPr>
            <w:tcW w:w="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A15F9A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8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 w:val="0"/>
            <w:vAlign w:val="center"/>
          </w:tcPr>
          <w:p w14:paraId="5509B0A0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312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8FE856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①东方半岛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343F13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E13575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0.64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7F61B6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8AC4F0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4C3676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7CCA57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ACDB81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4E6B7F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7.42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 w14:paraId="549A0E08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37784C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" w:hRule="atLeast"/>
        </w:trPr>
        <w:tc>
          <w:tcPr>
            <w:tcW w:w="480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E90330">
            <w:pPr>
              <w:keepNext w:val="0"/>
              <w:keepLine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409" w:type="dxa"/>
            <w:vMerge w:val="continue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12FCFA">
            <w:pPr>
              <w:keepNext w:val="0"/>
              <w:keepLine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7AA612">
            <w:pPr>
              <w:keepNext w:val="0"/>
              <w:keepLine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F21E69">
            <w:pPr>
              <w:keepNext w:val="0"/>
              <w:keepLine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31653F">
            <w:pPr>
              <w:keepNext w:val="0"/>
              <w:keepLine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B5380C">
            <w:pPr>
              <w:keepNext w:val="0"/>
              <w:keepLine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BF8A9B">
            <w:pPr>
              <w:keepNext w:val="0"/>
              <w:keepLine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448F02">
            <w:pPr>
              <w:keepNext w:val="0"/>
              <w:keepLine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8C4787">
            <w:pPr>
              <w:keepNext w:val="0"/>
              <w:keepLine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9A1BB3">
            <w:pPr>
              <w:keepNext w:val="0"/>
              <w:keepLine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A64E9C">
            <w:pPr>
              <w:keepNext w:val="0"/>
              <w:keepLine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07861C">
            <w:pPr>
              <w:keepNext w:val="0"/>
              <w:keepLine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DD1B83">
            <w:pPr>
              <w:keepNext w:val="0"/>
              <w:keepLine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 w:val="0"/>
            <w:vAlign w:val="center"/>
          </w:tcPr>
          <w:p w14:paraId="67FAED5F">
            <w:pPr>
              <w:keepNext w:val="0"/>
              <w:keepLine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2C3BEC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①联创集团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2F0754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A81A35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0.51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1F9C6E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59F7E4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0F858E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E50F5E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DBD4D5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 w14:paraId="59AD1A85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7.53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 w14:paraId="063F3C85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284129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A53EFA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409" w:type="dxa"/>
            <w:vMerge w:val="continue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3527B5">
            <w:pPr>
              <w:keepNext w:val="0"/>
              <w:keepLine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3F6174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坂雪岗水厂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2E7EC7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8A2671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0.68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B52932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74EAE7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7.48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30F37B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1D8F8C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EE8B9E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6DACC0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&lt;0.0000068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553C8A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0.19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7511FB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double" w:color="000000" w:sz="4" w:space="0"/>
            </w:tcBorders>
            <w:shd w:val="clear" w:color="auto" w:fill="auto"/>
            <w:noWrap w:val="0"/>
            <w:vAlign w:val="center"/>
          </w:tcPr>
          <w:p w14:paraId="04EA5180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312" w:type="dxa"/>
            <w:tcBorders>
              <w:top w:val="single" w:color="000000" w:sz="4" w:space="0"/>
              <w:left w:val="doub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870557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②象角塘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0F98FB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0F23DA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0.64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5425C2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A4AA9C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AFE4C7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3B8E67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AE3306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24744B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7.52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0AA705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6773E1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80" w:type="dxa"/>
            <w:vMerge w:val="restart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C1C0BA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-SA"/>
              </w:rPr>
              <w:t>24</w:t>
            </w:r>
          </w:p>
        </w:tc>
        <w:tc>
          <w:tcPr>
            <w:tcW w:w="1409" w:type="dxa"/>
            <w:vMerge w:val="restart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5C5F37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深圳市龙岗坪地供水有限公司</w:t>
            </w:r>
          </w:p>
        </w:tc>
        <w:tc>
          <w:tcPr>
            <w:tcW w:w="1575" w:type="dxa"/>
            <w:vMerge w:val="restart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3087F0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坪地水厂</w:t>
            </w:r>
          </w:p>
        </w:tc>
        <w:tc>
          <w:tcPr>
            <w:tcW w:w="825" w:type="dxa"/>
            <w:vMerge w:val="restart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9D5598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855" w:type="dxa"/>
            <w:vMerge w:val="restart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629ACC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0.56</w:t>
            </w:r>
          </w:p>
        </w:tc>
        <w:tc>
          <w:tcPr>
            <w:tcW w:w="630" w:type="dxa"/>
            <w:vMerge w:val="restart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558FD7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675" w:type="dxa"/>
            <w:vMerge w:val="restart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DECCC3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7.39</w:t>
            </w:r>
          </w:p>
        </w:tc>
        <w:tc>
          <w:tcPr>
            <w:tcW w:w="735" w:type="dxa"/>
            <w:vMerge w:val="restart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38BA7E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20" w:type="dxa"/>
            <w:vMerge w:val="restart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7B9F55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260" w:type="dxa"/>
            <w:vMerge w:val="restart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9BCB7F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365" w:type="dxa"/>
            <w:vMerge w:val="restart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91EF7B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&lt;0.0000068</w:t>
            </w:r>
          </w:p>
        </w:tc>
        <w:tc>
          <w:tcPr>
            <w:tcW w:w="1461" w:type="dxa"/>
            <w:vMerge w:val="restart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A5C85D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</w:t>
            </w:r>
          </w:p>
        </w:tc>
        <w:tc>
          <w:tcPr>
            <w:tcW w:w="875" w:type="dxa"/>
            <w:vMerge w:val="restart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E151DB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812" w:type="dxa"/>
            <w:vMerge w:val="restart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double" w:color="000000" w:sz="4" w:space="0"/>
            </w:tcBorders>
            <w:shd w:val="clear" w:color="auto" w:fill="auto"/>
            <w:noWrap w:val="0"/>
            <w:vAlign w:val="center"/>
          </w:tcPr>
          <w:p w14:paraId="05024C62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312" w:type="dxa"/>
            <w:tcBorders>
              <w:top w:val="doub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9EAF5B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①六联吉坑路口</w:t>
            </w:r>
          </w:p>
        </w:tc>
        <w:tc>
          <w:tcPr>
            <w:tcW w:w="825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DCC388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775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2BD406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0.22</w:t>
            </w:r>
          </w:p>
        </w:tc>
        <w:tc>
          <w:tcPr>
            <w:tcW w:w="612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C9B10D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044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F36F44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100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CC61EA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221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C66B92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945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4CA1AF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701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7D70D6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7.41</w:t>
            </w:r>
          </w:p>
        </w:tc>
        <w:tc>
          <w:tcPr>
            <w:tcW w:w="768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89C4F4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3D592A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480" w:type="dxa"/>
            <w:vMerge w:val="continue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630C21">
            <w:pPr>
              <w:keepNext w:val="0"/>
              <w:keepLine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09" w:type="dxa"/>
            <w:vMerge w:val="continue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4DEBC9">
            <w:pPr>
              <w:keepNext w:val="0"/>
              <w:keepLine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75" w:type="dxa"/>
            <w:vMerge w:val="continue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B58676">
            <w:pPr>
              <w:keepNext w:val="0"/>
              <w:keepLine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vMerge w:val="continue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CACAD3">
            <w:pPr>
              <w:keepNext w:val="0"/>
              <w:keepLine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vMerge w:val="continue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F874C0">
            <w:pPr>
              <w:keepNext w:val="0"/>
              <w:keepLine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30" w:type="dxa"/>
            <w:vMerge w:val="continue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7769C3">
            <w:pPr>
              <w:keepNext w:val="0"/>
              <w:keepLine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75" w:type="dxa"/>
            <w:vMerge w:val="continue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5E7C7D">
            <w:pPr>
              <w:keepNext w:val="0"/>
              <w:keepLine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vMerge w:val="continue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2D3F33">
            <w:pPr>
              <w:keepNext w:val="0"/>
              <w:keepLine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vMerge w:val="continue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0CCED6">
            <w:pPr>
              <w:keepNext w:val="0"/>
              <w:keepLine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60" w:type="dxa"/>
            <w:vMerge w:val="continue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806103">
            <w:pPr>
              <w:keepNext w:val="0"/>
              <w:keepLine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65" w:type="dxa"/>
            <w:vMerge w:val="continue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44B2A9">
            <w:pPr>
              <w:keepNext w:val="0"/>
              <w:keepLine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61" w:type="dxa"/>
            <w:vMerge w:val="continue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BF1764">
            <w:pPr>
              <w:keepNext w:val="0"/>
              <w:keepLine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75" w:type="dxa"/>
            <w:vMerge w:val="continue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820AB4">
            <w:pPr>
              <w:keepNext w:val="0"/>
              <w:keepLine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12" w:type="dxa"/>
            <w:vMerge w:val="continue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double" w:color="000000" w:sz="4" w:space="0"/>
            </w:tcBorders>
            <w:shd w:val="clear" w:color="auto" w:fill="auto"/>
            <w:noWrap w:val="0"/>
            <w:vAlign w:val="center"/>
          </w:tcPr>
          <w:p w14:paraId="2F20702D">
            <w:pPr>
              <w:keepNext w:val="0"/>
              <w:keepLine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doub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250227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①黄竹村（环城南路）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D360BE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CE2ABD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0.50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4E5CFD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479E14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68C4B6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EB15A7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95A106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9ECA7F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7.36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699312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0EB02A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480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0667ED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-SA"/>
              </w:rPr>
              <w:t>25</w:t>
            </w:r>
          </w:p>
        </w:tc>
        <w:tc>
          <w:tcPr>
            <w:tcW w:w="1409" w:type="dxa"/>
            <w:vMerge w:val="restart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B12FF4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深圳市深水龙岗水务集团有限公司</w:t>
            </w:r>
          </w:p>
        </w:tc>
        <w:tc>
          <w:tcPr>
            <w:tcW w:w="1575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A17B52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苗坑水厂</w:t>
            </w:r>
          </w:p>
        </w:tc>
        <w:tc>
          <w:tcPr>
            <w:tcW w:w="825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5F9271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855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905497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0.76</w:t>
            </w:r>
          </w:p>
        </w:tc>
        <w:tc>
          <w:tcPr>
            <w:tcW w:w="630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A342C6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675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6A9DF9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7.39</w:t>
            </w:r>
          </w:p>
        </w:tc>
        <w:tc>
          <w:tcPr>
            <w:tcW w:w="735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65F7C9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20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57C457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260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5637A6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365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411EFD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&lt;0.0000068</w:t>
            </w:r>
          </w:p>
        </w:tc>
        <w:tc>
          <w:tcPr>
            <w:tcW w:w="1461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C8CA83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0.27</w:t>
            </w:r>
          </w:p>
        </w:tc>
        <w:tc>
          <w:tcPr>
            <w:tcW w:w="875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9887F1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812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 w:val="0"/>
            <w:vAlign w:val="center"/>
          </w:tcPr>
          <w:p w14:paraId="69EB9C0F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312" w:type="dxa"/>
            <w:tcBorders>
              <w:top w:val="doub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D1D6ED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①富安西路</w:t>
            </w:r>
          </w:p>
        </w:tc>
        <w:tc>
          <w:tcPr>
            <w:tcW w:w="825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F2D2BD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775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32BD33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0.73</w:t>
            </w:r>
          </w:p>
        </w:tc>
        <w:tc>
          <w:tcPr>
            <w:tcW w:w="612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34CFEA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044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D3F2D3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100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D6229A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221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219404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945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E8598E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701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710621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7.51</w:t>
            </w:r>
          </w:p>
        </w:tc>
        <w:tc>
          <w:tcPr>
            <w:tcW w:w="768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30A2CC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11F2CF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0A3F69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409" w:type="dxa"/>
            <w:vMerge w:val="continue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0FFF42">
            <w:pPr>
              <w:keepNext w:val="0"/>
              <w:keepLine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51010B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鹅公岭水厂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F7331F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9034DA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0.72 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29B563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8BFCE2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7.23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4AF83E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B7AB26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B5774F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092AFD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&lt;0.0000068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53673D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0.22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DF40D5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 w:val="0"/>
            <w:vAlign w:val="center"/>
          </w:tcPr>
          <w:p w14:paraId="7C00D01A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312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1F2EBC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①良白路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DF0BE8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D4F88A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EB63D3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197320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4532CD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C4F02D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CC3C3B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618ABF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7.42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777B47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5A5C46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4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E5BDA5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Calibri" w:eastAsia="宋体" w:cs="Calibri"/>
                <w:i w:val="0"/>
                <w:color w:val="000000"/>
                <w:sz w:val="18"/>
                <w:szCs w:val="18"/>
                <w:u w:val="none"/>
                <w:lang w:val="en-US"/>
              </w:rPr>
              <w:t>27</w:t>
            </w:r>
          </w:p>
        </w:tc>
        <w:tc>
          <w:tcPr>
            <w:tcW w:w="1409" w:type="dxa"/>
            <w:vMerge w:val="continue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D8787F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46E62B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南坑水厂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33B114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DC06DB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0.60</w:t>
            </w: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28342C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723B1F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7.37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5127A1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18FABD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DC3972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65467F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&lt;0.0000068</w:t>
            </w:r>
          </w:p>
        </w:tc>
        <w:tc>
          <w:tcPr>
            <w:tcW w:w="14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584E53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0.24</w:t>
            </w:r>
          </w:p>
        </w:tc>
        <w:tc>
          <w:tcPr>
            <w:tcW w:w="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763F49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8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 w:val="0"/>
            <w:vAlign w:val="center"/>
          </w:tcPr>
          <w:p w14:paraId="2BB28421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312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9B8E2D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①力嘉工业区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B1F9EA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DF1BF9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0.62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EE2E16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4690DE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0A0349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15CBBB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A8954F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007A1B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7.42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3182C2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0FA1F8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</w:trPr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9E2FAE">
            <w:pPr>
              <w:keepNext w:val="0"/>
              <w:keepLine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409" w:type="dxa"/>
            <w:vMerge w:val="continue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3CBA83">
            <w:pPr>
              <w:keepNext w:val="0"/>
              <w:keepLine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F0B10A">
            <w:pPr>
              <w:keepNext w:val="0"/>
              <w:keepLine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6AE6C5">
            <w:pPr>
              <w:keepNext w:val="0"/>
              <w:keepLine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F177CC">
            <w:pPr>
              <w:keepNext w:val="0"/>
              <w:keepLine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C8BB43">
            <w:pPr>
              <w:keepNext w:val="0"/>
              <w:keepLine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780C82">
            <w:pPr>
              <w:keepNext w:val="0"/>
              <w:keepLine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3AC2E5">
            <w:pPr>
              <w:keepNext w:val="0"/>
              <w:keepLine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119B6D">
            <w:pPr>
              <w:keepNext w:val="0"/>
              <w:keepLine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BD15CD">
            <w:pPr>
              <w:keepNext w:val="0"/>
              <w:keepLine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39D6F3">
            <w:pPr>
              <w:keepNext w:val="0"/>
              <w:keepLine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0C02C1">
            <w:pPr>
              <w:keepNext w:val="0"/>
              <w:keepLine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5E1583">
            <w:pPr>
              <w:keepNext w:val="0"/>
              <w:keepLine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 w:val="0"/>
            <w:vAlign w:val="center"/>
          </w:tcPr>
          <w:p w14:paraId="720C342F">
            <w:pPr>
              <w:keepNext w:val="0"/>
              <w:keepLine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62A154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①埔吓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62D72E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16885A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0.58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2C5A3F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7940E8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41AD52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BCA5CF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D4DCDC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839E4F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7.36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CAFF20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35E643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</w:trPr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0EF593">
            <w:pPr>
              <w:keepNext w:val="0"/>
              <w:keepLine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409" w:type="dxa"/>
            <w:vMerge w:val="continue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41E190">
            <w:pPr>
              <w:keepNext w:val="0"/>
              <w:keepLine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1DD632">
            <w:pPr>
              <w:keepNext w:val="0"/>
              <w:keepLine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9DB66F">
            <w:pPr>
              <w:keepNext w:val="0"/>
              <w:keepLine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A3902A">
            <w:pPr>
              <w:keepNext w:val="0"/>
              <w:keepLine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D232A2">
            <w:pPr>
              <w:keepNext w:val="0"/>
              <w:keepLine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8AD82A">
            <w:pPr>
              <w:keepNext w:val="0"/>
              <w:keepLine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385DF0">
            <w:pPr>
              <w:keepNext w:val="0"/>
              <w:keepLine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3B5A6B">
            <w:pPr>
              <w:keepNext w:val="0"/>
              <w:keepLine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EF63CF">
            <w:pPr>
              <w:keepNext w:val="0"/>
              <w:keepLine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A63E8E">
            <w:pPr>
              <w:keepNext w:val="0"/>
              <w:keepLine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2B5C8B">
            <w:pPr>
              <w:keepNext w:val="0"/>
              <w:keepLine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93F002">
            <w:pPr>
              <w:keepNext w:val="0"/>
              <w:keepLine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 w:val="0"/>
            <w:vAlign w:val="center"/>
          </w:tcPr>
          <w:p w14:paraId="3C7F36FF">
            <w:pPr>
              <w:keepNext w:val="0"/>
              <w:keepLine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73373C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①中心学校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CEE661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815C57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0.54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3A29BA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9F1838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6CA490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A7EA4F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36E0AF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85319E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7.45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6A9A05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67ED62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BEDE83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409" w:type="dxa"/>
            <w:vMerge w:val="continue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E405F6">
            <w:pPr>
              <w:keepNext w:val="0"/>
              <w:keepLine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C83E2E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荷坳水厂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EAC54A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95E830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0.69 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680E5D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555E82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7.38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3F00FE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8442AB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0FA2EB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D6EDFA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&lt;0.0000068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AC21A8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0.22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5C865C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 w:val="0"/>
            <w:vAlign w:val="center"/>
          </w:tcPr>
          <w:p w14:paraId="3B1E1B82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312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2AF0A2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③荷坳村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AF60FB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C38A1F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0.38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CFE04B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286E14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C2C424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0E1E26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E816E2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C996A5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7.41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551CF4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0EE86D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4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7490AE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1409" w:type="dxa"/>
            <w:vMerge w:val="continue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6DFB83">
            <w:pPr>
              <w:keepNext w:val="0"/>
              <w:keepLine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408B34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中心城水厂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15B1E1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7F5285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0.84</w:t>
            </w: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E6AE09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67F631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7.45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702492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2A5028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CA3386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2BE7B4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&lt;0.0000068</w:t>
            </w:r>
          </w:p>
        </w:tc>
        <w:tc>
          <w:tcPr>
            <w:tcW w:w="14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0A2677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0.08</w:t>
            </w:r>
          </w:p>
        </w:tc>
        <w:tc>
          <w:tcPr>
            <w:tcW w:w="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C972C6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8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 w:val="0"/>
            <w:vAlign w:val="center"/>
          </w:tcPr>
          <w:p w14:paraId="4CB74583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312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C88F4E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①余岭山庄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3C6D7A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71E3D4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0.78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20B896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9E6523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979FCE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877EDD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1A996E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D87262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7.29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DF1EBE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346DC6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1DB844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09" w:type="dxa"/>
            <w:vMerge w:val="continue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0419E1">
            <w:pPr>
              <w:keepNext w:val="0"/>
              <w:keepLine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E73C5C">
            <w:pPr>
              <w:keepNext w:val="0"/>
              <w:keepLine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669910">
            <w:pPr>
              <w:keepNext w:val="0"/>
              <w:keepLine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140F36">
            <w:pPr>
              <w:keepNext w:val="0"/>
              <w:keepLine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943827">
            <w:pPr>
              <w:keepNext w:val="0"/>
              <w:keepLine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4768F4">
            <w:pPr>
              <w:keepNext w:val="0"/>
              <w:keepLine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99A6D5">
            <w:pPr>
              <w:keepNext w:val="0"/>
              <w:keepLine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CA4346">
            <w:pPr>
              <w:keepNext w:val="0"/>
              <w:keepLine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53A40C">
            <w:pPr>
              <w:keepNext w:val="0"/>
              <w:keepLine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6DB64B">
            <w:pPr>
              <w:keepNext w:val="0"/>
              <w:keepLine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9DE049">
            <w:pPr>
              <w:keepNext w:val="0"/>
              <w:keepLine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014ACF">
            <w:pPr>
              <w:keepNext w:val="0"/>
              <w:keepLine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 w:val="0"/>
            <w:vAlign w:val="center"/>
          </w:tcPr>
          <w:p w14:paraId="7CEF186D">
            <w:pPr>
              <w:keepNext w:val="0"/>
              <w:keepLine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F14FAD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①奥体新城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B226A0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FFE601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0.72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43292D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DCA297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C8EBD1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C83A6C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773EAB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F82DDD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7.33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79CEC0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05DE65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81675D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409" w:type="dxa"/>
            <w:vMerge w:val="continue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5F400B">
            <w:pPr>
              <w:keepNext w:val="0"/>
              <w:keepLine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A0BB6D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猫仔岭水厂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A5CCC9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FD7615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C9953E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897E2D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B0CA5D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892B62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E1327B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1D4116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EF92F7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D75E69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 w:val="0"/>
            <w:vAlign w:val="center"/>
          </w:tcPr>
          <w:p w14:paraId="1A0F1144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1312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994E13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A2CA8D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3FD85B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4F49EF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0C9A26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4211FF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F0EBCE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245A25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DD57D8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673FB8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</w:tr>
      <w:tr w14:paraId="499A62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35508B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1409" w:type="dxa"/>
            <w:vMerge w:val="continue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7A1C6B">
            <w:pPr>
              <w:keepNext w:val="0"/>
              <w:keepLine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CE0239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獭湖水厂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7355FF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28FE33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0.82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732579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BD3D51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7.40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A6E7D3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98F21D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397F97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C232D8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&lt;0.0000068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0C38E1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804C6D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double" w:color="000000" w:sz="4" w:space="0"/>
            </w:tcBorders>
            <w:shd w:val="clear" w:color="auto" w:fill="auto"/>
            <w:noWrap w:val="0"/>
            <w:vAlign w:val="center"/>
          </w:tcPr>
          <w:p w14:paraId="1A9C6EE9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312" w:type="dxa"/>
            <w:tcBorders>
              <w:top w:val="single" w:color="000000" w:sz="4" w:space="0"/>
              <w:left w:val="doub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645170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②同乐派出所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544BC1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83B91A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0.74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05BF92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2E18E0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FC31AB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FB3295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6266D6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2D1186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7.47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B5C8EB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484E6F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480" w:type="dxa"/>
            <w:vMerge w:val="restart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A3B6C6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1409" w:type="dxa"/>
            <w:vMerge w:val="restart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0E593E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深圳市深水光明水务有限公司</w:t>
            </w:r>
          </w:p>
        </w:tc>
        <w:tc>
          <w:tcPr>
            <w:tcW w:w="1575" w:type="dxa"/>
            <w:vMerge w:val="restart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42ADB8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甲子塘水厂</w:t>
            </w:r>
          </w:p>
        </w:tc>
        <w:tc>
          <w:tcPr>
            <w:tcW w:w="825" w:type="dxa"/>
            <w:vMerge w:val="restart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35C67F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855" w:type="dxa"/>
            <w:vMerge w:val="restart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E13EC6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0.78</w:t>
            </w:r>
          </w:p>
        </w:tc>
        <w:tc>
          <w:tcPr>
            <w:tcW w:w="630" w:type="dxa"/>
            <w:vMerge w:val="restart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291525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675" w:type="dxa"/>
            <w:vMerge w:val="restart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71CAB2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7.38</w:t>
            </w:r>
          </w:p>
        </w:tc>
        <w:tc>
          <w:tcPr>
            <w:tcW w:w="735" w:type="dxa"/>
            <w:vMerge w:val="restart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06EDA5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20" w:type="dxa"/>
            <w:vMerge w:val="restart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AE9C77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260" w:type="dxa"/>
            <w:vMerge w:val="restart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B65446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365" w:type="dxa"/>
            <w:vMerge w:val="restart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F06DC9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&lt;0.0000068</w:t>
            </w:r>
          </w:p>
        </w:tc>
        <w:tc>
          <w:tcPr>
            <w:tcW w:w="1461" w:type="dxa"/>
            <w:vMerge w:val="restart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1A1031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0.05</w:t>
            </w:r>
          </w:p>
        </w:tc>
        <w:tc>
          <w:tcPr>
            <w:tcW w:w="875" w:type="dxa"/>
            <w:vMerge w:val="restart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B70343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812" w:type="dxa"/>
            <w:vMerge w:val="restart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 w:val="0"/>
            <w:vAlign w:val="center"/>
          </w:tcPr>
          <w:p w14:paraId="6AB4BAE4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312" w:type="dxa"/>
            <w:tcBorders>
              <w:top w:val="doub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F52426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①百事达工业园</w:t>
            </w:r>
          </w:p>
        </w:tc>
        <w:tc>
          <w:tcPr>
            <w:tcW w:w="825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D72195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775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024AF7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0.68</w:t>
            </w:r>
          </w:p>
        </w:tc>
        <w:tc>
          <w:tcPr>
            <w:tcW w:w="612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4C6A75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044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1F102B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100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0D363C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221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66B69B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945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EE5F2A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701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262C26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7.53</w:t>
            </w:r>
          </w:p>
        </w:tc>
        <w:tc>
          <w:tcPr>
            <w:tcW w:w="768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EB1F79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57DA14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</w:trPr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B78196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09" w:type="dxa"/>
            <w:vMerge w:val="continue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62C323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ED5395">
            <w:pPr>
              <w:keepNext w:val="0"/>
              <w:keepLine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D9EEBC">
            <w:pPr>
              <w:keepNext w:val="0"/>
              <w:keepLine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9134C2">
            <w:pPr>
              <w:keepNext w:val="0"/>
              <w:keepLine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4A16DF">
            <w:pPr>
              <w:keepNext w:val="0"/>
              <w:keepLine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684A48">
            <w:pPr>
              <w:keepNext w:val="0"/>
              <w:keepLine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4C2E52">
            <w:pPr>
              <w:keepNext w:val="0"/>
              <w:keepLine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0287BD">
            <w:pPr>
              <w:keepNext w:val="0"/>
              <w:keepLine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37DBB3">
            <w:pPr>
              <w:keepNext w:val="0"/>
              <w:keepLine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13B7B8">
            <w:pPr>
              <w:keepNext w:val="0"/>
              <w:keepLine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510B25">
            <w:pPr>
              <w:keepNext w:val="0"/>
              <w:keepLine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113648">
            <w:pPr>
              <w:keepNext w:val="0"/>
              <w:keepLine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 w:val="0"/>
            <w:vAlign w:val="center"/>
          </w:tcPr>
          <w:p w14:paraId="6CE828C1">
            <w:pPr>
              <w:keepNext w:val="0"/>
              <w:keepLine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261B8A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①塘家村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FB13F9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89F8DA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0.69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3F9E3D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A70BB1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4573AC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BA756D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C60F5E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A6AA54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7.42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AF27F6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165DD1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4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F34A02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1409" w:type="dxa"/>
            <w:vMerge w:val="continue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848FF1">
            <w:pPr>
              <w:keepNext w:val="0"/>
              <w:keepLine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5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6E727F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光明水厂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D388BF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271DB9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0.75</w:t>
            </w: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709F30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8B4D3C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7.36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40095D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A7663E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468C9A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BD3C78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&lt;0.0000068</w:t>
            </w:r>
          </w:p>
        </w:tc>
        <w:tc>
          <w:tcPr>
            <w:tcW w:w="146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DB7379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0.12</w:t>
            </w:r>
          </w:p>
        </w:tc>
        <w:tc>
          <w:tcPr>
            <w:tcW w:w="8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A2418A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812" w:type="dxa"/>
            <w:vMerge w:val="restart"/>
            <w:tcBorders>
              <w:top w:val="single" w:color="000000" w:sz="4" w:space="0"/>
              <w:left w:val="single" w:color="000000" w:sz="4" w:space="0"/>
              <w:right w:val="double" w:color="000000" w:sz="4" w:space="0"/>
            </w:tcBorders>
            <w:shd w:val="clear" w:color="auto" w:fill="auto"/>
            <w:noWrap w:val="0"/>
            <w:vAlign w:val="center"/>
          </w:tcPr>
          <w:p w14:paraId="16D52FBF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312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724BC6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①深圳理工大学附属实验高级中学（中科附高）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8BA251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B35B16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0.54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22E359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C49ABE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CE0B8C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F5A0E2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A58DCE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E24D28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7.43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B56572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7EB344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4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81B155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09" w:type="dxa"/>
            <w:vMerge w:val="continue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B716C0">
            <w:pPr>
              <w:keepNext w:val="0"/>
              <w:keepLine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5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6D3311">
            <w:pPr>
              <w:keepNext w:val="0"/>
              <w:keepLine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8E9928">
            <w:pPr>
              <w:keepNext w:val="0"/>
              <w:keepLine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788851">
            <w:pPr>
              <w:keepNext w:val="0"/>
              <w:keepLine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2E13C2">
            <w:pPr>
              <w:keepNext w:val="0"/>
              <w:keepLine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28281D">
            <w:pPr>
              <w:keepNext w:val="0"/>
              <w:keepLine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AB14B5">
            <w:pPr>
              <w:keepNext w:val="0"/>
              <w:keepLine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ACCDBD">
            <w:pPr>
              <w:keepNext w:val="0"/>
              <w:keepLine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15F604">
            <w:pPr>
              <w:keepNext w:val="0"/>
              <w:keepLine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6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07156B">
            <w:pPr>
              <w:keepNext w:val="0"/>
              <w:keepLine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6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99798C">
            <w:pPr>
              <w:keepNext w:val="0"/>
              <w:keepLine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1D0F96">
            <w:pPr>
              <w:keepNext w:val="0"/>
              <w:keepLine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12" w:type="dxa"/>
            <w:vMerge w:val="continue"/>
            <w:tcBorders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 w:val="0"/>
            <w:vAlign w:val="center"/>
          </w:tcPr>
          <w:p w14:paraId="08E71F1E">
            <w:pPr>
              <w:keepNext w:val="0"/>
              <w:keepLine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D39B74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①白花村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E37EF2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E31E26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0.50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EE832D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6A9337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775DF9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C04B8F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92128F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8668E7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7.50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7530E8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149B0D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480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5C980C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1409" w:type="dxa"/>
            <w:vMerge w:val="continue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DBC740">
            <w:pPr>
              <w:keepNext w:val="0"/>
              <w:keepLine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575" w:type="dxa"/>
            <w:tcBorders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502CCE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上村水厂</w:t>
            </w:r>
          </w:p>
        </w:tc>
        <w:tc>
          <w:tcPr>
            <w:tcW w:w="825" w:type="dxa"/>
            <w:tcBorders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01B0F5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855" w:type="dxa"/>
            <w:tcBorders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11E1B0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0.84</w:t>
            </w:r>
          </w:p>
        </w:tc>
        <w:tc>
          <w:tcPr>
            <w:tcW w:w="630" w:type="dxa"/>
            <w:tcBorders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939E02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675" w:type="dxa"/>
            <w:tcBorders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16385D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7.49</w:t>
            </w:r>
          </w:p>
        </w:tc>
        <w:tc>
          <w:tcPr>
            <w:tcW w:w="735" w:type="dxa"/>
            <w:tcBorders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B62AA7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20" w:type="dxa"/>
            <w:tcBorders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C57694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260" w:type="dxa"/>
            <w:tcBorders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D6EFFD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365" w:type="dxa"/>
            <w:tcBorders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91DE48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&lt;0.0000068</w:t>
            </w:r>
          </w:p>
        </w:tc>
        <w:tc>
          <w:tcPr>
            <w:tcW w:w="1461" w:type="dxa"/>
            <w:tcBorders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5A8E4C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0.13</w:t>
            </w:r>
          </w:p>
        </w:tc>
        <w:tc>
          <w:tcPr>
            <w:tcW w:w="875" w:type="dxa"/>
            <w:tcBorders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453774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812" w:type="dxa"/>
            <w:tcBorders>
              <w:left w:val="single" w:color="000000" w:sz="4" w:space="0"/>
              <w:bottom w:val="double" w:color="000000" w:sz="4" w:space="0"/>
              <w:right w:val="double" w:color="000000" w:sz="4" w:space="0"/>
            </w:tcBorders>
            <w:shd w:val="clear" w:color="auto" w:fill="auto"/>
            <w:noWrap w:val="0"/>
            <w:vAlign w:val="center"/>
          </w:tcPr>
          <w:p w14:paraId="75A69498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312" w:type="dxa"/>
            <w:tcBorders>
              <w:top w:val="single" w:color="000000" w:sz="4" w:space="0"/>
              <w:left w:val="doub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6B11CB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①李松蓢学校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B93A05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8DF215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0.69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6A2B84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606B94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E21DED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5A6D2C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4F4801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F3B7E7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7.28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2412E3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60F00B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480" w:type="dxa"/>
            <w:tcBorders>
              <w:top w:val="doub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CBE472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1409" w:type="dxa"/>
            <w:vMerge w:val="restart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93E64C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深圳市坪山自来水有限公司</w:t>
            </w:r>
          </w:p>
        </w:tc>
        <w:tc>
          <w:tcPr>
            <w:tcW w:w="1575" w:type="dxa"/>
            <w:tcBorders>
              <w:top w:val="doub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E56339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塘岭水厂</w:t>
            </w:r>
          </w:p>
        </w:tc>
        <w:tc>
          <w:tcPr>
            <w:tcW w:w="825" w:type="dxa"/>
            <w:tcBorders>
              <w:top w:val="doub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932953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855" w:type="dxa"/>
            <w:tcBorders>
              <w:top w:val="doub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40C88E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0.82</w:t>
            </w:r>
          </w:p>
        </w:tc>
        <w:tc>
          <w:tcPr>
            <w:tcW w:w="630" w:type="dxa"/>
            <w:tcBorders>
              <w:top w:val="doub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BF684E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675" w:type="dxa"/>
            <w:tcBorders>
              <w:top w:val="doub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CD9A5A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7.42</w:t>
            </w:r>
          </w:p>
        </w:tc>
        <w:tc>
          <w:tcPr>
            <w:tcW w:w="735" w:type="dxa"/>
            <w:tcBorders>
              <w:top w:val="doub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91D530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20" w:type="dxa"/>
            <w:tcBorders>
              <w:top w:val="doub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EE0795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260" w:type="dxa"/>
            <w:tcBorders>
              <w:top w:val="doub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281FC2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365" w:type="dxa"/>
            <w:tcBorders>
              <w:top w:val="doub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0A6C13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&lt;0.0000068</w:t>
            </w:r>
          </w:p>
        </w:tc>
        <w:tc>
          <w:tcPr>
            <w:tcW w:w="1461" w:type="dxa"/>
            <w:tcBorders>
              <w:top w:val="doub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326ABF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0.05 </w:t>
            </w:r>
          </w:p>
        </w:tc>
        <w:tc>
          <w:tcPr>
            <w:tcW w:w="875" w:type="dxa"/>
            <w:tcBorders>
              <w:top w:val="doub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EA88F7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812" w:type="dxa"/>
            <w:tcBorders>
              <w:top w:val="double" w:color="000000" w:sz="4" w:space="0"/>
              <w:left w:val="single" w:color="000000" w:sz="4" w:space="0"/>
              <w:right w:val="double" w:color="000000" w:sz="4" w:space="0"/>
            </w:tcBorders>
            <w:shd w:val="clear" w:color="auto" w:fill="auto"/>
            <w:noWrap w:val="0"/>
            <w:vAlign w:val="center"/>
          </w:tcPr>
          <w:p w14:paraId="59169886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312" w:type="dxa"/>
            <w:tcBorders>
              <w:top w:val="doub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FAE5D2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①石井</w:t>
            </w:r>
          </w:p>
        </w:tc>
        <w:tc>
          <w:tcPr>
            <w:tcW w:w="825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632B45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775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57A2F4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0.68</w:t>
            </w:r>
          </w:p>
        </w:tc>
        <w:tc>
          <w:tcPr>
            <w:tcW w:w="612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1E483A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044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5E32CC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100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10E1B4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221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3F36B9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945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94DD18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701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7026F7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7.33</w:t>
            </w:r>
          </w:p>
        </w:tc>
        <w:tc>
          <w:tcPr>
            <w:tcW w:w="768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B6EA0D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3AC6D5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342A60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1409" w:type="dxa"/>
            <w:vMerge w:val="continue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D66084">
            <w:pPr>
              <w:keepNext w:val="0"/>
              <w:keepLine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A59E0C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三洲田水厂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4E6D8C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603E11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CD50CC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1C07E4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43D1E5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53AA50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511FD5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8AFFDE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2F7906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0D779F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 w:val="0"/>
            <w:vAlign w:val="center"/>
          </w:tcPr>
          <w:p w14:paraId="7F71D07E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1312" w:type="dxa"/>
            <w:tcBorders>
              <w:top w:val="single" w:color="000000" w:sz="4" w:space="0"/>
              <w:left w:val="doub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E5FCAB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527038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90AC64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9218E7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D65279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2FB9F3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8D3C16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01762F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3742C4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381B55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</w:tr>
      <w:tr w14:paraId="63B178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50B5BF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1409" w:type="dxa"/>
            <w:vMerge w:val="continue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D2CFCE">
            <w:pPr>
              <w:keepNext w:val="0"/>
              <w:keepLine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D49D3D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田心水厂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83FF55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A90FC3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60B396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3F7FBB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7.36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4959F6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532A1D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2E9F29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65F4F2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&lt;0.0000068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01A174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0.17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7ABAC0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 w:val="0"/>
            <w:vAlign w:val="center"/>
          </w:tcPr>
          <w:p w14:paraId="0C505E1B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312" w:type="dxa"/>
            <w:tcBorders>
              <w:top w:val="single" w:color="000000" w:sz="4" w:space="0"/>
              <w:left w:val="doub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834248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D9F68A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91A9A3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024FB8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1E9E53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E04B15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0662E2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2EDCAA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D69EBE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08E82C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</w:tr>
      <w:tr w14:paraId="4952F5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80" w:type="dxa"/>
            <w:vMerge w:val="restart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2BC742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1409" w:type="dxa"/>
            <w:vMerge w:val="continue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607EC9">
            <w:pPr>
              <w:keepNext w:val="0"/>
              <w:keepLine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5D60E5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沙湖水厂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2F0326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863B49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0.78</w:t>
            </w: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102A44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F9F3C0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7.36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0C548D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4E87E1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90A676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810548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&lt;0.0000068</w:t>
            </w:r>
          </w:p>
        </w:tc>
        <w:tc>
          <w:tcPr>
            <w:tcW w:w="146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A76442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0.04</w:t>
            </w:r>
          </w:p>
        </w:tc>
        <w:tc>
          <w:tcPr>
            <w:tcW w:w="8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B51411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812" w:type="dxa"/>
            <w:vMerge w:val="restart"/>
            <w:tcBorders>
              <w:top w:val="single" w:color="000000" w:sz="4" w:space="0"/>
              <w:left w:val="single" w:color="000000" w:sz="4" w:space="0"/>
              <w:right w:val="double" w:color="000000" w:sz="4" w:space="0"/>
            </w:tcBorders>
            <w:shd w:val="clear" w:color="auto" w:fill="auto"/>
            <w:noWrap w:val="0"/>
            <w:vAlign w:val="center"/>
          </w:tcPr>
          <w:p w14:paraId="2211E869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312" w:type="dxa"/>
            <w:tcBorders>
              <w:top w:val="single" w:color="000000" w:sz="4" w:space="0"/>
              <w:left w:val="doub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57153B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①六和城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68992E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C3EA53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0.75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AE57FF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9B61F5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859544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61C716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DA36A6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C30023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7.51 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05870D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3FC049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480" w:type="dxa"/>
            <w:vMerge w:val="continue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3BA112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409" w:type="dxa"/>
            <w:vMerge w:val="continue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B99551">
            <w:pPr>
              <w:keepNext w:val="0"/>
              <w:keepLine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75" w:type="dxa"/>
            <w:vMerge w:val="continue"/>
            <w:tcBorders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9EAAC8">
            <w:pPr>
              <w:keepNext w:val="0"/>
              <w:keepLine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vMerge w:val="continue"/>
            <w:tcBorders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7608DD">
            <w:pPr>
              <w:keepNext w:val="0"/>
              <w:keepLine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vMerge w:val="continue"/>
            <w:tcBorders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9E4441">
            <w:pPr>
              <w:keepNext w:val="0"/>
              <w:keepLine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30" w:type="dxa"/>
            <w:vMerge w:val="continue"/>
            <w:tcBorders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4C7FD0">
            <w:pPr>
              <w:keepNext w:val="0"/>
              <w:keepLine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75" w:type="dxa"/>
            <w:vMerge w:val="continue"/>
            <w:tcBorders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756760">
            <w:pPr>
              <w:keepNext w:val="0"/>
              <w:keepLine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vMerge w:val="continue"/>
            <w:tcBorders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CBC4A0">
            <w:pPr>
              <w:keepNext w:val="0"/>
              <w:keepLine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vMerge w:val="continue"/>
            <w:tcBorders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998E11">
            <w:pPr>
              <w:keepNext w:val="0"/>
              <w:keepLine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60" w:type="dxa"/>
            <w:vMerge w:val="continue"/>
            <w:tcBorders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8A6120">
            <w:pPr>
              <w:keepNext w:val="0"/>
              <w:keepLine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65" w:type="dxa"/>
            <w:vMerge w:val="continue"/>
            <w:tcBorders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8934C5">
            <w:pPr>
              <w:keepNext w:val="0"/>
              <w:keepLine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61" w:type="dxa"/>
            <w:vMerge w:val="continue"/>
            <w:tcBorders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B877D8">
            <w:pPr>
              <w:keepNext w:val="0"/>
              <w:keepLine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75" w:type="dxa"/>
            <w:vMerge w:val="continue"/>
            <w:tcBorders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E1B780">
            <w:pPr>
              <w:keepNext w:val="0"/>
              <w:keepLine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12" w:type="dxa"/>
            <w:vMerge w:val="continue"/>
            <w:tcBorders>
              <w:left w:val="single" w:color="000000" w:sz="4" w:space="0"/>
              <w:bottom w:val="double" w:color="000000" w:sz="4" w:space="0"/>
              <w:right w:val="double" w:color="000000" w:sz="4" w:space="0"/>
            </w:tcBorders>
            <w:shd w:val="clear" w:color="auto" w:fill="auto"/>
            <w:noWrap w:val="0"/>
            <w:vAlign w:val="center"/>
          </w:tcPr>
          <w:p w14:paraId="09E2E5A9">
            <w:pPr>
              <w:keepNext w:val="0"/>
              <w:keepLine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doub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64A9BE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①碧岭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108AE3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E8BBFB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0.56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09A9DE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8FA0BB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BB2645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5F861C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3424E2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BBE328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7.39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B5B2E9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2C8673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480" w:type="dxa"/>
            <w:vMerge w:val="restart"/>
            <w:tcBorders>
              <w:top w:val="doub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A58374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1409" w:type="dxa"/>
            <w:vMerge w:val="restart"/>
            <w:tcBorders>
              <w:top w:val="doub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B11FA5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深圳市坑梓自来水有限公司</w:t>
            </w:r>
          </w:p>
        </w:tc>
        <w:tc>
          <w:tcPr>
            <w:tcW w:w="1575" w:type="dxa"/>
            <w:vMerge w:val="restart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D8B290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坑梓水厂</w:t>
            </w:r>
          </w:p>
        </w:tc>
        <w:tc>
          <w:tcPr>
            <w:tcW w:w="825" w:type="dxa"/>
            <w:vMerge w:val="restart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8362CF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855" w:type="dxa"/>
            <w:vMerge w:val="restart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2AAAA2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0.56</w:t>
            </w:r>
          </w:p>
        </w:tc>
        <w:tc>
          <w:tcPr>
            <w:tcW w:w="630" w:type="dxa"/>
            <w:vMerge w:val="restart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7D4ED9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675" w:type="dxa"/>
            <w:vMerge w:val="restart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8E2A3F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7.39</w:t>
            </w:r>
          </w:p>
        </w:tc>
        <w:tc>
          <w:tcPr>
            <w:tcW w:w="735" w:type="dxa"/>
            <w:vMerge w:val="restart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90A91E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20" w:type="dxa"/>
            <w:vMerge w:val="restart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497FE7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260" w:type="dxa"/>
            <w:vMerge w:val="restart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2DF8C2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365" w:type="dxa"/>
            <w:vMerge w:val="restart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B6F645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&lt;0.0000068</w:t>
            </w:r>
          </w:p>
        </w:tc>
        <w:tc>
          <w:tcPr>
            <w:tcW w:w="1461" w:type="dxa"/>
            <w:vMerge w:val="restart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956E29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0.08</w:t>
            </w:r>
          </w:p>
        </w:tc>
        <w:tc>
          <w:tcPr>
            <w:tcW w:w="875" w:type="dxa"/>
            <w:vMerge w:val="restart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EFDF54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812" w:type="dxa"/>
            <w:vMerge w:val="restart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double" w:color="000000" w:sz="4" w:space="0"/>
            </w:tcBorders>
            <w:shd w:val="clear" w:color="auto" w:fill="auto"/>
            <w:noWrap w:val="0"/>
            <w:vAlign w:val="center"/>
          </w:tcPr>
          <w:p w14:paraId="78BA0774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312" w:type="dxa"/>
            <w:tcBorders>
              <w:top w:val="doub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39532E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①沙田小学</w:t>
            </w:r>
          </w:p>
        </w:tc>
        <w:tc>
          <w:tcPr>
            <w:tcW w:w="825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36DE41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775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0D4426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0.48</w:t>
            </w:r>
          </w:p>
        </w:tc>
        <w:tc>
          <w:tcPr>
            <w:tcW w:w="612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DDED0D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044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94E8AD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100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57C59D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221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8B88D6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945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7E7153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701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 w14:paraId="0F4037AB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7.45</w:t>
            </w:r>
          </w:p>
        </w:tc>
        <w:tc>
          <w:tcPr>
            <w:tcW w:w="768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 w14:paraId="19363315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48B97A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</w:trPr>
        <w:tc>
          <w:tcPr>
            <w:tcW w:w="480" w:type="dxa"/>
            <w:vMerge w:val="continue"/>
            <w:tcBorders>
              <w:top w:val="doub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3FF549">
            <w:pPr>
              <w:keepNext w:val="0"/>
              <w:keepLine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409" w:type="dxa"/>
            <w:vMerge w:val="continue"/>
            <w:tcBorders>
              <w:top w:val="doub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9DECDC">
            <w:pPr>
              <w:keepNext w:val="0"/>
              <w:keepLine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75" w:type="dxa"/>
            <w:vMerge w:val="continue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EE0C16">
            <w:pPr>
              <w:keepNext w:val="0"/>
              <w:keepLine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vMerge w:val="continue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C7CD5B">
            <w:pPr>
              <w:keepNext w:val="0"/>
              <w:keepLine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vMerge w:val="continue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28BFDD">
            <w:pPr>
              <w:keepNext w:val="0"/>
              <w:keepLine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30" w:type="dxa"/>
            <w:vMerge w:val="continue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F3FDAA">
            <w:pPr>
              <w:keepNext w:val="0"/>
              <w:keepLine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75" w:type="dxa"/>
            <w:vMerge w:val="continue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9CCD9A">
            <w:pPr>
              <w:keepNext w:val="0"/>
              <w:keepLine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vMerge w:val="continue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9142E1">
            <w:pPr>
              <w:keepNext w:val="0"/>
              <w:keepLine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vMerge w:val="continue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6878E0">
            <w:pPr>
              <w:keepNext w:val="0"/>
              <w:keepLine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60" w:type="dxa"/>
            <w:vMerge w:val="continue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9D7893">
            <w:pPr>
              <w:keepNext w:val="0"/>
              <w:keepLine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65" w:type="dxa"/>
            <w:vMerge w:val="continue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B35AEC">
            <w:pPr>
              <w:keepNext w:val="0"/>
              <w:keepLine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61" w:type="dxa"/>
            <w:vMerge w:val="continue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2B5ED8">
            <w:pPr>
              <w:keepNext w:val="0"/>
              <w:keepLine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75" w:type="dxa"/>
            <w:vMerge w:val="continue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B0E11A">
            <w:pPr>
              <w:keepNext w:val="0"/>
              <w:keepLine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12" w:type="dxa"/>
            <w:vMerge w:val="continue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double" w:color="000000" w:sz="4" w:space="0"/>
            </w:tcBorders>
            <w:shd w:val="clear" w:color="auto" w:fill="auto"/>
            <w:noWrap w:val="0"/>
            <w:vAlign w:val="center"/>
          </w:tcPr>
          <w:p w14:paraId="6BF058E1">
            <w:pPr>
              <w:keepNext w:val="0"/>
              <w:keepLine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doub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A76C97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①总公司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4BAA96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B69C29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0.49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A5EE87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105063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FC3022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E550B2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C9C079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</w:tcBorders>
            <w:shd w:val="clear" w:color="auto" w:fill="auto"/>
            <w:noWrap w:val="0"/>
            <w:vAlign w:val="center"/>
          </w:tcPr>
          <w:p w14:paraId="35647C6D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7.58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</w:tcBorders>
            <w:shd w:val="clear" w:color="auto" w:fill="auto"/>
            <w:noWrap w:val="0"/>
            <w:vAlign w:val="center"/>
          </w:tcPr>
          <w:p w14:paraId="7A9F3465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63A5F6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480" w:type="dxa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7B371E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1409" w:type="dxa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EAFE9E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深圳市大工业区水务有限公司</w:t>
            </w:r>
          </w:p>
        </w:tc>
        <w:tc>
          <w:tcPr>
            <w:tcW w:w="1575" w:type="dxa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1356B1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大工业区水厂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  <w:tc>
          <w:tcPr>
            <w:tcW w:w="825" w:type="dxa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2F8134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855" w:type="dxa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DA39B3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0.32</w:t>
            </w:r>
          </w:p>
        </w:tc>
        <w:tc>
          <w:tcPr>
            <w:tcW w:w="630" w:type="dxa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0467E1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675" w:type="dxa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F5F5C7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7.42</w:t>
            </w:r>
          </w:p>
        </w:tc>
        <w:tc>
          <w:tcPr>
            <w:tcW w:w="735" w:type="dxa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1126A2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20" w:type="dxa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A195DC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260" w:type="dxa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A16A5A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365" w:type="dxa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EE6447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&lt;0.0000068</w:t>
            </w:r>
          </w:p>
        </w:tc>
        <w:tc>
          <w:tcPr>
            <w:tcW w:w="1461" w:type="dxa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D7AEC6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0.05</w:t>
            </w:r>
          </w:p>
        </w:tc>
        <w:tc>
          <w:tcPr>
            <w:tcW w:w="875" w:type="dxa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02A1B2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812" w:type="dxa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double" w:color="000000" w:sz="4" w:space="0"/>
            </w:tcBorders>
            <w:shd w:val="clear" w:color="auto" w:fill="auto"/>
            <w:noWrap w:val="0"/>
            <w:vAlign w:val="center"/>
          </w:tcPr>
          <w:p w14:paraId="6B56CF46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312" w:type="dxa"/>
            <w:tcBorders>
              <w:top w:val="double" w:color="000000" w:sz="4" w:space="0"/>
              <w:left w:val="doub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5BE887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①奔达康水质监测点（外国语学校）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  <w:tc>
          <w:tcPr>
            <w:tcW w:w="825" w:type="dxa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7BD5BA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775" w:type="dxa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643986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0.30</w:t>
            </w:r>
          </w:p>
        </w:tc>
        <w:tc>
          <w:tcPr>
            <w:tcW w:w="612" w:type="dxa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D1502E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044" w:type="dxa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BD2BB6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100" w:type="dxa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6E4568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221" w:type="dxa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7F47EC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945" w:type="dxa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A7A233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701" w:type="dxa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251220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7.55</w:t>
            </w:r>
          </w:p>
        </w:tc>
        <w:tc>
          <w:tcPr>
            <w:tcW w:w="768" w:type="dxa"/>
            <w:tcBorders>
              <w:top w:val="double" w:color="000000" w:sz="4" w:space="0"/>
              <w:left w:val="single" w:color="000000" w:sz="4" w:space="0"/>
              <w:bottom w:val="double" w:color="000000" w:sz="4" w:space="0"/>
            </w:tcBorders>
            <w:shd w:val="clear" w:color="auto" w:fill="auto"/>
            <w:noWrap w:val="0"/>
            <w:vAlign w:val="center"/>
          </w:tcPr>
          <w:p w14:paraId="3EC677B2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3BE131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480" w:type="dxa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AB1473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1409" w:type="dxa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6957C9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中广核环保产业有限公司</w:t>
            </w:r>
          </w:p>
        </w:tc>
        <w:tc>
          <w:tcPr>
            <w:tcW w:w="1575" w:type="dxa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CD8B69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大亚湾核电水厂</w:t>
            </w:r>
          </w:p>
        </w:tc>
        <w:tc>
          <w:tcPr>
            <w:tcW w:w="825" w:type="dxa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D2B494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855" w:type="dxa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9F9364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0.52</w:t>
            </w:r>
          </w:p>
        </w:tc>
        <w:tc>
          <w:tcPr>
            <w:tcW w:w="630" w:type="dxa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9533A1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675" w:type="dxa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B557B4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7.29</w:t>
            </w:r>
          </w:p>
        </w:tc>
        <w:tc>
          <w:tcPr>
            <w:tcW w:w="735" w:type="dxa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43ED3E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20" w:type="dxa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A3C534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260" w:type="dxa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FD1D7A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365" w:type="dxa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75290D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&lt;0.0000068</w:t>
            </w:r>
          </w:p>
        </w:tc>
        <w:tc>
          <w:tcPr>
            <w:tcW w:w="1461" w:type="dxa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A79C20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0.18</w:t>
            </w:r>
          </w:p>
        </w:tc>
        <w:tc>
          <w:tcPr>
            <w:tcW w:w="875" w:type="dxa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DABB1B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812" w:type="dxa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double" w:color="000000" w:sz="4" w:space="0"/>
            </w:tcBorders>
            <w:shd w:val="clear" w:color="auto" w:fill="auto"/>
            <w:noWrap w:val="0"/>
            <w:vAlign w:val="center"/>
          </w:tcPr>
          <w:p w14:paraId="0CDAFF98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312" w:type="dxa"/>
            <w:tcBorders>
              <w:top w:val="double" w:color="000000" w:sz="4" w:space="0"/>
              <w:left w:val="doub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63AA12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①南区</w:t>
            </w:r>
          </w:p>
        </w:tc>
        <w:tc>
          <w:tcPr>
            <w:tcW w:w="825" w:type="dxa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FA51B9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775" w:type="dxa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BC9B6E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0.36</w:t>
            </w:r>
          </w:p>
        </w:tc>
        <w:tc>
          <w:tcPr>
            <w:tcW w:w="612" w:type="dxa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4E4D56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044" w:type="dxa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7ADAF2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100" w:type="dxa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9DF9F6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221" w:type="dxa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A56BA3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945" w:type="dxa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B5C2DF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701" w:type="dxa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FA8FDF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7.38</w:t>
            </w:r>
          </w:p>
        </w:tc>
        <w:tc>
          <w:tcPr>
            <w:tcW w:w="768" w:type="dxa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5CD590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12C8F2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480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0F2E93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1409" w:type="dxa"/>
            <w:vMerge w:val="restart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53B6C2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深圳市大鹏新区环水水务有限公司</w:t>
            </w:r>
          </w:p>
        </w:tc>
        <w:tc>
          <w:tcPr>
            <w:tcW w:w="1575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C2BE87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庙角岭水厂</w:t>
            </w:r>
          </w:p>
        </w:tc>
        <w:tc>
          <w:tcPr>
            <w:tcW w:w="825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92E91D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855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920662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0.58</w:t>
            </w:r>
          </w:p>
        </w:tc>
        <w:tc>
          <w:tcPr>
            <w:tcW w:w="630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61DF44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675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50CF10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7.46</w:t>
            </w:r>
          </w:p>
        </w:tc>
        <w:tc>
          <w:tcPr>
            <w:tcW w:w="735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19C29D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20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F4D93E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260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877E8F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365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95F817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&lt;0.0000068</w:t>
            </w:r>
          </w:p>
        </w:tc>
        <w:tc>
          <w:tcPr>
            <w:tcW w:w="1461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3FEA5B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0.10 </w:t>
            </w:r>
          </w:p>
        </w:tc>
        <w:tc>
          <w:tcPr>
            <w:tcW w:w="875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2967DE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812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 w:val="0"/>
            <w:vAlign w:val="center"/>
          </w:tcPr>
          <w:p w14:paraId="43D4471B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312" w:type="dxa"/>
            <w:tcBorders>
              <w:top w:val="doub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90456A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①水务所</w:t>
            </w:r>
          </w:p>
        </w:tc>
        <w:tc>
          <w:tcPr>
            <w:tcW w:w="825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10BF68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775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13B2C9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0.46</w:t>
            </w:r>
          </w:p>
        </w:tc>
        <w:tc>
          <w:tcPr>
            <w:tcW w:w="612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47A938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044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2E1B30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100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615E9E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221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00D710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945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75E36B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701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C269CC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7.47</w:t>
            </w:r>
          </w:p>
        </w:tc>
        <w:tc>
          <w:tcPr>
            <w:tcW w:w="768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39D96B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353886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69E51D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14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3E5322">
            <w:pPr>
              <w:keepNext w:val="0"/>
              <w:keepLine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408D6E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鹏城水厂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84BAAF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052978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0.68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8B6E6C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0F51E7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7.30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84BD5E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55B0D8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36376B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988BBA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&lt;0.0000068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6E86BD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0.12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33D961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 w:val="0"/>
            <w:vAlign w:val="center"/>
          </w:tcPr>
          <w:p w14:paraId="3710B5D3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312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295433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①建设路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312706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BB6960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0.63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97167E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A5A74D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19E357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9CC453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D2E98D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F6913A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7.29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6B8816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5DF4D0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09116D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14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5D9621">
            <w:pPr>
              <w:keepNext w:val="0"/>
              <w:keepLine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A50EB0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南澳水厂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4DE181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56951A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0.64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844571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38A141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7.36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C35DF2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81DC62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4E2674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75A630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&lt;0.0000068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4E6C8C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0.09 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E97F65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 w:val="0"/>
            <w:vAlign w:val="center"/>
          </w:tcPr>
          <w:p w14:paraId="1ACCC7A4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312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A2BB53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①枫南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FD9138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FC0F00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0.72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13FFDA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2925AD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AE0099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64F5BF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7ED6C6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B7F0DE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7.53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CA2DEE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4A6D01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429C02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1409" w:type="dxa"/>
            <w:vMerge w:val="continue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8CDCB5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456E1C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坝光水厂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94D531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1B18F8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5F327F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E58141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1A6533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2233FF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1432DE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002612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8BC3DA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4D310F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double" w:color="000000" w:sz="4" w:space="0"/>
            </w:tcBorders>
            <w:shd w:val="clear" w:color="auto" w:fill="auto"/>
            <w:noWrap w:val="0"/>
            <w:vAlign w:val="center"/>
          </w:tcPr>
          <w:p w14:paraId="113574A8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1312" w:type="dxa"/>
            <w:tcBorders>
              <w:top w:val="single" w:color="000000" w:sz="4" w:space="0"/>
              <w:left w:val="doub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3F6BE6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9FFD18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A1609F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35AE32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1BEB7D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E70179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973B7C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28BC28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578A40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BC14F1">
            <w:pPr>
              <w:keepNext w:val="0"/>
              <w:keepLines w:val="0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</w:tr>
    </w:tbl>
    <w:p w14:paraId="23F8FAC7">
      <w:pPr>
        <w:spacing w:line="240" w:lineRule="exact"/>
        <w:outlineLvl w:val="0"/>
        <w:rPr>
          <w:rFonts w:hint="eastAsia"/>
          <w:sz w:val="18"/>
          <w:szCs w:val="18"/>
        </w:rPr>
      </w:pPr>
    </w:p>
    <w:p w14:paraId="35C38DC9">
      <w:pPr>
        <w:spacing w:line="240" w:lineRule="exact"/>
        <w:outlineLvl w:val="0"/>
        <w:rPr>
          <w:sz w:val="18"/>
          <w:szCs w:val="18"/>
        </w:rPr>
      </w:pPr>
      <w:r>
        <w:rPr>
          <w:rFonts w:hint="eastAsia"/>
          <w:sz w:val="18"/>
          <w:szCs w:val="18"/>
        </w:rPr>
        <w:t>备注：1</w:t>
      </w:r>
      <w:r>
        <w:rPr>
          <w:rFonts w:hint="eastAsia"/>
          <w:sz w:val="18"/>
          <w:szCs w:val="18"/>
          <w:lang w:val="en-US" w:eastAsia="zh-CN"/>
        </w:rPr>
        <w:t>.采</w:t>
      </w:r>
      <w:r>
        <w:rPr>
          <w:rFonts w:hint="eastAsia"/>
          <w:sz w:val="18"/>
          <w:szCs w:val="18"/>
        </w:rPr>
        <w:t>样</w:t>
      </w:r>
      <w:r>
        <w:rPr>
          <w:rFonts w:hint="eastAsia"/>
          <w:sz w:val="18"/>
          <w:szCs w:val="18"/>
          <w:lang w:val="en-US" w:eastAsia="zh-CN"/>
        </w:rPr>
        <w:t>和</w:t>
      </w:r>
      <w:r>
        <w:rPr>
          <w:rFonts w:hint="eastAsia"/>
          <w:sz w:val="18"/>
          <w:szCs w:val="18"/>
        </w:rPr>
        <w:t>检测时间为20</w:t>
      </w:r>
      <w:r>
        <w:rPr>
          <w:rFonts w:hint="eastAsia"/>
          <w:sz w:val="18"/>
          <w:szCs w:val="18"/>
          <w:lang w:val="en-US" w:eastAsia="zh-CN"/>
        </w:rPr>
        <w:t>26</w:t>
      </w:r>
      <w:r>
        <w:rPr>
          <w:rFonts w:hint="eastAsia"/>
          <w:sz w:val="18"/>
          <w:szCs w:val="18"/>
        </w:rPr>
        <w:t>年</w:t>
      </w:r>
      <w:r>
        <w:rPr>
          <w:rFonts w:hint="eastAsia"/>
          <w:sz w:val="18"/>
          <w:szCs w:val="18"/>
          <w:lang w:val="en-US" w:eastAsia="zh-CN"/>
        </w:rPr>
        <w:t>02</w:t>
      </w:r>
      <w:r>
        <w:rPr>
          <w:rFonts w:hint="eastAsia"/>
          <w:sz w:val="18"/>
          <w:szCs w:val="18"/>
        </w:rPr>
        <w:t xml:space="preserve">月。    </w:t>
      </w:r>
    </w:p>
    <w:p w14:paraId="54631209">
      <w:pPr>
        <w:spacing w:line="240" w:lineRule="exact"/>
        <w:ind w:firstLine="540" w:firstLineChars="300"/>
        <w:rPr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  <w:lang w:val="en-US" w:eastAsia="zh-CN"/>
        </w:rPr>
        <w:t>.</w:t>
      </w:r>
      <w:r>
        <w:rPr>
          <w:rFonts w:hint="eastAsia"/>
          <w:sz w:val="18"/>
          <w:szCs w:val="18"/>
        </w:rPr>
        <w:t>出厂水和管网水执行DB4403/T 60-2020《生活饮用水水质标准》。</w:t>
      </w:r>
    </w:p>
    <w:p w14:paraId="7E2CF0CB">
      <w:pPr>
        <w:spacing w:line="240" w:lineRule="exact"/>
        <w:ind w:firstLine="540" w:firstLineChars="300"/>
        <w:rPr>
          <w:sz w:val="18"/>
          <w:szCs w:val="18"/>
        </w:rPr>
      </w:pPr>
      <w:r>
        <w:rPr>
          <w:rFonts w:hint="eastAsia"/>
          <w:sz w:val="18"/>
          <w:szCs w:val="18"/>
        </w:rPr>
        <w:t>3</w:t>
      </w:r>
      <w:r>
        <w:rPr>
          <w:rFonts w:hint="eastAsia"/>
          <w:sz w:val="18"/>
          <w:szCs w:val="18"/>
          <w:lang w:val="en-US" w:eastAsia="zh-CN"/>
        </w:rPr>
        <w:t>.</w:t>
      </w:r>
      <w:r>
        <w:rPr>
          <w:rFonts w:hint="eastAsia"/>
          <w:sz w:val="18"/>
          <w:szCs w:val="18"/>
        </w:rPr>
        <w:t>有</w:t>
      </w:r>
      <w:r>
        <w:rPr>
          <w:rFonts w:hint="eastAsia" w:ascii="宋体" w:hAnsi="宋体"/>
          <w:sz w:val="18"/>
          <w:szCs w:val="18"/>
        </w:rPr>
        <w:t>*</w:t>
      </w:r>
      <w:r>
        <w:rPr>
          <w:rFonts w:hint="eastAsia"/>
          <w:sz w:val="18"/>
          <w:szCs w:val="18"/>
        </w:rPr>
        <w:t>的表示水厂消毒方式二氧化氯消毒，表中显示数据为二氧化氯检测结果，DB4403/T 60-2020规定出厂水中二氧化氯为</w:t>
      </w:r>
      <w:r>
        <w:rPr>
          <w:sz w:val="18"/>
          <w:szCs w:val="18"/>
        </w:rPr>
        <w:t>0.1</w:t>
      </w:r>
      <w:r>
        <w:rPr>
          <w:rFonts w:hint="eastAsia"/>
          <w:sz w:val="18"/>
          <w:szCs w:val="18"/>
        </w:rPr>
        <w:t>mg/L</w:t>
      </w:r>
      <w:r>
        <w:rPr>
          <w:rFonts w:hint="eastAsia" w:ascii="宋体" w:hAnsi="宋体" w:cs="宋体"/>
          <w:sz w:val="18"/>
          <w:szCs w:val="18"/>
        </w:rPr>
        <w:t>－</w:t>
      </w:r>
      <w:r>
        <w:rPr>
          <w:rFonts w:hint="eastAsia"/>
          <w:sz w:val="18"/>
          <w:szCs w:val="18"/>
        </w:rPr>
        <w:t>0.8mg/L</w:t>
      </w:r>
      <w:r>
        <w:rPr>
          <w:rFonts w:hint="eastAsia" w:ascii="宋体" w:hAnsi="宋体"/>
          <w:sz w:val="18"/>
          <w:szCs w:val="18"/>
        </w:rPr>
        <w:t>，管网末</w:t>
      </w:r>
      <w:r>
        <w:rPr>
          <w:rFonts w:hint="eastAsia" w:ascii="宋体" w:hAnsi="宋体"/>
          <w:sz w:val="18"/>
          <w:szCs w:val="18"/>
          <w:lang w:eastAsia="zh-CN"/>
        </w:rPr>
        <w:t>梢</w:t>
      </w:r>
      <w:r>
        <w:rPr>
          <w:rFonts w:hint="eastAsia" w:ascii="宋体" w:hAnsi="宋体"/>
          <w:sz w:val="18"/>
          <w:szCs w:val="18"/>
        </w:rPr>
        <w:t>水中</w:t>
      </w:r>
      <w:r>
        <w:rPr>
          <w:rFonts w:hint="eastAsia"/>
          <w:sz w:val="18"/>
          <w:szCs w:val="18"/>
        </w:rPr>
        <w:t>二氧化氯</w:t>
      </w:r>
      <w:r>
        <w:rPr>
          <w:rFonts w:hint="eastAsia" w:ascii="宋体" w:hAnsi="宋体"/>
          <w:sz w:val="18"/>
          <w:szCs w:val="18"/>
        </w:rPr>
        <w:t>为</w:t>
      </w:r>
      <w:r>
        <w:rPr>
          <w:sz w:val="18"/>
          <w:szCs w:val="18"/>
        </w:rPr>
        <w:t>0.02</w:t>
      </w:r>
      <w:r>
        <w:rPr>
          <w:rFonts w:hint="eastAsia"/>
          <w:sz w:val="18"/>
          <w:szCs w:val="18"/>
        </w:rPr>
        <w:t>mg/L</w:t>
      </w:r>
      <w:r>
        <w:rPr>
          <w:rFonts w:hint="eastAsia" w:ascii="宋体" w:hAnsi="宋体" w:cs="宋体"/>
          <w:sz w:val="18"/>
          <w:szCs w:val="18"/>
        </w:rPr>
        <w:t>－</w:t>
      </w:r>
      <w:r>
        <w:rPr>
          <w:rFonts w:hint="eastAsia"/>
          <w:sz w:val="18"/>
          <w:szCs w:val="18"/>
        </w:rPr>
        <w:t>0.8mg/L。</w:t>
      </w:r>
    </w:p>
    <w:p w14:paraId="7C593BD2">
      <w:pPr>
        <w:spacing w:line="240" w:lineRule="exact"/>
        <w:ind w:firstLine="540" w:firstLineChars="300"/>
        <w:rPr>
          <w:sz w:val="18"/>
          <w:szCs w:val="18"/>
        </w:rPr>
      </w:pPr>
      <w:r>
        <w:rPr>
          <w:rFonts w:hint="eastAsia"/>
          <w:sz w:val="18"/>
          <w:szCs w:val="18"/>
        </w:rPr>
        <w:t>4</w:t>
      </w:r>
      <w:r>
        <w:rPr>
          <w:rFonts w:hint="eastAsia"/>
          <w:sz w:val="18"/>
          <w:szCs w:val="18"/>
          <w:lang w:val="en-US" w:eastAsia="zh-CN"/>
        </w:rPr>
        <w:t>.</w:t>
      </w:r>
      <w:r>
        <w:rPr>
          <w:rFonts w:hint="eastAsia"/>
          <w:sz w:val="18"/>
          <w:szCs w:val="18"/>
        </w:rPr>
        <w:t>有</w:t>
      </w:r>
      <w:r>
        <w:rPr>
          <w:rFonts w:hint="eastAsia" w:ascii="宋体" w:hAnsi="宋体" w:cs="宋体"/>
          <w:kern w:val="0"/>
          <w:sz w:val="18"/>
          <w:szCs w:val="18"/>
        </w:rPr>
        <w:t>①的表示该管网水为市政管网水，有②的表示该管网水为用户龙头水端，有③的表示该管网水为二次供水进水。</w:t>
      </w:r>
    </w:p>
    <w:p w14:paraId="2091AB17">
      <w:pPr>
        <w:spacing w:line="240" w:lineRule="exact"/>
        <w:ind w:firstLine="540" w:firstLineChars="300"/>
        <w:rPr>
          <w:rFonts w:hint="default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</w:rPr>
        <w:t>5</w:t>
      </w:r>
      <w:r>
        <w:rPr>
          <w:rFonts w:hint="eastAsia"/>
          <w:sz w:val="18"/>
          <w:szCs w:val="18"/>
          <w:lang w:val="en-US" w:eastAsia="zh-CN"/>
        </w:rPr>
        <w:t>.</w:t>
      </w:r>
      <w:r>
        <w:rPr>
          <w:rFonts w:hint="eastAsia"/>
          <w:sz w:val="18"/>
          <w:szCs w:val="18"/>
        </w:rPr>
        <w:t>有—的表示该水厂暂停供水。</w:t>
      </w:r>
    </w:p>
    <w:sectPr>
      <w:headerReference r:id="rId5" w:type="default"/>
      <w:footerReference r:id="rId6" w:type="default"/>
      <w:footerReference r:id="rId7" w:type="even"/>
      <w:pgSz w:w="23820" w:h="16840" w:orient="landscape"/>
      <w:pgMar w:top="820" w:right="309" w:bottom="680" w:left="514" w:header="851" w:footer="992" w:gutter="0"/>
      <w:pgNumType w:fmt="decimal"/>
      <w:cols w:space="720" w:num="1"/>
      <w:docGrid w:type="lines"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_GB2312">
    <w:altName w:val="仿宋"/>
    <w:panose1 w:val="02010609030101010101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2010609030101010101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方正小标宋_GBK">
    <w:altName w:val="微软雅黑"/>
    <w:panose1 w:val="03000509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C158F3">
    <w:pPr>
      <w:pStyle w:val="18"/>
      <w:framePr w:wrap="around" w:vAnchor="text" w:hAnchor="margin" w:xAlign="right" w:y="1"/>
      <w:rPr>
        <w:rStyle w:val="32"/>
      </w:rPr>
    </w:pPr>
    <w:r>
      <w:fldChar w:fldCharType="begin"/>
    </w:r>
    <w:r>
      <w:rPr>
        <w:rStyle w:val="32"/>
      </w:rPr>
      <w:instrText xml:space="preserve">PAGE  </w:instrText>
    </w:r>
    <w:r>
      <w:fldChar w:fldCharType="separate"/>
    </w:r>
    <w:r>
      <w:rPr>
        <w:rStyle w:val="32"/>
      </w:rPr>
      <w:t>2</w:t>
    </w:r>
    <w:r>
      <w:fldChar w:fldCharType="end"/>
    </w:r>
  </w:p>
  <w:p w14:paraId="293390E7">
    <w:pPr>
      <w:pStyle w:val="1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F66CEB">
    <w:pPr>
      <w:pStyle w:val="18"/>
      <w:framePr w:wrap="around" w:vAnchor="text" w:hAnchor="margin" w:xAlign="right" w:y="1"/>
      <w:rPr>
        <w:rStyle w:val="32"/>
      </w:rPr>
    </w:pPr>
    <w:r>
      <w:fldChar w:fldCharType="begin"/>
    </w:r>
    <w:r>
      <w:rPr>
        <w:rStyle w:val="32"/>
      </w:rPr>
      <w:instrText xml:space="preserve">PAGE  </w:instrText>
    </w:r>
    <w:r>
      <w:fldChar w:fldCharType="end"/>
    </w:r>
  </w:p>
  <w:p w14:paraId="1950159D">
    <w:pPr>
      <w:pStyle w:val="1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13DE11">
    <w:pPr>
      <w:pStyle w:val="1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ocumentProtection w:enforcement="0"/>
  <w:defaultTabStop w:val="420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adjustLineHeightInTable/>
    <w:useFELayout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735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semiHidden="0" w:name="toc 3"/>
    <w:lsdException w:uiPriority="39" w:semiHidden="0" w:name="toc 4"/>
    <w:lsdException w:uiPriority="39" w:semiHidden="0" w:name="toc 5"/>
    <w:lsdException w:uiPriority="39" w:semiHidden="0" w:name="toc 6"/>
    <w:lsdException w:uiPriority="39" w:semiHidden="0" w:name="toc 7"/>
    <w:lsdException w:uiPriority="39" w:semiHidden="0" w:name="toc 8"/>
    <w:lsdException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semiHidden="0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before="0" w:beforeAutospacing="0" w:after="0" w:afterAutospacing="0" w:line="240" w:lineRule="auto"/>
      <w:ind w:left="0" w:right="0" w:firstLine="0"/>
      <w:jc w:val="both"/>
    </w:pPr>
    <w:rPr>
      <w:rFonts w:hint="default" w:ascii="Times New Roman" w:hAnsi="Times New Roman" w:eastAsia="宋体" w:cs="Times New Roman"/>
      <w:color w:val="auto"/>
      <w:spacing w:val="0"/>
      <w:kern w:val="2"/>
      <w:position w:val="0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36"/>
    <w:qFormat/>
    <w:uiPriority w:val="9"/>
    <w:pPr>
      <w:keepNext/>
      <w:keepLines/>
      <w:overflowPunct w:val="0"/>
      <w:autoSpaceDE w:val="0"/>
      <w:autoSpaceDN w:val="0"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7"/>
    <w:unhideWhenUsed/>
    <w:qFormat/>
    <w:uiPriority w:val="9"/>
    <w:pPr>
      <w:keepNext/>
      <w:keepLines/>
      <w:overflowPunct w:val="0"/>
      <w:autoSpaceDE w:val="0"/>
      <w:autoSpaceDN w:val="0"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8"/>
    <w:unhideWhenUsed/>
    <w:qFormat/>
    <w:uiPriority w:val="9"/>
    <w:pPr>
      <w:keepNext/>
      <w:keepLines/>
      <w:overflowPunct w:val="0"/>
      <w:autoSpaceDE w:val="0"/>
      <w:autoSpaceDN w:val="0"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9"/>
    <w:unhideWhenUsed/>
    <w:qFormat/>
    <w:uiPriority w:val="9"/>
    <w:pPr>
      <w:keepNext/>
      <w:keepLines/>
      <w:overflowPunct w:val="0"/>
      <w:autoSpaceDE w:val="0"/>
      <w:autoSpaceDN w:val="0"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40"/>
    <w:unhideWhenUsed/>
    <w:qFormat/>
    <w:uiPriority w:val="9"/>
    <w:pPr>
      <w:keepNext/>
      <w:keepLines/>
      <w:overflowPunct w:val="0"/>
      <w:autoSpaceDE w:val="0"/>
      <w:autoSpaceDN w:val="0"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41"/>
    <w:unhideWhenUsed/>
    <w:qFormat/>
    <w:uiPriority w:val="9"/>
    <w:pPr>
      <w:keepNext/>
      <w:keepLines/>
      <w:overflowPunct w:val="0"/>
      <w:autoSpaceDE w:val="0"/>
      <w:autoSpaceDN w:val="0"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2"/>
    <w:unhideWhenUsed/>
    <w:qFormat/>
    <w:uiPriority w:val="9"/>
    <w:pPr>
      <w:keepNext/>
      <w:keepLines/>
      <w:overflowPunct w:val="0"/>
      <w:autoSpaceDE w:val="0"/>
      <w:autoSpaceDN w:val="0"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3"/>
    <w:unhideWhenUsed/>
    <w:qFormat/>
    <w:uiPriority w:val="9"/>
    <w:pPr>
      <w:keepNext/>
      <w:keepLines/>
      <w:overflowPunct w:val="0"/>
      <w:autoSpaceDE w:val="0"/>
      <w:autoSpaceDN w:val="0"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4"/>
    <w:unhideWhenUsed/>
    <w:qFormat/>
    <w:uiPriority w:val="9"/>
    <w:pPr>
      <w:keepNext/>
      <w:keepLines/>
      <w:overflowPunct w:val="0"/>
      <w:autoSpaceDE w:val="0"/>
      <w:autoSpaceDN w:val="0"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31">
    <w:name w:val="Default Paragraph Font"/>
    <w:semiHidden/>
    <w:unhideWhenUsed/>
    <w:qFormat/>
    <w:uiPriority w:val="1"/>
  </w:style>
  <w:style w:type="table" w:default="1" w:styleId="29">
    <w:name w:val="Normal Table"/>
    <w:semiHidden/>
    <w:unhideWhenUsed/>
    <w:qFormat/>
    <w:uiPriority w:val="99"/>
    <w:pPr>
      <w:keepNext w:val="0"/>
      <w:keepLines w:val="0"/>
      <w:widowControl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styleId="11">
    <w:name w:val="toc 7"/>
    <w:basedOn w:val="1"/>
    <w:next w:val="1"/>
    <w:unhideWhenUsed/>
    <w:uiPriority w:val="39"/>
    <w:pPr>
      <w:overflowPunct w:val="0"/>
      <w:autoSpaceDE w:val="0"/>
      <w:autoSpaceDN w:val="0"/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overflowPunct w:val="0"/>
      <w:autoSpaceDE w:val="0"/>
      <w:autoSpaceDN w:val="0"/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toc 5"/>
    <w:basedOn w:val="1"/>
    <w:next w:val="1"/>
    <w:unhideWhenUsed/>
    <w:uiPriority w:val="39"/>
    <w:pPr>
      <w:overflowPunct w:val="0"/>
      <w:autoSpaceDE w:val="0"/>
      <w:autoSpaceDN w:val="0"/>
      <w:spacing w:after="57"/>
      <w:ind w:left="1134" w:right="0" w:firstLine="0"/>
    </w:pPr>
  </w:style>
  <w:style w:type="paragraph" w:styleId="14">
    <w:name w:val="toc 3"/>
    <w:basedOn w:val="1"/>
    <w:next w:val="1"/>
    <w:unhideWhenUsed/>
    <w:uiPriority w:val="39"/>
    <w:pPr>
      <w:overflowPunct w:val="0"/>
      <w:autoSpaceDE w:val="0"/>
      <w:autoSpaceDN w:val="0"/>
      <w:spacing w:after="57"/>
      <w:ind w:left="567" w:right="0" w:firstLine="0"/>
    </w:pPr>
  </w:style>
  <w:style w:type="paragraph" w:styleId="15">
    <w:name w:val="toc 8"/>
    <w:basedOn w:val="1"/>
    <w:next w:val="1"/>
    <w:unhideWhenUsed/>
    <w:uiPriority w:val="39"/>
    <w:pPr>
      <w:overflowPunct w:val="0"/>
      <w:autoSpaceDE w:val="0"/>
      <w:autoSpaceDN w:val="0"/>
      <w:spacing w:after="57"/>
      <w:ind w:left="1984" w:right="0" w:firstLine="0"/>
    </w:pPr>
  </w:style>
  <w:style w:type="paragraph" w:styleId="16">
    <w:name w:val="Date"/>
    <w:basedOn w:val="1"/>
    <w:next w:val="1"/>
    <w:qFormat/>
    <w:uiPriority w:val="0"/>
    <w:pPr>
      <w:ind w:left="100" w:leftChars="2500"/>
    </w:pPr>
    <w:rPr>
      <w:rFonts w:ascii="仿宋_GB2312" w:eastAsia="仿宋_GB2312"/>
      <w:sz w:val="32"/>
    </w:rPr>
  </w:style>
  <w:style w:type="paragraph" w:styleId="17">
    <w:name w:val="Balloon Text"/>
    <w:basedOn w:val="1"/>
    <w:semiHidden/>
    <w:qFormat/>
    <w:uiPriority w:val="0"/>
    <w:rPr>
      <w:sz w:val="18"/>
      <w:szCs w:val="18"/>
    </w:rPr>
  </w:style>
  <w:style w:type="paragraph" w:styleId="1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楷体_GB2312" w:hAnsi="Verdana" w:eastAsia="楷体_GB2312"/>
      <w:color w:val="000000"/>
      <w:sz w:val="18"/>
      <w:szCs w:val="18"/>
    </w:rPr>
  </w:style>
  <w:style w:type="paragraph" w:styleId="1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楷体_GB2312" w:hAnsi="Verdana" w:eastAsia="楷体_GB2312"/>
      <w:color w:val="000000"/>
      <w:sz w:val="18"/>
      <w:szCs w:val="18"/>
    </w:rPr>
  </w:style>
  <w:style w:type="paragraph" w:styleId="20">
    <w:name w:val="toc 1"/>
    <w:basedOn w:val="1"/>
    <w:next w:val="1"/>
    <w:unhideWhenUsed/>
    <w:uiPriority w:val="39"/>
    <w:pPr>
      <w:overflowPunct w:val="0"/>
      <w:autoSpaceDE w:val="0"/>
      <w:autoSpaceDN w:val="0"/>
      <w:spacing w:after="57"/>
      <w:ind w:left="0" w:right="0" w:firstLine="0"/>
    </w:pPr>
  </w:style>
  <w:style w:type="paragraph" w:styleId="21">
    <w:name w:val="toc 4"/>
    <w:basedOn w:val="1"/>
    <w:next w:val="1"/>
    <w:unhideWhenUsed/>
    <w:uiPriority w:val="39"/>
    <w:pPr>
      <w:overflowPunct w:val="0"/>
      <w:autoSpaceDE w:val="0"/>
      <w:autoSpaceDN w:val="0"/>
      <w:spacing w:after="57"/>
      <w:ind w:left="850" w:right="0" w:firstLine="0"/>
    </w:pPr>
  </w:style>
  <w:style w:type="paragraph" w:styleId="22">
    <w:name w:val="Subtitle"/>
    <w:basedOn w:val="1"/>
    <w:next w:val="1"/>
    <w:link w:val="47"/>
    <w:qFormat/>
    <w:uiPriority w:val="11"/>
    <w:pPr>
      <w:overflowPunct w:val="0"/>
      <w:autoSpaceDE w:val="0"/>
      <w:autoSpaceDN w:val="0"/>
      <w:spacing w:before="200" w:after="200"/>
    </w:pPr>
    <w:rPr>
      <w:sz w:val="24"/>
      <w:szCs w:val="24"/>
    </w:rPr>
  </w:style>
  <w:style w:type="paragraph" w:styleId="23">
    <w:name w:val="footnote text"/>
    <w:basedOn w:val="1"/>
    <w:link w:val="180"/>
    <w:semiHidden/>
    <w:unhideWhenUsed/>
    <w:uiPriority w:val="99"/>
    <w:pPr>
      <w:overflowPunct w:val="0"/>
      <w:autoSpaceDE w:val="0"/>
      <w:autoSpaceDN w:val="0"/>
      <w:spacing w:after="40" w:line="240" w:lineRule="auto"/>
    </w:pPr>
    <w:rPr>
      <w:sz w:val="18"/>
    </w:rPr>
  </w:style>
  <w:style w:type="paragraph" w:styleId="24">
    <w:name w:val="toc 6"/>
    <w:basedOn w:val="1"/>
    <w:next w:val="1"/>
    <w:unhideWhenUsed/>
    <w:uiPriority w:val="39"/>
    <w:pPr>
      <w:overflowPunct w:val="0"/>
      <w:autoSpaceDE w:val="0"/>
      <w:autoSpaceDN w:val="0"/>
      <w:spacing w:after="57"/>
      <w:ind w:left="1417" w:right="0" w:firstLine="0"/>
    </w:pPr>
  </w:style>
  <w:style w:type="paragraph" w:styleId="25">
    <w:name w:val="toc 2"/>
    <w:basedOn w:val="1"/>
    <w:next w:val="1"/>
    <w:unhideWhenUsed/>
    <w:uiPriority w:val="39"/>
    <w:pPr>
      <w:overflowPunct w:val="0"/>
      <w:autoSpaceDE w:val="0"/>
      <w:autoSpaceDN w:val="0"/>
      <w:spacing w:after="57"/>
      <w:ind w:left="283" w:right="0" w:firstLine="0"/>
    </w:pPr>
  </w:style>
  <w:style w:type="paragraph" w:styleId="26">
    <w:name w:val="toc 9"/>
    <w:basedOn w:val="1"/>
    <w:next w:val="1"/>
    <w:unhideWhenUsed/>
    <w:uiPriority w:val="39"/>
    <w:pPr>
      <w:overflowPunct w:val="0"/>
      <w:autoSpaceDE w:val="0"/>
      <w:autoSpaceDN w:val="0"/>
      <w:spacing w:after="57"/>
      <w:ind w:left="2268" w:right="0" w:firstLine="0"/>
    </w:pPr>
  </w:style>
  <w:style w:type="paragraph" w:styleId="27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28">
    <w:name w:val="Title"/>
    <w:basedOn w:val="1"/>
    <w:next w:val="1"/>
    <w:link w:val="46"/>
    <w:qFormat/>
    <w:uiPriority w:val="10"/>
    <w:pPr>
      <w:overflowPunct w:val="0"/>
      <w:autoSpaceDE w:val="0"/>
      <w:autoSpaceDN w:val="0"/>
      <w:spacing w:before="300" w:after="200"/>
      <w:contextualSpacing/>
    </w:pPr>
    <w:rPr>
      <w:sz w:val="48"/>
      <w:szCs w:val="48"/>
    </w:rPr>
  </w:style>
  <w:style w:type="table" w:styleId="30">
    <w:name w:val="Table Grid"/>
    <w:basedOn w:val="29"/>
    <w:qFormat/>
    <w:uiPriority w:val="0"/>
    <w:pPr>
      <w:widowControl w:val="0"/>
      <w:jc w:val="both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character" w:styleId="32">
    <w:name w:val="page number"/>
    <w:basedOn w:val="31"/>
    <w:qFormat/>
    <w:uiPriority w:val="0"/>
  </w:style>
  <w:style w:type="character" w:styleId="33">
    <w:name w:val="FollowedHyperlink"/>
    <w:qFormat/>
    <w:uiPriority w:val="0"/>
    <w:rPr>
      <w:color w:val="800080"/>
      <w:u w:val="single"/>
    </w:rPr>
  </w:style>
  <w:style w:type="character" w:styleId="34">
    <w:name w:val="Hyperlink"/>
    <w:qFormat/>
    <w:uiPriority w:val="0"/>
    <w:rPr>
      <w:color w:val="0000FF"/>
      <w:u w:val="single"/>
    </w:rPr>
  </w:style>
  <w:style w:type="character" w:styleId="35">
    <w:name w:val="footnote reference"/>
    <w:basedOn w:val="31"/>
    <w:unhideWhenUsed/>
    <w:uiPriority w:val="99"/>
    <w:rPr>
      <w:vertAlign w:val="superscript"/>
    </w:rPr>
  </w:style>
  <w:style w:type="character" w:customStyle="1" w:styleId="36">
    <w:name w:val="Heading 1 Char"/>
    <w:basedOn w:val="31"/>
    <w:link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7">
    <w:name w:val="Heading 2 Char"/>
    <w:basedOn w:val="31"/>
    <w:link w:val="3"/>
    <w:qFormat/>
    <w:uiPriority w:val="9"/>
    <w:rPr>
      <w:rFonts w:ascii="Arial" w:hAnsi="Arial" w:eastAsia="Arial" w:cs="Arial"/>
      <w:sz w:val="34"/>
    </w:rPr>
  </w:style>
  <w:style w:type="character" w:customStyle="1" w:styleId="38">
    <w:name w:val="Heading 3 Char"/>
    <w:basedOn w:val="31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39">
    <w:name w:val="Heading 4 Char"/>
    <w:basedOn w:val="31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40">
    <w:name w:val="Heading 5 Char"/>
    <w:basedOn w:val="31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41">
    <w:name w:val="Heading 6 Char"/>
    <w:basedOn w:val="31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2">
    <w:name w:val="Heading 7 Char"/>
    <w:basedOn w:val="31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3">
    <w:name w:val="Heading 8 Char"/>
    <w:basedOn w:val="31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4">
    <w:name w:val="Heading 9 Char"/>
    <w:basedOn w:val="31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5">
    <w:name w:val="No Spacing"/>
    <w:qFormat/>
    <w:uiPriority w:val="1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overflowPunct w:val="0"/>
      <w:autoSpaceDE w:val="0"/>
      <w:autoSpaceDN w:val="0"/>
      <w:spacing w:before="0" w:beforeAutospacing="0" w:after="0" w:afterAutospacing="0" w:line="240" w:lineRule="auto"/>
      <w:ind w:left="0" w:right="0" w:firstLine="0"/>
      <w:jc w:val="left"/>
    </w:pPr>
    <w:rPr>
      <w:rFonts w:hint="default" w:ascii="Times New Roman" w:hAnsi="Times New Roman" w:eastAsia="宋体" w:cs="Times New Roman"/>
      <w:color w:val="auto"/>
      <w:spacing w:val="0"/>
      <w:position w:val="0"/>
      <w:sz w:val="21"/>
      <w:szCs w:val="22"/>
      <w:lang w:val="en-US" w:eastAsia="en-US" w:bidi="en-US"/>
    </w:rPr>
  </w:style>
  <w:style w:type="character" w:customStyle="1" w:styleId="46">
    <w:name w:val="Title Char"/>
    <w:basedOn w:val="31"/>
    <w:link w:val="28"/>
    <w:qFormat/>
    <w:uiPriority w:val="10"/>
    <w:rPr>
      <w:sz w:val="48"/>
      <w:szCs w:val="48"/>
    </w:rPr>
  </w:style>
  <w:style w:type="character" w:customStyle="1" w:styleId="47">
    <w:name w:val="Subtitle Char"/>
    <w:basedOn w:val="31"/>
    <w:link w:val="22"/>
    <w:uiPriority w:val="11"/>
    <w:rPr>
      <w:sz w:val="24"/>
      <w:szCs w:val="24"/>
    </w:rPr>
  </w:style>
  <w:style w:type="paragraph" w:styleId="48">
    <w:name w:val="Quote"/>
    <w:basedOn w:val="1"/>
    <w:next w:val="1"/>
    <w:link w:val="49"/>
    <w:qFormat/>
    <w:uiPriority w:val="29"/>
    <w:pPr>
      <w:overflowPunct w:val="0"/>
      <w:autoSpaceDE w:val="0"/>
      <w:autoSpaceDN w:val="0"/>
      <w:ind w:left="720" w:right="720"/>
    </w:pPr>
    <w:rPr>
      <w:i/>
    </w:rPr>
  </w:style>
  <w:style w:type="character" w:customStyle="1" w:styleId="49">
    <w:name w:val="Quote Char"/>
    <w:link w:val="48"/>
    <w:qFormat/>
    <w:uiPriority w:val="29"/>
    <w:rPr>
      <w:i/>
    </w:rPr>
  </w:style>
  <w:style w:type="paragraph" w:styleId="50">
    <w:name w:val="Intense Quote"/>
    <w:basedOn w:val="1"/>
    <w:next w:val="1"/>
    <w:link w:val="51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overflowPunct w:val="0"/>
      <w:autoSpaceDE w:val="0"/>
      <w:autoSpaceDN w:val="0"/>
      <w:ind w:left="720" w:right="720"/>
      <w:contextualSpacing w:val="0"/>
    </w:pPr>
    <w:rPr>
      <w:i/>
    </w:rPr>
  </w:style>
  <w:style w:type="character" w:customStyle="1" w:styleId="51">
    <w:name w:val="Intense Quote Char"/>
    <w:link w:val="50"/>
    <w:qFormat/>
    <w:uiPriority w:val="30"/>
    <w:rPr>
      <w:i/>
    </w:rPr>
  </w:style>
  <w:style w:type="character" w:customStyle="1" w:styleId="52">
    <w:name w:val="Header Char"/>
    <w:basedOn w:val="31"/>
    <w:qFormat/>
    <w:uiPriority w:val="99"/>
  </w:style>
  <w:style w:type="character" w:customStyle="1" w:styleId="53">
    <w:name w:val="Footer Char"/>
    <w:basedOn w:val="31"/>
    <w:uiPriority w:val="99"/>
  </w:style>
  <w:style w:type="character" w:customStyle="1" w:styleId="54">
    <w:name w:val="Caption Char"/>
    <w:qFormat/>
    <w:uiPriority w:val="99"/>
  </w:style>
  <w:style w:type="table" w:customStyle="1" w:styleId="55">
    <w:name w:val="Table Grid Light"/>
    <w:basedOn w:val="29"/>
    <w:uiPriority w:val="59"/>
    <w:pPr>
      <w:overflowPunct w:val="0"/>
      <w:autoSpaceDE w:val="0"/>
      <w:autoSpaceDN w:val="0"/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56">
    <w:name w:val="Plain Table 1"/>
    <w:basedOn w:val="29"/>
    <w:qFormat/>
    <w:uiPriority w:val="59"/>
    <w:pPr>
      <w:overflowPunct w:val="0"/>
      <w:autoSpaceDE w:val="0"/>
      <w:autoSpaceDN w:val="0"/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auto" w:fill="F1F1F1" w:themeFill="text1" w:themeFillTint="0D"/>
      </w:tcPr>
    </w:tblStylePr>
    <w:tblStylePr w:type="band1Horz">
      <w:tcPr>
        <w:shd w:val="clear" w:color="auto" w:fill="F1F1F1" w:themeFill="text1" w:themeFillTint="0D"/>
      </w:tcPr>
    </w:tblStylePr>
    <w:tblStylePr w:type="neCell"/>
    <w:tblStylePr w:type="nwCell"/>
    <w:tblStylePr w:type="seCell"/>
    <w:tblStylePr w:type="swCell"/>
  </w:style>
  <w:style w:type="table" w:customStyle="1" w:styleId="57">
    <w:name w:val="Plain Table 2"/>
    <w:basedOn w:val="29"/>
    <w:uiPriority w:val="59"/>
    <w:pPr>
      <w:overflowPunct w:val="0"/>
      <w:autoSpaceDE w:val="0"/>
      <w:autoSpaceDN w:val="0"/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8">
    <w:name w:val="Plain Table 3"/>
    <w:basedOn w:val="29"/>
    <w:qFormat/>
    <w:uiPriority w:val="99"/>
    <w:pPr>
      <w:overflowPunct w:val="0"/>
      <w:autoSpaceDE w:val="0"/>
      <w:autoSpaceDN w:val="0"/>
      <w:spacing w:after="0" w:line="240" w:lineRule="auto"/>
    </w:pPr>
    <w:tblPr/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1F1F1" w:themeFill="text1" w:themeFillTint="0D"/>
      </w:tcPr>
    </w:tblStylePr>
    <w:tblStylePr w:type="neCell"/>
    <w:tblStylePr w:type="nwCell"/>
    <w:tblStylePr w:type="seCell"/>
    <w:tblStylePr w:type="swCell"/>
  </w:style>
  <w:style w:type="table" w:customStyle="1" w:styleId="59">
    <w:name w:val="Plain Table 4"/>
    <w:basedOn w:val="29"/>
    <w:qFormat/>
    <w:uiPriority w:val="99"/>
    <w:pPr>
      <w:overflowPunct w:val="0"/>
      <w:autoSpaceDE w:val="0"/>
      <w:autoSpaceDN w:val="0"/>
      <w:spacing w:after="0" w:line="240" w:lineRule="auto"/>
    </w:pPr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1F1F1" w:themeFill="text1" w:themeFillTint="0D"/>
      </w:tcPr>
    </w:tblStylePr>
    <w:tblStylePr w:type="neCell"/>
    <w:tblStylePr w:type="nwCell"/>
    <w:tblStylePr w:type="seCell"/>
    <w:tblStylePr w:type="swCell"/>
  </w:style>
  <w:style w:type="table" w:customStyle="1" w:styleId="60">
    <w:name w:val="Plain Table 5"/>
    <w:basedOn w:val="29"/>
    <w:uiPriority w:val="99"/>
    <w:pPr>
      <w:overflowPunct w:val="0"/>
      <w:autoSpaceDE w:val="0"/>
      <w:autoSpaceDN w:val="0"/>
      <w:spacing w:after="0" w:line="240" w:lineRule="auto"/>
    </w:pPr>
    <w:tblPr/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auto" w:fill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auto" w:fill="FFFFFF"/>
      </w:tcPr>
    </w:tblStylePr>
    <w:tblStylePr w:type="firstCol">
      <w:pPr>
        <w:overflowPunct w:val="0"/>
        <w:autoSpaceDE w:val="0"/>
        <w:autoSpaceDN w:val="0"/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auto" w:fill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1F1F1" w:themeFill="text1" w:themeFillTint="0D"/>
      </w:tcPr>
    </w:tblStylePr>
    <w:tblStylePr w:type="neCell"/>
    <w:tblStylePr w:type="nwCell"/>
    <w:tblStylePr w:type="seCell"/>
    <w:tblStylePr w:type="swCell"/>
  </w:style>
  <w:style w:type="table" w:customStyle="1" w:styleId="61">
    <w:name w:val="Grid Table 1 Light"/>
    <w:basedOn w:val="29"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2">
    <w:name w:val="Grid Table 1 Light - Accent 1"/>
    <w:basedOn w:val="29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3">
    <w:name w:val="Grid Table 1 Light - Accent 2"/>
    <w:basedOn w:val="29"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4">
    <w:name w:val="Grid Table 1 Light - Accent 3"/>
    <w:basedOn w:val="29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5">
    <w:name w:val="Grid Table 1 Light - Accent 4"/>
    <w:basedOn w:val="29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6">
    <w:name w:val="Grid Table 1 Light - Accent 5"/>
    <w:basedOn w:val="29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7">
    <w:name w:val="Grid Table 1 Light - Accent 6"/>
    <w:basedOn w:val="29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8">
    <w:name w:val="Grid Table 2"/>
    <w:basedOn w:val="29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CACACA" w:themeFill="text1" w:themeFillTint="34"/>
      </w:tcPr>
    </w:tblStylePr>
    <w:tblStylePr w:type="neCell"/>
    <w:tblStylePr w:type="nwCell"/>
    <w:tblStylePr w:type="seCell"/>
    <w:tblStylePr w:type="swCell"/>
  </w:style>
  <w:style w:type="table" w:customStyle="1" w:styleId="69">
    <w:name w:val="Grid Table 2 - Accent 1"/>
    <w:basedOn w:val="29"/>
    <w:uiPriority w:val="99"/>
    <w:pPr>
      <w:overflowPunct w:val="0"/>
      <w:autoSpaceDE w:val="0"/>
      <w:autoSpaceDN w:val="0"/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BE5F1" w:themeFill="accent1" w:themeFillTint="34"/>
      </w:tcPr>
    </w:tblStylePr>
    <w:tblStylePr w:type="neCell"/>
    <w:tblStylePr w:type="nwCell"/>
    <w:tblStylePr w:type="seCell"/>
    <w:tblStylePr w:type="swCell"/>
  </w:style>
  <w:style w:type="table" w:customStyle="1" w:styleId="70">
    <w:name w:val="Grid Table 2 - Accent 2"/>
    <w:basedOn w:val="29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  <w:tblStylePr w:type="neCell"/>
    <w:tblStylePr w:type="nwCell"/>
    <w:tblStylePr w:type="seCell"/>
    <w:tblStylePr w:type="swCell"/>
  </w:style>
  <w:style w:type="table" w:customStyle="1" w:styleId="71">
    <w:name w:val="Grid Table 2 - Accent 3"/>
    <w:basedOn w:val="29"/>
    <w:uiPriority w:val="99"/>
    <w:pPr>
      <w:overflowPunct w:val="0"/>
      <w:autoSpaceDE w:val="0"/>
      <w:autoSpaceDN w:val="0"/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EAF1DD" w:themeFill="accent3" w:themeFillTint="34"/>
      </w:tcPr>
    </w:tblStylePr>
    <w:tblStylePr w:type="neCell"/>
    <w:tblStylePr w:type="nwCell"/>
    <w:tblStylePr w:type="seCell"/>
    <w:tblStylePr w:type="swCell"/>
  </w:style>
  <w:style w:type="table" w:customStyle="1" w:styleId="72">
    <w:name w:val="Grid Table 2 - Accent 4"/>
    <w:basedOn w:val="29"/>
    <w:uiPriority w:val="99"/>
    <w:pPr>
      <w:overflowPunct w:val="0"/>
      <w:autoSpaceDE w:val="0"/>
      <w:autoSpaceDN w:val="0"/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neCell"/>
    <w:tblStylePr w:type="nwCell"/>
    <w:tblStylePr w:type="seCell"/>
    <w:tblStylePr w:type="swCell"/>
  </w:style>
  <w:style w:type="table" w:customStyle="1" w:styleId="73">
    <w:name w:val="Grid Table 2 - Accent 5"/>
    <w:basedOn w:val="29"/>
    <w:uiPriority w:val="99"/>
    <w:pPr>
      <w:overflowPunct w:val="0"/>
      <w:autoSpaceDE w:val="0"/>
      <w:autoSpaceDN w:val="0"/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neCell"/>
    <w:tblStylePr w:type="nwCell"/>
    <w:tblStylePr w:type="seCell"/>
    <w:tblStylePr w:type="swCell"/>
  </w:style>
  <w:style w:type="table" w:customStyle="1" w:styleId="74">
    <w:name w:val="Grid Table 2 - Accent 6"/>
    <w:basedOn w:val="29"/>
    <w:uiPriority w:val="99"/>
    <w:pPr>
      <w:overflowPunct w:val="0"/>
      <w:autoSpaceDE w:val="0"/>
      <w:autoSpaceDN w:val="0"/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DE9D9" w:themeFill="accent6" w:themeFillTint="34"/>
      </w:tcPr>
    </w:tblStylePr>
    <w:tblStylePr w:type="neCell"/>
    <w:tblStylePr w:type="nwCell"/>
    <w:tblStylePr w:type="seCell"/>
    <w:tblStylePr w:type="swCell"/>
  </w:style>
  <w:style w:type="table" w:customStyle="1" w:styleId="75">
    <w:name w:val="Grid Table 3"/>
    <w:basedOn w:val="29"/>
    <w:uiPriority w:val="99"/>
    <w:pPr>
      <w:overflowPunct w:val="0"/>
      <w:autoSpaceDE w:val="0"/>
      <w:autoSpaceDN w:val="0"/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overflowPunct w:val="0"/>
        <w:autoSpaceDE w:val="0"/>
        <w:autoSpaceDN w:val="0"/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CACACA" w:themeFill="text1" w:themeFillTint="34"/>
      </w:tcPr>
    </w:tblStylePr>
    <w:tblStylePr w:type="neCell"/>
    <w:tblStylePr w:type="nwCell"/>
    <w:tblStylePr w:type="seCell"/>
    <w:tblStylePr w:type="swCell"/>
  </w:style>
  <w:style w:type="table" w:customStyle="1" w:styleId="76">
    <w:name w:val="Grid Table 3 - Accent 1"/>
    <w:basedOn w:val="29"/>
    <w:uiPriority w:val="99"/>
    <w:pPr>
      <w:overflowPunct w:val="0"/>
      <w:autoSpaceDE w:val="0"/>
      <w:autoSpaceDN w:val="0"/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overflowPunct w:val="0"/>
        <w:autoSpaceDE w:val="0"/>
        <w:autoSpaceDN w:val="0"/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BE5F1" w:themeFill="accent1" w:themeFillTint="34"/>
      </w:tcPr>
    </w:tblStylePr>
    <w:tblStylePr w:type="neCell"/>
    <w:tblStylePr w:type="nwCell"/>
    <w:tblStylePr w:type="seCell"/>
    <w:tblStylePr w:type="swCell"/>
  </w:style>
  <w:style w:type="table" w:customStyle="1" w:styleId="77">
    <w:name w:val="Grid Table 3 - Accent 2"/>
    <w:basedOn w:val="29"/>
    <w:uiPriority w:val="99"/>
    <w:pPr>
      <w:overflowPunct w:val="0"/>
      <w:autoSpaceDE w:val="0"/>
      <w:autoSpaceDN w:val="0"/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overflowPunct w:val="0"/>
        <w:autoSpaceDE w:val="0"/>
        <w:autoSpaceDN w:val="0"/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  <w:tblStylePr w:type="neCell"/>
    <w:tblStylePr w:type="nwCell"/>
    <w:tblStylePr w:type="seCell"/>
    <w:tblStylePr w:type="swCell"/>
  </w:style>
  <w:style w:type="table" w:customStyle="1" w:styleId="78">
    <w:name w:val="Grid Table 3 - Accent 3"/>
    <w:basedOn w:val="29"/>
    <w:uiPriority w:val="99"/>
    <w:pPr>
      <w:overflowPunct w:val="0"/>
      <w:autoSpaceDE w:val="0"/>
      <w:autoSpaceDN w:val="0"/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overflowPunct w:val="0"/>
        <w:autoSpaceDE w:val="0"/>
        <w:autoSpaceDN w:val="0"/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EAF1DD" w:themeFill="accent3" w:themeFillTint="34"/>
      </w:tcPr>
    </w:tblStylePr>
    <w:tblStylePr w:type="neCell"/>
    <w:tblStylePr w:type="nwCell"/>
    <w:tblStylePr w:type="seCell"/>
    <w:tblStylePr w:type="swCell"/>
  </w:style>
  <w:style w:type="table" w:customStyle="1" w:styleId="79">
    <w:name w:val="Grid Table 3 - Accent 4"/>
    <w:basedOn w:val="29"/>
    <w:uiPriority w:val="99"/>
    <w:pPr>
      <w:overflowPunct w:val="0"/>
      <w:autoSpaceDE w:val="0"/>
      <w:autoSpaceDN w:val="0"/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overflowPunct w:val="0"/>
        <w:autoSpaceDE w:val="0"/>
        <w:autoSpaceDN w:val="0"/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neCell"/>
    <w:tblStylePr w:type="nwCell"/>
    <w:tblStylePr w:type="seCell"/>
    <w:tblStylePr w:type="swCell"/>
  </w:style>
  <w:style w:type="table" w:customStyle="1" w:styleId="80">
    <w:name w:val="Grid Table 3 - Accent 5"/>
    <w:basedOn w:val="29"/>
    <w:uiPriority w:val="99"/>
    <w:pPr>
      <w:overflowPunct w:val="0"/>
      <w:autoSpaceDE w:val="0"/>
      <w:autoSpaceDN w:val="0"/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overflowPunct w:val="0"/>
        <w:autoSpaceDE w:val="0"/>
        <w:autoSpaceDN w:val="0"/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neCell"/>
    <w:tblStylePr w:type="nwCell"/>
    <w:tblStylePr w:type="seCell"/>
    <w:tblStylePr w:type="swCell"/>
  </w:style>
  <w:style w:type="table" w:customStyle="1" w:styleId="81">
    <w:name w:val="Grid Table 3 - Accent 6"/>
    <w:basedOn w:val="29"/>
    <w:uiPriority w:val="99"/>
    <w:pPr>
      <w:overflowPunct w:val="0"/>
      <w:autoSpaceDE w:val="0"/>
      <w:autoSpaceDN w:val="0"/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overflowPunct w:val="0"/>
        <w:autoSpaceDE w:val="0"/>
        <w:autoSpaceDN w:val="0"/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DE9D9" w:themeFill="accent6" w:themeFillTint="34"/>
      </w:tcPr>
    </w:tblStylePr>
    <w:tblStylePr w:type="neCell"/>
    <w:tblStylePr w:type="nwCell"/>
    <w:tblStylePr w:type="seCell"/>
    <w:tblStylePr w:type="swCell"/>
  </w:style>
  <w:style w:type="table" w:customStyle="1" w:styleId="82">
    <w:name w:val="Grid Table 4"/>
    <w:basedOn w:val="29"/>
    <w:uiPriority w:val="59"/>
    <w:pPr>
      <w:overflowPunct w:val="0"/>
      <w:autoSpaceDE w:val="0"/>
      <w:autoSpaceDN w:val="0"/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auto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CACACA" w:themeFill="text1" w:themeFillTint="34"/>
      </w:tcPr>
    </w:tblStylePr>
    <w:tblStylePr w:type="neCell"/>
    <w:tblStylePr w:type="nwCell"/>
    <w:tblStylePr w:type="seCell"/>
    <w:tblStylePr w:type="swCell"/>
  </w:style>
  <w:style w:type="table" w:customStyle="1" w:styleId="83">
    <w:name w:val="Grid Table 4 - Accent 1"/>
    <w:basedOn w:val="29"/>
    <w:uiPriority w:val="59"/>
    <w:pPr>
      <w:overflowPunct w:val="0"/>
      <w:autoSpaceDE w:val="0"/>
      <w:autoSpaceDN w:val="0"/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auto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CE6F2" w:themeFill="accent1" w:themeFillTint="32"/>
      </w:tcPr>
    </w:tblStylePr>
    <w:tblStylePr w:type="neCell"/>
    <w:tblStylePr w:type="nwCell"/>
    <w:tblStylePr w:type="seCell"/>
    <w:tblStylePr w:type="swCell"/>
  </w:style>
  <w:style w:type="table" w:customStyle="1" w:styleId="84">
    <w:name w:val="Grid Table 4 - Accent 2"/>
    <w:basedOn w:val="29"/>
    <w:uiPriority w:val="59"/>
    <w:pPr>
      <w:overflowPunct w:val="0"/>
      <w:autoSpaceDE w:val="0"/>
      <w:autoSpaceDN w:val="0"/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auto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  <w:tblStylePr w:type="neCell"/>
    <w:tblStylePr w:type="nwCell"/>
    <w:tblStylePr w:type="seCell"/>
    <w:tblStylePr w:type="swCell"/>
  </w:style>
  <w:style w:type="table" w:customStyle="1" w:styleId="85">
    <w:name w:val="Grid Table 4 - Accent 3"/>
    <w:basedOn w:val="29"/>
    <w:uiPriority w:val="59"/>
    <w:pPr>
      <w:overflowPunct w:val="0"/>
      <w:autoSpaceDE w:val="0"/>
      <w:autoSpaceDN w:val="0"/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auto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EAF1DD" w:themeFill="accent3" w:themeFillTint="34"/>
      </w:tcPr>
    </w:tblStylePr>
    <w:tblStylePr w:type="neCell"/>
    <w:tblStylePr w:type="nwCell"/>
    <w:tblStylePr w:type="seCell"/>
    <w:tblStylePr w:type="swCell"/>
  </w:style>
  <w:style w:type="table" w:customStyle="1" w:styleId="86">
    <w:name w:val="Grid Table 4 - Accent 4"/>
    <w:basedOn w:val="29"/>
    <w:uiPriority w:val="59"/>
    <w:pPr>
      <w:overflowPunct w:val="0"/>
      <w:autoSpaceDE w:val="0"/>
      <w:autoSpaceDN w:val="0"/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neCell"/>
    <w:tblStylePr w:type="nwCell"/>
    <w:tblStylePr w:type="seCell"/>
    <w:tblStylePr w:type="swCell"/>
  </w:style>
  <w:style w:type="table" w:customStyle="1" w:styleId="87">
    <w:name w:val="Grid Table 4 - Accent 5"/>
    <w:basedOn w:val="29"/>
    <w:uiPriority w:val="59"/>
    <w:pPr>
      <w:overflowPunct w:val="0"/>
      <w:autoSpaceDE w:val="0"/>
      <w:autoSpaceDN w:val="0"/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auto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neCell"/>
    <w:tblStylePr w:type="nwCell"/>
    <w:tblStylePr w:type="seCell"/>
    <w:tblStylePr w:type="swCell"/>
  </w:style>
  <w:style w:type="table" w:customStyle="1" w:styleId="88">
    <w:name w:val="Grid Table 4 - Accent 6"/>
    <w:basedOn w:val="29"/>
    <w:uiPriority w:val="59"/>
    <w:pPr>
      <w:overflowPunct w:val="0"/>
      <w:autoSpaceDE w:val="0"/>
      <w:autoSpaceDN w:val="0"/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auto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DE9D9" w:themeFill="accent6" w:themeFillTint="34"/>
      </w:tcPr>
    </w:tblStylePr>
    <w:tblStylePr w:type="neCell"/>
    <w:tblStylePr w:type="nwCell"/>
    <w:tblStylePr w:type="seCell"/>
    <w:tblStylePr w:type="swCell"/>
  </w:style>
  <w:style w:type="table" w:customStyle="1" w:styleId="89">
    <w:name w:val="Grid Table 5 Dark"/>
    <w:basedOn w:val="29"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band1Vert">
      <w:tcPr>
        <w:shd w:val="clear" w:color="auto" w:fill="898989" w:themeFill="text1" w:themeFillTint="75"/>
      </w:tcPr>
    </w:tblStylePr>
    <w:tblStylePr w:type="band1Horz">
      <w:tcPr>
        <w:shd w:val="clear" w:color="auto" w:fill="898989" w:themeFill="text1" w:themeFillTint="75"/>
      </w:tcPr>
    </w:tblStylePr>
    <w:tblStylePr w:type="neCell"/>
    <w:tblStylePr w:type="nwCell"/>
    <w:tblStylePr w:type="seCell"/>
    <w:tblStylePr w:type="swCell"/>
  </w:style>
  <w:style w:type="table" w:customStyle="1" w:styleId="90">
    <w:name w:val="Grid Table 5 Dark- Accent 1"/>
    <w:basedOn w:val="29"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4F81BD" w:themeFill="accent1"/>
      </w:tcPr>
    </w:tblStylePr>
    <w:tblStylePr w:type="band1Vert">
      <w:tcPr>
        <w:shd w:val="clear" w:color="auto" w:fill="AEC5E0" w:themeFill="accent1" w:themeFillTint="75"/>
      </w:tcPr>
    </w:tblStylePr>
    <w:tblStylePr w:type="band1Horz">
      <w:tcPr>
        <w:shd w:val="clear" w:color="auto" w:fill="AEC5E0" w:themeFill="accent1" w:themeFillTint="75"/>
      </w:tcPr>
    </w:tblStylePr>
    <w:tblStylePr w:type="neCell"/>
    <w:tblStylePr w:type="nwCell"/>
    <w:tblStylePr w:type="seCell"/>
    <w:tblStylePr w:type="swCell"/>
  </w:style>
  <w:style w:type="table" w:customStyle="1" w:styleId="91">
    <w:name w:val="Grid Table 5 Dark - Accent 2"/>
    <w:basedOn w:val="29"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C0504D" w:themeFill="accent2"/>
      </w:tcPr>
    </w:tblStylePr>
    <w:tblStylePr w:type="band1Vert">
      <w:tcPr>
        <w:shd w:val="clear" w:color="auto" w:fill="E2AEAD" w:themeFill="accent2" w:themeFillTint="75"/>
      </w:tcPr>
    </w:tblStylePr>
    <w:tblStylePr w:type="band1Horz">
      <w:tcPr>
        <w:shd w:val="clear" w:color="auto" w:fill="E2AEAD" w:themeFill="accent2" w:themeFillTint="75"/>
      </w:tcPr>
    </w:tblStylePr>
    <w:tblStylePr w:type="neCell"/>
    <w:tblStylePr w:type="nwCell"/>
    <w:tblStylePr w:type="seCell"/>
    <w:tblStylePr w:type="swCell"/>
  </w:style>
  <w:style w:type="table" w:customStyle="1" w:styleId="92">
    <w:name w:val="Grid Table 5 Dark - Accent 3"/>
    <w:basedOn w:val="29"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9BBB59" w:themeFill="accent3"/>
      </w:tcPr>
    </w:tblStylePr>
    <w:tblStylePr w:type="band1Vert">
      <w:tcPr>
        <w:shd w:val="clear" w:color="auto" w:fill="D1DFB2" w:themeFill="accent3" w:themeFillTint="75"/>
      </w:tcPr>
    </w:tblStylePr>
    <w:tblStylePr w:type="band1Horz">
      <w:tcPr>
        <w:shd w:val="clear" w:color="auto" w:fill="D1DFB2" w:themeFill="accent3" w:themeFillTint="75"/>
      </w:tcPr>
    </w:tblStylePr>
    <w:tblStylePr w:type="neCell"/>
    <w:tblStylePr w:type="nwCell"/>
    <w:tblStylePr w:type="seCell"/>
    <w:tblStylePr w:type="swCell"/>
  </w:style>
  <w:style w:type="table" w:customStyle="1" w:styleId="93">
    <w:name w:val="Grid Table 5 Dark- Accent 4"/>
    <w:basedOn w:val="29"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8064A2" w:themeFill="accent4"/>
      </w:tcPr>
    </w:tblStylePr>
    <w:tblStylePr w:type="band1Vert">
      <w:tcPr>
        <w:shd w:val="clear" w:color="auto" w:fill="C4B7D4" w:themeFill="accent4" w:themeFillTint="75"/>
      </w:tcPr>
    </w:tblStylePr>
    <w:tblStylePr w:type="band1Horz">
      <w:tcPr>
        <w:shd w:val="clear" w:color="auto" w:fill="C4B7D4" w:themeFill="accent4" w:themeFillTint="75"/>
      </w:tcPr>
    </w:tblStylePr>
    <w:tblStylePr w:type="neCell"/>
    <w:tblStylePr w:type="nwCell"/>
    <w:tblStylePr w:type="seCell"/>
    <w:tblStylePr w:type="swCell"/>
  </w:style>
  <w:style w:type="table" w:customStyle="1" w:styleId="94">
    <w:name w:val="Grid Table 5 Dark - Accent 5"/>
    <w:basedOn w:val="29"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4BACC6" w:themeFill="accent5"/>
      </w:tcPr>
    </w:tblStylePr>
    <w:tblStylePr w:type="band1Vert">
      <w:tcPr>
        <w:shd w:val="clear" w:color="auto" w:fill="ACD8E4" w:themeFill="accent5" w:themeFillTint="75"/>
      </w:tcPr>
    </w:tblStylePr>
    <w:tblStylePr w:type="band1Horz">
      <w:tcPr>
        <w:shd w:val="clear" w:color="auto" w:fill="ACD8E4" w:themeFill="accent5" w:themeFillTint="75"/>
      </w:tcPr>
    </w:tblStylePr>
    <w:tblStylePr w:type="neCell"/>
    <w:tblStylePr w:type="nwCell"/>
    <w:tblStylePr w:type="seCell"/>
    <w:tblStylePr w:type="swCell"/>
  </w:style>
  <w:style w:type="table" w:customStyle="1" w:styleId="95">
    <w:name w:val="Grid Table 5 Dark - Accent 6"/>
    <w:basedOn w:val="29"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79646" w:themeFill="accent6"/>
      </w:tcPr>
    </w:tblStylePr>
    <w:tblStylePr w:type="band1Vert">
      <w:tcPr>
        <w:shd w:val="clear" w:color="auto" w:fill="FBCEAA" w:themeFill="accent6" w:themeFillTint="75"/>
      </w:tcPr>
    </w:tblStylePr>
    <w:tblStylePr w:type="band1Horz">
      <w:tcPr>
        <w:shd w:val="clear" w:color="auto" w:fill="FBCEAA" w:themeFill="accent6" w:themeFillTint="75"/>
      </w:tcPr>
    </w:tblStylePr>
    <w:tblStylePr w:type="neCell"/>
    <w:tblStylePr w:type="nwCell"/>
    <w:tblStylePr w:type="seCell"/>
    <w:tblStylePr w:type="swCell"/>
  </w:style>
  <w:style w:type="table" w:customStyle="1" w:styleId="96">
    <w:name w:val="Grid Table 6 Colorful"/>
    <w:basedOn w:val="29"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auto" w:fill="CACACA" w:themeFill="text1" w:themeFillTint="34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auto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7">
    <w:name w:val="Grid Table 6 Colorful - Accent 1"/>
    <w:basedOn w:val="29"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auto" w:fill="DBE5F1" w:themeFill="accent1" w:themeFillTint="34"/>
      </w:tcPr>
    </w:tblStylePr>
    <w:tblStylePr w:type="band2Vert"/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auto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8">
    <w:name w:val="Grid Table 6 Colorful - Accent 2"/>
    <w:basedOn w:val="29"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auto" w:fill="F2DCDC" w:themeFill="accent2" w:themeFillTint="32"/>
      </w:tcPr>
    </w:tblStylePr>
    <w:tblStylePr w:type="band2Vert"/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9">
    <w:name w:val="Grid Table 6 Colorful - Accent 3"/>
    <w:basedOn w:val="29"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auto" w:fill="EAF1DD" w:themeFill="accent3" w:themeFillTint="34"/>
      </w:tcPr>
    </w:tblStylePr>
    <w:tblStylePr w:type="band2Vert"/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auto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0">
    <w:name w:val="Grid Table 6 Colorful - Accent 4"/>
    <w:basedOn w:val="29"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auto" w:fill="E5DFEC" w:themeFill="accent4" w:themeFillTint="34"/>
      </w:tcPr>
    </w:tblStylePr>
    <w:tblStylePr w:type="band2Vert"/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1">
    <w:name w:val="Grid Table 6 Colorful - Accent 5"/>
    <w:basedOn w:val="29"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auto" w:fill="DAEEF3" w:themeFill="accent5" w:themeFillTint="34"/>
      </w:tcPr>
    </w:tblStylePr>
    <w:tblStylePr w:type="band2Vert"/>
    <w:tblStylePr w:type="band1Horz">
      <w:rPr>
        <w:rFonts w:ascii="Arial" w:hAnsi="Arial"/>
        <w:color w:val="266778" w:themeColor="accent5" w:themeShade="94"/>
        <w:sz w:val="22"/>
      </w:rPr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2">
    <w:name w:val="Grid Table 6 Colorful - Accent 6"/>
    <w:basedOn w:val="29"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auto" w:fill="FDE9D9" w:themeFill="accent6" w:themeFillTint="34"/>
      </w:tcPr>
    </w:tblStylePr>
    <w:tblStylePr w:type="band2Vert"/>
    <w:tblStylePr w:type="band1Horz">
      <w:rPr>
        <w:rFonts w:ascii="Arial" w:hAnsi="Arial"/>
        <w:color w:val="266778" w:themeColor="accent5" w:themeShade="94"/>
        <w:sz w:val="22"/>
      </w:rPr>
      <w:tcPr>
        <w:shd w:val="clear" w:color="auto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3">
    <w:name w:val="Grid Table 7 Colorful"/>
    <w:basedOn w:val="29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overflowPunct w:val="0"/>
        <w:autoSpaceDE w:val="0"/>
        <w:autoSpaceDN w:val="0"/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auto" w:fill="F1F1F1" w:themeFill="text1" w:themeFillTint="0D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auto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4">
    <w:name w:val="Grid Table 7 Colorful - Accent 1"/>
    <w:basedOn w:val="29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overflowPunct w:val="0"/>
        <w:autoSpaceDE w:val="0"/>
        <w:autoSpaceDN w:val="0"/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auto" w:fill="DBE5F1" w:themeFill="accent1" w:themeFillTint="34"/>
      </w:tcPr>
    </w:tblStylePr>
    <w:tblStylePr w:type="band2Vert"/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auto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5">
    <w:name w:val="Grid Table 7 Colorful - Accent 2"/>
    <w:basedOn w:val="29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overflowPunct w:val="0"/>
        <w:autoSpaceDE w:val="0"/>
        <w:autoSpaceDN w:val="0"/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auto" w:fill="F2DCDC" w:themeFill="accent2" w:themeFillTint="32"/>
      </w:tcPr>
    </w:tblStylePr>
    <w:tblStylePr w:type="band2Vert"/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6">
    <w:name w:val="Grid Table 7 Colorful - Accent 3"/>
    <w:basedOn w:val="29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overflowPunct w:val="0"/>
        <w:autoSpaceDE w:val="0"/>
        <w:autoSpaceDN w:val="0"/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auto" w:fill="EAF1DD" w:themeFill="accent3" w:themeFillTint="34"/>
      </w:tcPr>
    </w:tblStylePr>
    <w:tblStylePr w:type="band2Vert"/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auto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7">
    <w:name w:val="Grid Table 7 Colorful - Accent 4"/>
    <w:basedOn w:val="29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overflowPunct w:val="0"/>
        <w:autoSpaceDE w:val="0"/>
        <w:autoSpaceDN w:val="0"/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auto" w:fill="E5DFEC" w:themeFill="accent4" w:themeFillTint="34"/>
      </w:tcPr>
    </w:tblStylePr>
    <w:tblStylePr w:type="band2Vert"/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8">
    <w:name w:val="Grid Table 7 Colorful - Accent 5"/>
    <w:basedOn w:val="29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overflowPunct w:val="0"/>
        <w:autoSpaceDE w:val="0"/>
        <w:autoSpaceDN w:val="0"/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auto" w:fill="DAEEF3" w:themeFill="accent5" w:themeFillTint="34"/>
      </w:tcPr>
    </w:tblStylePr>
    <w:tblStylePr w:type="band2Vert"/>
    <w:tblStylePr w:type="band1Horz">
      <w:rPr>
        <w:rFonts w:ascii="Arial" w:hAnsi="Arial"/>
        <w:color w:val="266778" w:themeColor="accent5" w:themeShade="94"/>
        <w:sz w:val="22"/>
      </w:rPr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9">
    <w:name w:val="Grid Table 7 Colorful - Accent 6"/>
    <w:basedOn w:val="29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overflowPunct w:val="0"/>
        <w:autoSpaceDE w:val="0"/>
        <w:autoSpaceDN w:val="0"/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auto" w:fill="FDE9D9" w:themeFill="accent6" w:themeFillTint="34"/>
      </w:tcPr>
    </w:tblStylePr>
    <w:tblStylePr w:type="band2Vert"/>
    <w:tblStylePr w:type="band1Horz">
      <w:rPr>
        <w:rFonts w:ascii="Arial" w:hAnsi="Arial"/>
        <w:color w:val="B05408" w:themeColor="accent6" w:themeShade="94"/>
        <w:sz w:val="22"/>
      </w:rPr>
      <w:tcPr>
        <w:shd w:val="clear" w:color="auto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10">
    <w:name w:val="List Table 1 Light"/>
    <w:basedOn w:val="29"/>
    <w:qFormat/>
    <w:uiPriority w:val="99"/>
    <w:pPr>
      <w:overflowPunct w:val="0"/>
      <w:autoSpaceDE w:val="0"/>
      <w:autoSpaceDN w:val="0"/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auto" w:fill="BEBEBE" w:themeFill="text1" w:themeFillTint="40"/>
      </w:tcPr>
    </w:tblStylePr>
    <w:tblStylePr w:type="band1Horz">
      <w:tcPr>
        <w:shd w:val="clear" w:color="auto" w:fill="BEBEBE" w:themeFill="text1" w:themeFillTint="40"/>
      </w:tcPr>
    </w:tblStylePr>
    <w:tblStylePr w:type="neCell"/>
    <w:tblStylePr w:type="nwCell"/>
    <w:tblStylePr w:type="seCell"/>
    <w:tblStylePr w:type="swCell"/>
  </w:style>
  <w:style w:type="table" w:customStyle="1" w:styleId="111">
    <w:name w:val="List Table 1 Light - Accent 1"/>
    <w:basedOn w:val="29"/>
    <w:qFormat/>
    <w:uiPriority w:val="99"/>
    <w:pPr>
      <w:overflowPunct w:val="0"/>
      <w:autoSpaceDE w:val="0"/>
      <w:autoSpaceDN w:val="0"/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auto" w:fill="D2DFEE" w:themeFill="accent1" w:themeFillTint="40"/>
      </w:tcPr>
    </w:tblStylePr>
    <w:tblStylePr w:type="band1Horz">
      <w:tcPr>
        <w:shd w:val="clear" w:color="auto" w:fill="D2DFEE" w:themeFill="accent1" w:themeFillTint="40"/>
      </w:tcPr>
    </w:tblStylePr>
    <w:tblStylePr w:type="neCell"/>
    <w:tblStylePr w:type="nwCell"/>
    <w:tblStylePr w:type="seCell"/>
    <w:tblStylePr w:type="swCell"/>
  </w:style>
  <w:style w:type="table" w:customStyle="1" w:styleId="112">
    <w:name w:val="List Table 1 Light - Accent 2"/>
    <w:basedOn w:val="29"/>
    <w:qFormat/>
    <w:uiPriority w:val="99"/>
    <w:pPr>
      <w:overflowPunct w:val="0"/>
      <w:autoSpaceDE w:val="0"/>
      <w:autoSpaceDN w:val="0"/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auto" w:fill="EFD3D2" w:themeFill="accent2" w:themeFillTint="40"/>
      </w:tcPr>
    </w:tblStylePr>
    <w:tblStylePr w:type="band1Horz">
      <w:tcPr>
        <w:shd w:val="clear" w:color="auto" w:fill="EFD3D2" w:themeFill="accent2" w:themeFillTint="40"/>
      </w:tcPr>
    </w:tblStylePr>
    <w:tblStylePr w:type="neCell"/>
    <w:tblStylePr w:type="nwCell"/>
    <w:tblStylePr w:type="seCell"/>
    <w:tblStylePr w:type="swCell"/>
  </w:style>
  <w:style w:type="table" w:customStyle="1" w:styleId="113">
    <w:name w:val="List Table 1 Light - Accent 3"/>
    <w:basedOn w:val="29"/>
    <w:qFormat/>
    <w:uiPriority w:val="99"/>
    <w:pPr>
      <w:overflowPunct w:val="0"/>
      <w:autoSpaceDE w:val="0"/>
      <w:autoSpaceDN w:val="0"/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auto" w:fill="E5EDD5" w:themeFill="accent3" w:themeFillTint="40"/>
      </w:tcPr>
    </w:tblStylePr>
    <w:tblStylePr w:type="band1Horz">
      <w:tcPr>
        <w:shd w:val="clear" w:color="auto" w:fill="E5EDD5" w:themeFill="accent3" w:themeFillTint="40"/>
      </w:tcPr>
    </w:tblStylePr>
    <w:tblStylePr w:type="neCell"/>
    <w:tblStylePr w:type="nwCell"/>
    <w:tblStylePr w:type="seCell"/>
    <w:tblStylePr w:type="swCell"/>
  </w:style>
  <w:style w:type="table" w:customStyle="1" w:styleId="114">
    <w:name w:val="List Table 1 Light - Accent 4"/>
    <w:basedOn w:val="29"/>
    <w:qFormat/>
    <w:uiPriority w:val="99"/>
    <w:pPr>
      <w:overflowPunct w:val="0"/>
      <w:autoSpaceDE w:val="0"/>
      <w:autoSpaceDN w:val="0"/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auto" w:fill="DFD8E7" w:themeFill="accent4" w:themeFillTint="40"/>
      </w:tcPr>
    </w:tblStylePr>
    <w:tblStylePr w:type="band1Horz">
      <w:tcPr>
        <w:shd w:val="clear" w:color="auto" w:fill="DFD8E7" w:themeFill="accent4" w:themeFillTint="40"/>
      </w:tcPr>
    </w:tblStylePr>
    <w:tblStylePr w:type="neCell"/>
    <w:tblStylePr w:type="nwCell"/>
    <w:tblStylePr w:type="seCell"/>
    <w:tblStylePr w:type="swCell"/>
  </w:style>
  <w:style w:type="table" w:customStyle="1" w:styleId="115">
    <w:name w:val="List Table 1 Light - Accent 5"/>
    <w:basedOn w:val="29"/>
    <w:qFormat/>
    <w:uiPriority w:val="99"/>
    <w:pPr>
      <w:overflowPunct w:val="0"/>
      <w:autoSpaceDE w:val="0"/>
      <w:autoSpaceDN w:val="0"/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auto" w:fill="D1EAF0" w:themeFill="accent5" w:themeFillTint="40"/>
      </w:tcPr>
    </w:tblStylePr>
    <w:tblStylePr w:type="band1Horz">
      <w:tcPr>
        <w:shd w:val="clear" w:color="auto" w:fill="D1EAF0" w:themeFill="accent5" w:themeFillTint="40"/>
      </w:tcPr>
    </w:tblStylePr>
    <w:tblStylePr w:type="neCell"/>
    <w:tblStylePr w:type="nwCell"/>
    <w:tblStylePr w:type="seCell"/>
    <w:tblStylePr w:type="swCell"/>
  </w:style>
  <w:style w:type="table" w:customStyle="1" w:styleId="116">
    <w:name w:val="List Table 1 Light - Accent 6"/>
    <w:basedOn w:val="29"/>
    <w:qFormat/>
    <w:uiPriority w:val="99"/>
    <w:pPr>
      <w:overflowPunct w:val="0"/>
      <w:autoSpaceDE w:val="0"/>
      <w:autoSpaceDN w:val="0"/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auto" w:fill="FCE4D0" w:themeFill="accent6" w:themeFillTint="40"/>
      </w:tcPr>
    </w:tblStylePr>
    <w:tblStylePr w:type="band1Horz">
      <w:tcPr>
        <w:shd w:val="clear" w:color="auto" w:fill="FCE4D0" w:themeFill="accent6" w:themeFillTint="40"/>
      </w:tcPr>
    </w:tblStylePr>
    <w:tblStylePr w:type="neCell"/>
    <w:tblStylePr w:type="nwCell"/>
    <w:tblStylePr w:type="seCell"/>
    <w:tblStylePr w:type="swCell"/>
  </w:style>
  <w:style w:type="table" w:customStyle="1" w:styleId="117">
    <w:name w:val="List Table 2"/>
    <w:basedOn w:val="29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BEBEBE" w:themeFill="text1" w:themeFillTint="40"/>
      </w:tcPr>
    </w:tblStylePr>
    <w:tblStylePr w:type="neCell"/>
    <w:tblStylePr w:type="nwCell"/>
    <w:tblStylePr w:type="seCell"/>
    <w:tblStylePr w:type="swCell"/>
  </w:style>
  <w:style w:type="table" w:customStyle="1" w:styleId="118">
    <w:name w:val="List Table 2 - Accent 1"/>
    <w:basedOn w:val="29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2DFEE" w:themeFill="accent1" w:themeFillTint="40"/>
      </w:tcPr>
    </w:tblStylePr>
    <w:tblStylePr w:type="neCell"/>
    <w:tblStylePr w:type="nwCell"/>
    <w:tblStylePr w:type="seCell"/>
    <w:tblStylePr w:type="swCell"/>
  </w:style>
  <w:style w:type="table" w:customStyle="1" w:styleId="119">
    <w:name w:val="List Table 2 - Accent 2"/>
    <w:basedOn w:val="29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EFD3D2" w:themeFill="accent2" w:themeFillTint="40"/>
      </w:tcPr>
    </w:tblStylePr>
    <w:tblStylePr w:type="neCell"/>
    <w:tblStylePr w:type="nwCell"/>
    <w:tblStylePr w:type="seCell"/>
    <w:tblStylePr w:type="swCell"/>
  </w:style>
  <w:style w:type="table" w:customStyle="1" w:styleId="120">
    <w:name w:val="List Table 2 - Accent 3"/>
    <w:basedOn w:val="29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E5EDD5" w:themeFill="accent3" w:themeFillTint="40"/>
      </w:tcPr>
    </w:tblStylePr>
    <w:tblStylePr w:type="neCell"/>
    <w:tblStylePr w:type="nwCell"/>
    <w:tblStylePr w:type="seCell"/>
    <w:tblStylePr w:type="swCell"/>
  </w:style>
  <w:style w:type="table" w:customStyle="1" w:styleId="121">
    <w:name w:val="List Table 2 - Accent 4"/>
    <w:basedOn w:val="29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FD8E7" w:themeFill="accent4" w:themeFillTint="40"/>
      </w:tcPr>
    </w:tblStylePr>
    <w:tblStylePr w:type="neCell"/>
    <w:tblStylePr w:type="nwCell"/>
    <w:tblStylePr w:type="seCell"/>
    <w:tblStylePr w:type="swCell"/>
  </w:style>
  <w:style w:type="table" w:customStyle="1" w:styleId="122">
    <w:name w:val="List Table 2 - Accent 5"/>
    <w:basedOn w:val="29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1EAF0" w:themeFill="accent5" w:themeFillTint="40"/>
      </w:tcPr>
    </w:tblStylePr>
    <w:tblStylePr w:type="neCell"/>
    <w:tblStylePr w:type="nwCell"/>
    <w:tblStylePr w:type="seCell"/>
    <w:tblStylePr w:type="swCell"/>
  </w:style>
  <w:style w:type="table" w:customStyle="1" w:styleId="123">
    <w:name w:val="List Table 2 - Accent 6"/>
    <w:basedOn w:val="29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CE4D0" w:themeFill="accent6" w:themeFillTint="40"/>
      </w:tcPr>
    </w:tblStylePr>
    <w:tblStylePr w:type="neCell"/>
    <w:tblStylePr w:type="nwCell"/>
    <w:tblStylePr w:type="seCell"/>
    <w:tblStylePr w:type="swCell"/>
  </w:style>
  <w:style w:type="table" w:customStyle="1" w:styleId="124">
    <w:name w:val="List Table 3"/>
    <w:basedOn w:val="29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5">
    <w:name w:val="List Table 3 - Accent 1"/>
    <w:basedOn w:val="29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6">
    <w:name w:val="List Table 3 - Accent 2"/>
    <w:basedOn w:val="29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7">
    <w:name w:val="List Table 3 - Accent 3"/>
    <w:basedOn w:val="29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8">
    <w:name w:val="List Table 3 - Accent 4"/>
    <w:basedOn w:val="29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9">
    <w:name w:val="List Table 3 - Accent 5"/>
    <w:basedOn w:val="29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0">
    <w:name w:val="List Table 3 - Accent 6"/>
    <w:basedOn w:val="29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1">
    <w:name w:val="List Table 4"/>
    <w:basedOn w:val="29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BEBEBE" w:themeFill="text1" w:themeFillTint="40"/>
      </w:tcPr>
    </w:tblStylePr>
    <w:tblStylePr w:type="neCell"/>
    <w:tblStylePr w:type="nwCell"/>
    <w:tblStylePr w:type="seCell"/>
    <w:tblStylePr w:type="swCell"/>
  </w:style>
  <w:style w:type="table" w:customStyle="1" w:styleId="132">
    <w:name w:val="List Table 4 - Accent 1"/>
    <w:basedOn w:val="29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2DFEE" w:themeFill="accent1" w:themeFillTint="40"/>
      </w:tcPr>
    </w:tblStylePr>
    <w:tblStylePr w:type="neCell"/>
    <w:tblStylePr w:type="nwCell"/>
    <w:tblStylePr w:type="seCell"/>
    <w:tblStylePr w:type="swCell"/>
  </w:style>
  <w:style w:type="table" w:customStyle="1" w:styleId="133">
    <w:name w:val="List Table 4 - Accent 2"/>
    <w:basedOn w:val="29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EFD3D2" w:themeFill="accent2" w:themeFillTint="40"/>
      </w:tcPr>
    </w:tblStylePr>
    <w:tblStylePr w:type="neCell"/>
    <w:tblStylePr w:type="nwCell"/>
    <w:tblStylePr w:type="seCell"/>
    <w:tblStylePr w:type="swCell"/>
  </w:style>
  <w:style w:type="table" w:customStyle="1" w:styleId="134">
    <w:name w:val="List Table 4 - Accent 3"/>
    <w:basedOn w:val="29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E5EDD5" w:themeFill="accent3" w:themeFillTint="40"/>
      </w:tcPr>
    </w:tblStylePr>
    <w:tblStylePr w:type="neCell"/>
    <w:tblStylePr w:type="nwCell"/>
    <w:tblStylePr w:type="seCell"/>
    <w:tblStylePr w:type="swCell"/>
  </w:style>
  <w:style w:type="table" w:customStyle="1" w:styleId="135">
    <w:name w:val="List Table 4 - Accent 4"/>
    <w:basedOn w:val="29"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FD8E7" w:themeFill="accent4" w:themeFillTint="40"/>
      </w:tcPr>
    </w:tblStylePr>
    <w:tblStylePr w:type="neCell"/>
    <w:tblStylePr w:type="nwCell"/>
    <w:tblStylePr w:type="seCell"/>
    <w:tblStylePr w:type="swCell"/>
  </w:style>
  <w:style w:type="table" w:customStyle="1" w:styleId="136">
    <w:name w:val="List Table 4 - Accent 5"/>
    <w:basedOn w:val="29"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1EAF0" w:themeFill="accent5" w:themeFillTint="40"/>
      </w:tcPr>
    </w:tblStylePr>
    <w:tblStylePr w:type="neCell"/>
    <w:tblStylePr w:type="nwCell"/>
    <w:tblStylePr w:type="seCell"/>
    <w:tblStylePr w:type="swCell"/>
  </w:style>
  <w:style w:type="table" w:customStyle="1" w:styleId="137">
    <w:name w:val="List Table 4 - Accent 6"/>
    <w:basedOn w:val="29"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CE4D0" w:themeFill="accent6" w:themeFillTint="40"/>
      </w:tcPr>
    </w:tblStylePr>
    <w:tblStylePr w:type="neCell"/>
    <w:tblStylePr w:type="nwCell"/>
    <w:tblStylePr w:type="seCell"/>
    <w:tblStylePr w:type="swCell"/>
  </w:style>
  <w:style w:type="table" w:customStyle="1" w:styleId="138">
    <w:name w:val="List Table 5 Dark"/>
    <w:basedOn w:val="29"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auto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7E7E7E" w:themeFill="text1" w:themeFillTint="80"/>
      </w:tcPr>
    </w:tblStylePr>
    <w:tblStylePr w:type="neCell"/>
    <w:tblStylePr w:type="nwCell"/>
    <w:tblStylePr w:type="seCell"/>
    <w:tblStylePr w:type="swCell"/>
  </w:style>
  <w:style w:type="table" w:customStyle="1" w:styleId="139">
    <w:name w:val="List Table 5 Dark - Accent 1"/>
    <w:basedOn w:val="29"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4F81BD" w:themeFill="accent1"/>
      </w:tcPr>
    </w:tblStylePr>
    <w:tblStylePr w:type="neCell"/>
    <w:tblStylePr w:type="nwCell"/>
    <w:tblStylePr w:type="seCell"/>
    <w:tblStylePr w:type="swCell"/>
  </w:style>
  <w:style w:type="table" w:customStyle="1" w:styleId="140">
    <w:name w:val="List Table 5 Dark - Accent 2"/>
    <w:basedOn w:val="29"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auto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D99795" w:themeFill="accent2" w:themeFillTint="97"/>
      </w:tcPr>
    </w:tblStylePr>
    <w:tblStylePr w:type="neCell"/>
    <w:tblStylePr w:type="nwCell"/>
    <w:tblStylePr w:type="seCell"/>
    <w:tblStylePr w:type="swCell"/>
  </w:style>
  <w:style w:type="table" w:customStyle="1" w:styleId="141">
    <w:name w:val="List Table 5 Dark - Accent 3"/>
    <w:basedOn w:val="29"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auto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C3D69C" w:themeFill="accent3" w:themeFillTint="98"/>
      </w:tcPr>
    </w:tblStylePr>
    <w:tblStylePr w:type="neCell"/>
    <w:tblStylePr w:type="nwCell"/>
    <w:tblStylePr w:type="seCell"/>
    <w:tblStylePr w:type="swCell"/>
  </w:style>
  <w:style w:type="table" w:customStyle="1" w:styleId="142">
    <w:name w:val="List Table 5 Dark - Accent 4"/>
    <w:basedOn w:val="29"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B2A1C6" w:themeFill="accent4" w:themeFillTint="9A"/>
      </w:tcPr>
    </w:tblStylePr>
    <w:tblStylePr w:type="neCell"/>
    <w:tblStylePr w:type="nwCell"/>
    <w:tblStylePr w:type="seCell"/>
    <w:tblStylePr w:type="swCell"/>
  </w:style>
  <w:style w:type="table" w:customStyle="1" w:styleId="143">
    <w:name w:val="List Table 5 Dark - Accent 5"/>
    <w:basedOn w:val="29"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92CCDC" w:themeFill="accent5" w:themeFillTint="9A"/>
      </w:tcPr>
    </w:tblStylePr>
    <w:tblStylePr w:type="neCell"/>
    <w:tblStylePr w:type="nwCell"/>
    <w:tblStylePr w:type="seCell"/>
    <w:tblStylePr w:type="swCell"/>
  </w:style>
  <w:style w:type="table" w:customStyle="1" w:styleId="144">
    <w:name w:val="List Table 5 Dark - Accent 6"/>
    <w:basedOn w:val="29"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FAC090" w:themeFill="accent6" w:themeFillTint="98"/>
      </w:tcPr>
    </w:tblStylePr>
    <w:tblStylePr w:type="neCell"/>
    <w:tblStylePr w:type="nwCell"/>
    <w:tblStylePr w:type="seCell"/>
    <w:tblStylePr w:type="swCell"/>
  </w:style>
  <w:style w:type="table" w:customStyle="1" w:styleId="145">
    <w:name w:val="List Table 6 Colorful"/>
    <w:basedOn w:val="29"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auto" w:fill="BEBEBE" w:themeFill="text1" w:themeFillTint="40"/>
      </w:tcPr>
    </w:tblStylePr>
    <w:tblStylePr w:type="band2Vert"/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auto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6">
    <w:name w:val="List Table 6 Colorful - Accent 1"/>
    <w:basedOn w:val="29"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auto" w:fill="D2DFEE" w:themeFill="accent1" w:themeFillTint="40"/>
      </w:tcPr>
    </w:tblStylePr>
    <w:tblStylePr w:type="band2Vert"/>
    <w:tblStylePr w:type="band1Horz">
      <w:rPr>
        <w:rFonts w:ascii="Arial" w:hAnsi="Arial"/>
        <w:color w:val="2A4B71" w:themeColor="accent1" w:themeShade="94"/>
        <w:sz w:val="22"/>
      </w:rPr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47">
    <w:name w:val="List Table 6 Colorful - Accent 2"/>
    <w:basedOn w:val="29"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auto" w:fill="EFD3D2" w:themeFill="accent2" w:themeFillTint="40"/>
      </w:tcPr>
    </w:tblStylePr>
    <w:tblStylePr w:type="band2Vert"/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auto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8">
    <w:name w:val="List Table 6 Colorful - Accent 3"/>
    <w:basedOn w:val="29"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auto" w:fill="E5EDD5" w:themeFill="accent3" w:themeFillTint="40"/>
      </w:tcPr>
    </w:tblStylePr>
    <w:tblStylePr w:type="band2Vert"/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auto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9">
    <w:name w:val="List Table 6 Colorful - Accent 4"/>
    <w:basedOn w:val="29"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auto" w:fill="DFD8E7" w:themeFill="accent4" w:themeFillTint="40"/>
      </w:tcPr>
    </w:tblStylePr>
    <w:tblStylePr w:type="band2Vert"/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0">
    <w:name w:val="List Table 6 Colorful - Accent 5"/>
    <w:basedOn w:val="29"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auto" w:fill="D1EAF0" w:themeFill="accent5" w:themeFillTint="40"/>
      </w:tcPr>
    </w:tblStylePr>
    <w:tblStylePr w:type="band2Vert"/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1">
    <w:name w:val="List Table 6 Colorful - Accent 6"/>
    <w:basedOn w:val="29"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auto" w:fill="FCE4D0" w:themeFill="accent6" w:themeFillTint="40"/>
      </w:tcPr>
    </w:tblStylePr>
    <w:tblStylePr w:type="band2Vert"/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auto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2">
    <w:name w:val="List Table 7 Colorful"/>
    <w:basedOn w:val="29"/>
    <w:uiPriority w:val="99"/>
    <w:pPr>
      <w:overflowPunct w:val="0"/>
      <w:autoSpaceDE w:val="0"/>
      <w:autoSpaceDN w:val="0"/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overflowPunct w:val="0"/>
        <w:autoSpaceDE w:val="0"/>
        <w:autoSpaceDN w:val="0"/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auto" w:fill="BEBEBE" w:themeFill="text1" w:themeFillTint="40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auto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3">
    <w:name w:val="List Table 7 Colorful - Accent 1"/>
    <w:basedOn w:val="29"/>
    <w:uiPriority w:val="99"/>
    <w:pPr>
      <w:overflowPunct w:val="0"/>
      <w:autoSpaceDE w:val="0"/>
      <w:autoSpaceDN w:val="0"/>
      <w:spacing w:after="0" w:line="240" w:lineRule="auto"/>
    </w:pPr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overflowPunct w:val="0"/>
        <w:autoSpaceDE w:val="0"/>
        <w:autoSpaceDN w:val="0"/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auto" w:fill="D2DFEE" w:themeFill="accent1" w:themeFillTint="40"/>
      </w:tcPr>
    </w:tblStylePr>
    <w:tblStylePr w:type="band2Vert"/>
    <w:tblStylePr w:type="band1Horz">
      <w:rPr>
        <w:rFonts w:ascii="Arial" w:hAnsi="Arial"/>
        <w:color w:val="2A4B71" w:themeColor="accent1" w:themeShade="94"/>
        <w:sz w:val="22"/>
      </w:rPr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54">
    <w:name w:val="List Table 7 Colorful - Accent 2"/>
    <w:basedOn w:val="29"/>
    <w:uiPriority w:val="99"/>
    <w:pPr>
      <w:overflowPunct w:val="0"/>
      <w:autoSpaceDE w:val="0"/>
      <w:autoSpaceDN w:val="0"/>
      <w:spacing w:after="0" w:line="240" w:lineRule="auto"/>
    </w:pPr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overflowPunct w:val="0"/>
        <w:autoSpaceDE w:val="0"/>
        <w:autoSpaceDN w:val="0"/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auto" w:fill="EFD3D2" w:themeFill="accent2" w:themeFillTint="40"/>
      </w:tcPr>
    </w:tblStylePr>
    <w:tblStylePr w:type="band2Vert"/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auto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5">
    <w:name w:val="List Table 7 Colorful - Accent 3"/>
    <w:basedOn w:val="29"/>
    <w:uiPriority w:val="99"/>
    <w:pPr>
      <w:overflowPunct w:val="0"/>
      <w:autoSpaceDE w:val="0"/>
      <w:autoSpaceDN w:val="0"/>
      <w:spacing w:after="0" w:line="240" w:lineRule="auto"/>
    </w:pPr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overflowPunct w:val="0"/>
        <w:autoSpaceDE w:val="0"/>
        <w:autoSpaceDN w:val="0"/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auto" w:fill="E5EDD5" w:themeFill="accent3" w:themeFillTint="40"/>
      </w:tcPr>
    </w:tblStylePr>
    <w:tblStylePr w:type="band2Vert"/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auto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6">
    <w:name w:val="List Table 7 Colorful - Accent 4"/>
    <w:basedOn w:val="29"/>
    <w:uiPriority w:val="99"/>
    <w:pPr>
      <w:overflowPunct w:val="0"/>
      <w:autoSpaceDE w:val="0"/>
      <w:autoSpaceDN w:val="0"/>
      <w:spacing w:after="0" w:line="240" w:lineRule="auto"/>
    </w:pPr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overflowPunct w:val="0"/>
        <w:autoSpaceDE w:val="0"/>
        <w:autoSpaceDN w:val="0"/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auto" w:fill="DFD8E7" w:themeFill="accent4" w:themeFillTint="40"/>
      </w:tcPr>
    </w:tblStylePr>
    <w:tblStylePr w:type="band2Vert"/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7">
    <w:name w:val="List Table 7 Colorful - Accent 5"/>
    <w:basedOn w:val="29"/>
    <w:uiPriority w:val="99"/>
    <w:pPr>
      <w:overflowPunct w:val="0"/>
      <w:autoSpaceDE w:val="0"/>
      <w:autoSpaceDN w:val="0"/>
      <w:spacing w:after="0" w:line="240" w:lineRule="auto"/>
    </w:pPr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overflowPunct w:val="0"/>
        <w:autoSpaceDE w:val="0"/>
        <w:autoSpaceDN w:val="0"/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auto" w:fill="D1EAF0" w:themeFill="accent5" w:themeFillTint="40"/>
      </w:tcPr>
    </w:tblStylePr>
    <w:tblStylePr w:type="band2Vert"/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8">
    <w:name w:val="List Table 7 Colorful - Accent 6"/>
    <w:basedOn w:val="29"/>
    <w:uiPriority w:val="99"/>
    <w:pPr>
      <w:overflowPunct w:val="0"/>
      <w:autoSpaceDE w:val="0"/>
      <w:autoSpaceDN w:val="0"/>
      <w:spacing w:after="0" w:line="240" w:lineRule="auto"/>
    </w:pPr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overflowPunct w:val="0"/>
        <w:autoSpaceDE w:val="0"/>
        <w:autoSpaceDN w:val="0"/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auto" w:fill="FCE4D0" w:themeFill="accent6" w:themeFillTint="40"/>
      </w:tcPr>
    </w:tblStylePr>
    <w:tblStylePr w:type="band2Vert"/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auto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9">
    <w:name w:val="Lined - Accent"/>
    <w:basedOn w:val="29"/>
    <w:uiPriority w:val="99"/>
    <w:pPr>
      <w:overflowPunct w:val="0"/>
      <w:autoSpaceDE w:val="0"/>
      <w:autoSpaceDN w:val="0"/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auto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1F1F1" w:themeFill="text1" w:themeFillTint="0D"/>
      </w:tcPr>
    </w:tblStylePr>
  </w:style>
  <w:style w:type="table" w:customStyle="1" w:styleId="160">
    <w:name w:val="Lined - Accent 1"/>
    <w:basedOn w:val="29"/>
    <w:uiPriority w:val="99"/>
    <w:pPr>
      <w:overflowPunct w:val="0"/>
      <w:autoSpaceDE w:val="0"/>
      <w:autoSpaceDN w:val="0"/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auto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7D7EA" w:themeFill="accent1" w:themeFillTint="50"/>
      </w:tcPr>
    </w:tblStylePr>
  </w:style>
  <w:style w:type="table" w:customStyle="1" w:styleId="161">
    <w:name w:val="Lined - Accent 2"/>
    <w:basedOn w:val="29"/>
    <w:uiPriority w:val="99"/>
    <w:pPr>
      <w:overflowPunct w:val="0"/>
      <w:autoSpaceDE w:val="0"/>
      <w:autoSpaceDN w:val="0"/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auto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</w:style>
  <w:style w:type="table" w:customStyle="1" w:styleId="162">
    <w:name w:val="Lined - Accent 3"/>
    <w:basedOn w:val="29"/>
    <w:uiPriority w:val="99"/>
    <w:pPr>
      <w:overflowPunct w:val="0"/>
      <w:autoSpaceDE w:val="0"/>
      <w:autoSpaceDN w:val="0"/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auto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D" w:themeFill="accent3" w:themeFillTint="34"/>
      </w:tcPr>
    </w:tblStylePr>
  </w:style>
  <w:style w:type="table" w:customStyle="1" w:styleId="163">
    <w:name w:val="Lined - Accent 4"/>
    <w:basedOn w:val="29"/>
    <w:uiPriority w:val="99"/>
    <w:pPr>
      <w:overflowPunct w:val="0"/>
      <w:autoSpaceDE w:val="0"/>
      <w:autoSpaceDN w:val="0"/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</w:style>
  <w:style w:type="table" w:customStyle="1" w:styleId="164">
    <w:name w:val="Lined - Accent 5"/>
    <w:basedOn w:val="29"/>
    <w:uiPriority w:val="99"/>
    <w:pPr>
      <w:overflowPunct w:val="0"/>
      <w:autoSpaceDE w:val="0"/>
      <w:autoSpaceDN w:val="0"/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neCell"/>
    <w:tblStylePr w:type="nwCell"/>
    <w:tblStylePr w:type="seCell"/>
    <w:tblStylePr w:type="swCell"/>
  </w:style>
  <w:style w:type="table" w:customStyle="1" w:styleId="165">
    <w:name w:val="Lined - Accent 6"/>
    <w:basedOn w:val="29"/>
    <w:uiPriority w:val="99"/>
    <w:pPr>
      <w:overflowPunct w:val="0"/>
      <w:autoSpaceDE w:val="0"/>
      <w:autoSpaceDN w:val="0"/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9" w:themeFill="accent6" w:themeFillTint="34"/>
      </w:tcPr>
    </w:tblStylePr>
    <w:tblStylePr w:type="neCell"/>
    <w:tblStylePr w:type="nwCell"/>
    <w:tblStylePr w:type="seCell"/>
    <w:tblStylePr w:type="swCell"/>
  </w:style>
  <w:style w:type="table" w:customStyle="1" w:styleId="166">
    <w:name w:val="Bordered &amp; Lined - Accent"/>
    <w:basedOn w:val="29"/>
    <w:uiPriority w:val="99"/>
    <w:pPr>
      <w:overflowPunct w:val="0"/>
      <w:autoSpaceDE w:val="0"/>
      <w:autoSpaceDN w:val="0"/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uto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1F1F1" w:themeFill="text1" w:themeFillTint="0D"/>
      </w:tcPr>
    </w:tblStylePr>
  </w:style>
  <w:style w:type="table" w:customStyle="1" w:styleId="167">
    <w:name w:val="Bordered &amp; Lined - Accent 1"/>
    <w:basedOn w:val="29"/>
    <w:uiPriority w:val="99"/>
    <w:pPr>
      <w:overflowPunct w:val="0"/>
      <w:autoSpaceDE w:val="0"/>
      <w:autoSpaceDN w:val="0"/>
      <w:spacing w:after="0" w:line="240" w:lineRule="auto"/>
    </w:pPr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uto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7D7EA" w:themeFill="accent1" w:themeFillTint="50"/>
      </w:tcPr>
    </w:tblStylePr>
  </w:style>
  <w:style w:type="table" w:customStyle="1" w:styleId="168">
    <w:name w:val="Bordered &amp; Lined - Accent 2"/>
    <w:basedOn w:val="29"/>
    <w:uiPriority w:val="99"/>
    <w:pPr>
      <w:overflowPunct w:val="0"/>
      <w:autoSpaceDE w:val="0"/>
      <w:autoSpaceDN w:val="0"/>
      <w:spacing w:after="0" w:line="240" w:lineRule="auto"/>
    </w:pPr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uto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</w:style>
  <w:style w:type="table" w:customStyle="1" w:styleId="169">
    <w:name w:val="Bordered &amp; Lined - Accent 3"/>
    <w:basedOn w:val="29"/>
    <w:uiPriority w:val="99"/>
    <w:pPr>
      <w:overflowPunct w:val="0"/>
      <w:autoSpaceDE w:val="0"/>
      <w:autoSpaceDN w:val="0"/>
      <w:spacing w:after="0" w:line="240" w:lineRule="auto"/>
    </w:pPr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uto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D" w:themeFill="accent3" w:themeFillTint="34"/>
      </w:tcPr>
    </w:tblStylePr>
  </w:style>
  <w:style w:type="table" w:customStyle="1" w:styleId="170">
    <w:name w:val="Bordered &amp; Lined - Accent 4"/>
    <w:basedOn w:val="29"/>
    <w:uiPriority w:val="99"/>
    <w:pPr>
      <w:overflowPunct w:val="0"/>
      <w:autoSpaceDE w:val="0"/>
      <w:autoSpaceDN w:val="0"/>
      <w:spacing w:after="0" w:line="240" w:lineRule="auto"/>
    </w:pPr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</w:style>
  <w:style w:type="table" w:customStyle="1" w:styleId="171">
    <w:name w:val="Bordered &amp; Lined - Accent 5"/>
    <w:basedOn w:val="29"/>
    <w:uiPriority w:val="99"/>
    <w:pPr>
      <w:overflowPunct w:val="0"/>
      <w:autoSpaceDE w:val="0"/>
      <w:autoSpaceDN w:val="0"/>
      <w:spacing w:after="0" w:line="240" w:lineRule="auto"/>
    </w:pPr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neCell"/>
    <w:tblStylePr w:type="nwCell"/>
    <w:tblStylePr w:type="seCell"/>
    <w:tblStylePr w:type="swCell"/>
  </w:style>
  <w:style w:type="table" w:customStyle="1" w:styleId="172">
    <w:name w:val="Bordered &amp; Lined - Accent 6"/>
    <w:basedOn w:val="29"/>
    <w:uiPriority w:val="99"/>
    <w:pPr>
      <w:overflowPunct w:val="0"/>
      <w:autoSpaceDE w:val="0"/>
      <w:autoSpaceDN w:val="0"/>
      <w:spacing w:after="0" w:line="240" w:lineRule="auto"/>
    </w:pPr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9" w:themeFill="accent6" w:themeFillTint="34"/>
      </w:tcPr>
    </w:tblStylePr>
    <w:tblStylePr w:type="neCell"/>
    <w:tblStylePr w:type="nwCell"/>
    <w:tblStylePr w:type="seCell"/>
    <w:tblStylePr w:type="swCell"/>
  </w:style>
  <w:style w:type="table" w:customStyle="1" w:styleId="173">
    <w:name w:val="Bordered"/>
    <w:basedOn w:val="29"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4">
    <w:name w:val="Bordered - Accent 1"/>
    <w:basedOn w:val="29"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5">
    <w:name w:val="Bordered - Accent 2"/>
    <w:basedOn w:val="29"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6">
    <w:name w:val="Bordered - Accent 3"/>
    <w:basedOn w:val="29"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7">
    <w:name w:val="Bordered - Accent 4"/>
    <w:basedOn w:val="29"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8">
    <w:name w:val="Bordered - Accent 5"/>
    <w:basedOn w:val="29"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9">
    <w:name w:val="Bordered - Accent 6"/>
    <w:basedOn w:val="29"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character" w:customStyle="1" w:styleId="180">
    <w:name w:val="Footnote Text Char"/>
    <w:link w:val="23"/>
    <w:uiPriority w:val="99"/>
    <w:rPr>
      <w:sz w:val="18"/>
    </w:rPr>
  </w:style>
  <w:style w:type="paragraph" w:customStyle="1" w:styleId="181">
    <w:name w:val="TOC Heading"/>
    <w:unhideWhenUsed/>
    <w:uiPriority w:val="39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overflowPunct w:val="0"/>
      <w:autoSpaceDE w:val="0"/>
      <w:autoSpaceDN w:val="0"/>
      <w:spacing w:before="0" w:beforeAutospacing="0" w:after="0" w:afterAutospacing="0" w:line="240" w:lineRule="auto"/>
      <w:ind w:left="0" w:right="0" w:firstLine="0"/>
      <w:jc w:val="left"/>
    </w:pPr>
    <w:rPr>
      <w:rFonts w:hint="default" w:ascii="Times New Roman" w:hAnsi="Times New Roman" w:eastAsia="宋体" w:cs="Times New Roman"/>
      <w:color w:val="auto"/>
      <w:spacing w:val="0"/>
      <w:position w:val="0"/>
      <w:sz w:val="21"/>
      <w:szCs w:val="22"/>
      <w:lang w:val="en-US" w:eastAsia="en-US" w:bidi="en-US"/>
    </w:rPr>
  </w:style>
  <w:style w:type="character" w:customStyle="1" w:styleId="182">
    <w:name w:val="font2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83">
    <w:name w:val="10"/>
    <w:qFormat/>
    <w:uiPriority w:val="0"/>
    <w:rPr>
      <w:rFonts w:hint="default" w:ascii="Times New Roman" w:hAnsi="Times New Roman" w:cs="Times New Roman"/>
    </w:rPr>
  </w:style>
  <w:style w:type="character" w:customStyle="1" w:styleId="184">
    <w:name w:val="15"/>
    <w:qFormat/>
    <w:uiPriority w:val="0"/>
    <w:rPr>
      <w:rFonts w:hint="default" w:ascii="Times New Roman" w:hAnsi="Times New Roman" w:cs="Times New Roman"/>
    </w:rPr>
  </w:style>
  <w:style w:type="character" w:customStyle="1" w:styleId="185">
    <w:name w:val="font01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paragraph" w:styleId="186">
    <w:name w:val="List Paragraph"/>
    <w:basedOn w:val="1"/>
    <w:qFormat/>
    <w:uiPriority w:val="99"/>
    <w:pPr>
      <w:ind w:firstLine="420" w:firstLineChars="200"/>
    </w:pPr>
  </w:style>
  <w:style w:type="character" w:customStyle="1" w:styleId="187">
    <w:name w:val="font11"/>
    <w:basedOn w:val="31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88">
    <w:name w:val="font31"/>
    <w:basedOn w:val="31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89">
    <w:name w:val="font41"/>
    <w:basedOn w:val="31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90">
    <w:name w:val="font61"/>
    <w:basedOn w:val="31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91">
    <w:name w:val="font71"/>
    <w:basedOn w:val="31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4</Pages>
  <Words>1945</Words>
  <Characters>2835</Characters>
  <TotalTime>2</TotalTime>
  <ScaleCrop>false</ScaleCrop>
  <LinksUpToDate>false</LinksUpToDate>
  <CharactersWithSpaces>2896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2021-12-30T00:04:00Z</dcterms:created>
  <dc:creator>x</dc:creator>
  <cp:lastModifiedBy>か葉葉&amp; </cp:lastModifiedBy>
  <dcterms:modified xsi:type="dcterms:W3CDTF">2026-03-23T02:15:52Z</dcterms:modified>
  <dc:title>2004年2月，根据《深圳市城市供水水质公报实施方案》，我局对全市26家镇级以上供水企业43个水厂原水水样、出厂水水样以及66个管网水水样进行了抽检，现将水质月检结果向社会公布（见附表）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eyJoZGlkIjoiZDRlMjcxYzhhZjkyY2RhODhmMTk2NGI1NzdmYWFhYTkiLCJ1c2VySWQiOiI4OTE0MDE2NDYifQ==</vt:lpwstr>
  </property>
  <property fmtid="{D5CDD505-2E9C-101B-9397-08002B2CF9AE}" pid="3" name="KSOProductBuildVer">
    <vt:lpwstr>2052-12.1.0.25225</vt:lpwstr>
  </property>
  <property fmtid="{D5CDD505-2E9C-101B-9397-08002B2CF9AE}" pid="4" name="ICV">
    <vt:lpwstr>F5245C33947844688A8BD82715091122_13</vt:lpwstr>
  </property>
</Properties>
</file>